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360FB" w14:textId="77777777" w:rsidR="00CD3A7F" w:rsidRPr="008B48CC" w:rsidRDefault="00CD3A7F" w:rsidP="00370821">
      <w:pPr>
        <w:pStyle w:val="Ttulo1"/>
        <w:numPr>
          <w:ilvl w:val="0"/>
          <w:numId w:val="0"/>
        </w:numPr>
        <w:ind w:left="357"/>
        <w:jc w:val="center"/>
        <w:rPr>
          <w:u w:val="none"/>
        </w:rPr>
      </w:pPr>
      <w:r w:rsidRPr="008B48CC">
        <w:rPr>
          <w:u w:val="none"/>
        </w:rPr>
        <w:t>DOCUMENTO DE LICITACIÓN</w:t>
      </w:r>
    </w:p>
    <w:p w14:paraId="286C72F9" w14:textId="77777777" w:rsidR="00D11EDA" w:rsidRPr="008B48CC" w:rsidRDefault="00CD3A7F" w:rsidP="00370821">
      <w:pPr>
        <w:pStyle w:val="Ttulo1"/>
        <w:numPr>
          <w:ilvl w:val="0"/>
          <w:numId w:val="0"/>
        </w:numPr>
        <w:pBdr>
          <w:bottom w:val="single" w:sz="4" w:space="1" w:color="auto"/>
        </w:pBdr>
        <w:ind w:left="357"/>
        <w:jc w:val="center"/>
        <w:rPr>
          <w:u w:val="none"/>
        </w:rPr>
      </w:pPr>
      <w:r w:rsidRPr="008B48CC">
        <w:rPr>
          <w:u w:val="none"/>
        </w:rPr>
        <w:t>ACUE</w:t>
      </w:r>
      <w:r w:rsidR="00C83932">
        <w:rPr>
          <w:u w:val="none"/>
        </w:rPr>
        <w:t xml:space="preserve">RDO MARCO </w:t>
      </w:r>
      <w:r w:rsidR="00AA0FC6" w:rsidRPr="00AA0FC6">
        <w:rPr>
          <w:u w:val="none"/>
        </w:rPr>
        <w:t xml:space="preserve">PARA </w:t>
      </w:r>
      <w:r w:rsidR="00BC6239">
        <w:rPr>
          <w:u w:val="none"/>
        </w:rPr>
        <w:t>EL SUMINISTRO</w:t>
      </w:r>
      <w:r w:rsidR="00AA0FC6" w:rsidRPr="00AA0FC6">
        <w:rPr>
          <w:u w:val="none"/>
        </w:rPr>
        <w:t xml:space="preserve"> DE EQUIPOS AUDIOVISUALES</w:t>
      </w:r>
    </w:p>
    <w:p w14:paraId="6383829C" w14:textId="77777777" w:rsidR="00A75C5F" w:rsidRPr="008B48CC" w:rsidRDefault="00CD3A7F" w:rsidP="00370821">
      <w:pPr>
        <w:pStyle w:val="Ttulo1"/>
        <w:numPr>
          <w:ilvl w:val="0"/>
          <w:numId w:val="0"/>
        </w:numPr>
        <w:pBdr>
          <w:bottom w:val="single" w:sz="4" w:space="1" w:color="auto"/>
        </w:pBdr>
        <w:ind w:left="357"/>
        <w:jc w:val="center"/>
        <w:rPr>
          <w:u w:val="none"/>
          <w:lang w:val="es-ES_tradnl"/>
        </w:rPr>
      </w:pPr>
      <w:r w:rsidRPr="008B48CC">
        <w:rPr>
          <w:u w:val="none"/>
        </w:rPr>
        <w:t>(AM 1</w:t>
      </w:r>
      <w:r w:rsidR="00AA0FC6">
        <w:rPr>
          <w:u w:val="none"/>
        </w:rPr>
        <w:t>2/2021</w:t>
      </w:r>
      <w:r w:rsidRPr="008B48CC">
        <w:rPr>
          <w:u w:val="none"/>
        </w:rPr>
        <w:t>)</w:t>
      </w:r>
    </w:p>
    <w:p w14:paraId="473697CD" w14:textId="77777777" w:rsidR="00E0141B" w:rsidRDefault="00353C53" w:rsidP="00370821">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14:paraId="146A7A5A" w14:textId="77777777" w:rsidR="00353C53" w:rsidRDefault="00353C53" w:rsidP="003A5EA6">
      <w:pPr>
        <w:pStyle w:val="Ttulo"/>
        <w:pBdr>
          <w:bottom w:val="none" w:sz="0" w:space="0" w:color="auto"/>
        </w:pBdr>
        <w:ind w:left="0" w:firstLine="0"/>
        <w:rPr>
          <w:rFonts w:ascii="Calibri" w:hAnsi="Calibri" w:cs="Calibri"/>
          <w:sz w:val="22"/>
          <w:szCs w:val="22"/>
        </w:rPr>
      </w:pPr>
    </w:p>
    <w:p w14:paraId="53E4913B" w14:textId="77777777" w:rsidR="00D5562D" w:rsidRPr="002A4D0A" w:rsidRDefault="00D5562D" w:rsidP="003A5EA6">
      <w:pPr>
        <w:pStyle w:val="Ttulo"/>
        <w:pBdr>
          <w:bottom w:val="none" w:sz="0" w:space="0" w:color="auto"/>
        </w:pBdr>
        <w:ind w:left="0" w:firstLine="0"/>
        <w:rPr>
          <w:rFonts w:ascii="Calibri" w:hAnsi="Calibri" w:cs="Calibri"/>
          <w:color w:val="FF0000"/>
          <w:sz w:val="22"/>
          <w:szCs w:val="22"/>
        </w:rPr>
      </w:pPr>
      <w:r w:rsidRPr="00974545">
        <w:rPr>
          <w:rFonts w:ascii="Calibri" w:hAnsi="Calibri" w:cs="Calibri"/>
          <w:sz w:val="22"/>
          <w:szCs w:val="22"/>
        </w:rPr>
        <w:t>ÍNDICE</w:t>
      </w:r>
      <w:r w:rsidR="002A4D0A">
        <w:rPr>
          <w:rFonts w:ascii="Calibri" w:hAnsi="Calibri" w:cs="Calibri"/>
          <w:sz w:val="22"/>
          <w:szCs w:val="22"/>
        </w:rPr>
        <w:t xml:space="preserve"> </w:t>
      </w:r>
    </w:p>
    <w:p w14:paraId="02A469AA" w14:textId="77777777" w:rsidR="00D5562D" w:rsidRPr="009F3DA4" w:rsidRDefault="00D5562D" w:rsidP="003A5EA6">
      <w:pPr>
        <w:widowControl w:val="0"/>
        <w:jc w:val="both"/>
        <w:rPr>
          <w:rFonts w:ascii="Calibri" w:hAnsi="Calibri" w:cs="Calibri"/>
          <w:sz w:val="24"/>
          <w:szCs w:val="24"/>
        </w:rPr>
      </w:pPr>
    </w:p>
    <w:p w14:paraId="78766171" w14:textId="77777777" w:rsidR="00A75C5F" w:rsidRPr="009F3DA4" w:rsidRDefault="006C4318" w:rsidP="003A5EA6">
      <w:pPr>
        <w:pStyle w:val="ayuda"/>
        <w:numPr>
          <w:ilvl w:val="0"/>
          <w:numId w:val="5"/>
        </w:numPr>
        <w:spacing w:after="0"/>
        <w:ind w:left="993" w:hanging="633"/>
        <w:jc w:val="both"/>
        <w:rPr>
          <w:i w:val="0"/>
          <w:sz w:val="22"/>
        </w:rPr>
      </w:pPr>
      <w:r w:rsidRPr="009F3DA4">
        <w:rPr>
          <w:i w:val="0"/>
          <w:sz w:val="22"/>
        </w:rPr>
        <w:t xml:space="preserve">ORGANISMO </w:t>
      </w:r>
      <w:r w:rsidR="00087146" w:rsidRPr="009F3DA4">
        <w:rPr>
          <w:i w:val="0"/>
          <w:sz w:val="22"/>
        </w:rPr>
        <w:t>DESTINATARIO</w:t>
      </w:r>
      <w:r w:rsidRPr="009F3DA4">
        <w:rPr>
          <w:i w:val="0"/>
          <w:sz w:val="22"/>
        </w:rPr>
        <w:t>, RESPONSABLE DEL CONTRATO Y DATOS DE CONTACTO</w:t>
      </w:r>
      <w:r w:rsidR="00D804B7">
        <w:rPr>
          <w:i w:val="0"/>
          <w:sz w:val="22"/>
        </w:rPr>
        <w:fldChar w:fldCharType="begin"/>
      </w:r>
      <w:r w:rsidR="00D804B7">
        <w:instrText xml:space="preserve"> XE "</w:instrText>
      </w:r>
      <w:r w:rsidR="00D804B7" w:rsidRPr="00335C71">
        <w:rPr>
          <w:i w:val="0"/>
          <w:sz w:val="22"/>
        </w:rPr>
        <w:instrText>ORGANISMO DESTINATARIO, RESPONSABLE DEL CONTRATO Y DATOS DE CONTACTO</w:instrText>
      </w:r>
      <w:r w:rsidR="00D804B7">
        <w:instrText xml:space="preserve">" </w:instrText>
      </w:r>
      <w:r w:rsidR="00D804B7">
        <w:rPr>
          <w:i w:val="0"/>
          <w:sz w:val="22"/>
        </w:rPr>
        <w:fldChar w:fldCharType="end"/>
      </w:r>
    </w:p>
    <w:p w14:paraId="70851F37" w14:textId="77777777" w:rsidR="00A75C5F" w:rsidRPr="009F3DA4" w:rsidRDefault="006C4318" w:rsidP="003A5EA6">
      <w:pPr>
        <w:pStyle w:val="ayuda"/>
        <w:numPr>
          <w:ilvl w:val="0"/>
          <w:numId w:val="5"/>
        </w:numPr>
        <w:spacing w:after="0"/>
        <w:ind w:left="993" w:hanging="633"/>
        <w:jc w:val="both"/>
        <w:rPr>
          <w:i w:val="0"/>
          <w:sz w:val="22"/>
        </w:rPr>
      </w:pPr>
      <w:r w:rsidRPr="009F3DA4">
        <w:rPr>
          <w:i w:val="0"/>
          <w:sz w:val="22"/>
        </w:rPr>
        <w:t>NECESIDADES A SATISFACER CON EL SUMINISTRO</w:t>
      </w:r>
    </w:p>
    <w:p w14:paraId="3E0B78CB" w14:textId="77777777" w:rsidR="00557FF2" w:rsidRDefault="007E47E1" w:rsidP="00557FF2">
      <w:pPr>
        <w:pStyle w:val="ayuda"/>
        <w:numPr>
          <w:ilvl w:val="0"/>
          <w:numId w:val="5"/>
        </w:numPr>
        <w:spacing w:after="0"/>
        <w:ind w:left="993" w:hanging="633"/>
        <w:jc w:val="both"/>
        <w:rPr>
          <w:i w:val="0"/>
          <w:sz w:val="22"/>
        </w:rPr>
      </w:pPr>
      <w:r>
        <w:rPr>
          <w:i w:val="0"/>
          <w:sz w:val="22"/>
        </w:rPr>
        <w:t xml:space="preserve">OBJETO. </w:t>
      </w:r>
      <w:r w:rsidR="00415758" w:rsidRPr="009F3DA4">
        <w:rPr>
          <w:i w:val="0"/>
          <w:sz w:val="22"/>
        </w:rPr>
        <w:t>BIENES</w:t>
      </w:r>
      <w:r w:rsidR="006C4318" w:rsidRPr="009F3DA4">
        <w:rPr>
          <w:i w:val="0"/>
          <w:sz w:val="22"/>
        </w:rPr>
        <w:t xml:space="preserve"> A SUMINISTRAR </w:t>
      </w:r>
    </w:p>
    <w:p w14:paraId="5925C84E" w14:textId="77777777" w:rsidR="00557FF2" w:rsidRPr="00557FF2" w:rsidRDefault="00557FF2" w:rsidP="00557FF2">
      <w:pPr>
        <w:pStyle w:val="ayuda"/>
        <w:numPr>
          <w:ilvl w:val="0"/>
          <w:numId w:val="5"/>
        </w:numPr>
        <w:spacing w:after="0"/>
        <w:ind w:left="993" w:hanging="633"/>
        <w:jc w:val="both"/>
        <w:rPr>
          <w:i w:val="0"/>
          <w:sz w:val="22"/>
        </w:rPr>
      </w:pPr>
      <w:r w:rsidRPr="00557FF2">
        <w:rPr>
          <w:i w:val="0"/>
          <w:sz w:val="22"/>
        </w:rPr>
        <w:t>INSTALACIÓN</w:t>
      </w:r>
    </w:p>
    <w:p w14:paraId="198239E5" w14:textId="77777777" w:rsidR="00A75C5F" w:rsidRPr="009F3DA4" w:rsidRDefault="00E22A0C" w:rsidP="003A5EA6">
      <w:pPr>
        <w:pStyle w:val="ayuda"/>
        <w:numPr>
          <w:ilvl w:val="0"/>
          <w:numId w:val="5"/>
        </w:numPr>
        <w:spacing w:after="0"/>
        <w:ind w:left="993" w:hanging="633"/>
        <w:jc w:val="both"/>
        <w:rPr>
          <w:i w:val="0"/>
          <w:sz w:val="22"/>
        </w:rPr>
      </w:pPr>
      <w:r w:rsidRPr="009F3DA4">
        <w:rPr>
          <w:i w:val="0"/>
          <w:sz w:val="22"/>
        </w:rPr>
        <w:t>PRESUPUESTO BASE</w:t>
      </w:r>
      <w:r w:rsidR="006C4318" w:rsidRPr="009F3DA4">
        <w:rPr>
          <w:i w:val="0"/>
          <w:sz w:val="22"/>
        </w:rPr>
        <w:t xml:space="preserve"> DE LICITACIÓN</w:t>
      </w:r>
    </w:p>
    <w:p w14:paraId="33F3CCB3" w14:textId="77777777" w:rsidR="003B7869" w:rsidRPr="009F3DA4" w:rsidRDefault="006C4318" w:rsidP="003A5EA6">
      <w:pPr>
        <w:pStyle w:val="ayuda"/>
        <w:numPr>
          <w:ilvl w:val="0"/>
          <w:numId w:val="5"/>
        </w:numPr>
        <w:spacing w:after="0"/>
        <w:ind w:left="993" w:hanging="633"/>
        <w:jc w:val="both"/>
        <w:rPr>
          <w:i w:val="0"/>
          <w:sz w:val="22"/>
        </w:rPr>
      </w:pPr>
      <w:r w:rsidRPr="009F3DA4">
        <w:rPr>
          <w:i w:val="0"/>
          <w:sz w:val="22"/>
        </w:rPr>
        <w:t>FINANCIACIÓN</w:t>
      </w:r>
    </w:p>
    <w:p w14:paraId="2B00C5F2" w14:textId="77777777" w:rsidR="003B7869" w:rsidRPr="009F3DA4" w:rsidRDefault="006C4318" w:rsidP="003A5EA6">
      <w:pPr>
        <w:pStyle w:val="ayuda"/>
        <w:numPr>
          <w:ilvl w:val="0"/>
          <w:numId w:val="5"/>
        </w:numPr>
        <w:spacing w:after="0"/>
        <w:ind w:left="993" w:hanging="633"/>
        <w:jc w:val="both"/>
        <w:rPr>
          <w:i w:val="0"/>
          <w:sz w:val="22"/>
        </w:rPr>
      </w:pPr>
      <w:r w:rsidRPr="009F3DA4">
        <w:rPr>
          <w:i w:val="0"/>
          <w:sz w:val="22"/>
        </w:rPr>
        <w:t xml:space="preserve">CRITERIOS DE VALORACIÓN </w:t>
      </w:r>
      <w:r w:rsidR="003A7D00">
        <w:rPr>
          <w:i w:val="0"/>
          <w:sz w:val="22"/>
        </w:rPr>
        <w:t xml:space="preserve">PARA LA ADJUDICACIÓN </w:t>
      </w:r>
      <w:r w:rsidRPr="009F3DA4">
        <w:rPr>
          <w:i w:val="0"/>
          <w:sz w:val="22"/>
        </w:rPr>
        <w:t xml:space="preserve">DEL CONTRATO BASADO </w:t>
      </w:r>
    </w:p>
    <w:p w14:paraId="57B6A35D" w14:textId="77777777" w:rsidR="00974F85" w:rsidRPr="009F3DA4" w:rsidRDefault="00974F85" w:rsidP="003A5EA6">
      <w:pPr>
        <w:pStyle w:val="Prrafodelista"/>
        <w:numPr>
          <w:ilvl w:val="0"/>
          <w:numId w:val="5"/>
        </w:numPr>
        <w:jc w:val="both"/>
        <w:rPr>
          <w:rFonts w:ascii="Calibri" w:hAnsi="Calibri" w:cs="Calibri"/>
          <w:sz w:val="22"/>
          <w:szCs w:val="22"/>
        </w:rPr>
      </w:pPr>
      <w:r w:rsidRPr="009F3DA4">
        <w:rPr>
          <w:rFonts w:ascii="Calibri" w:hAnsi="Calibri" w:cs="Calibri"/>
          <w:sz w:val="22"/>
          <w:szCs w:val="22"/>
        </w:rPr>
        <w:t xml:space="preserve">     </w:t>
      </w:r>
      <w:r w:rsidR="003A7D00">
        <w:rPr>
          <w:rFonts w:ascii="Calibri" w:hAnsi="Calibri" w:cs="Calibri"/>
          <w:sz w:val="22"/>
          <w:szCs w:val="22"/>
        </w:rPr>
        <w:t>PROCEDIMIENTO DE VALORACIÓN</w:t>
      </w:r>
      <w:r w:rsidR="00B6100C">
        <w:rPr>
          <w:rFonts w:ascii="Calibri" w:hAnsi="Calibri" w:cs="Calibri"/>
          <w:sz w:val="22"/>
          <w:szCs w:val="22"/>
        </w:rPr>
        <w:t xml:space="preserve"> DE LAS OFERTAS</w:t>
      </w:r>
    </w:p>
    <w:p w14:paraId="14A60772" w14:textId="77777777" w:rsidR="003B7869" w:rsidRPr="009F3DA4" w:rsidRDefault="006C4318" w:rsidP="003A5EA6">
      <w:pPr>
        <w:pStyle w:val="ayuda"/>
        <w:numPr>
          <w:ilvl w:val="0"/>
          <w:numId w:val="5"/>
        </w:numPr>
        <w:spacing w:after="0"/>
        <w:ind w:left="993" w:hanging="633"/>
        <w:jc w:val="both"/>
        <w:rPr>
          <w:i w:val="0"/>
          <w:sz w:val="22"/>
        </w:rPr>
      </w:pPr>
      <w:r w:rsidRPr="009F3DA4">
        <w:rPr>
          <w:i w:val="0"/>
          <w:sz w:val="22"/>
        </w:rPr>
        <w:t>PLAZO MÁXIMO DE E</w:t>
      </w:r>
      <w:r w:rsidR="00415758" w:rsidRPr="009F3DA4">
        <w:rPr>
          <w:i w:val="0"/>
          <w:sz w:val="22"/>
        </w:rPr>
        <w:t>JECUCIÓN DEL CONTRATO</w:t>
      </w:r>
    </w:p>
    <w:p w14:paraId="40786007" w14:textId="77777777" w:rsidR="003B7869" w:rsidRPr="00557FF2" w:rsidRDefault="006C4318" w:rsidP="00557FF2">
      <w:pPr>
        <w:pStyle w:val="ayuda"/>
        <w:numPr>
          <w:ilvl w:val="0"/>
          <w:numId w:val="5"/>
        </w:numPr>
        <w:spacing w:after="0"/>
        <w:ind w:left="993" w:hanging="633"/>
        <w:jc w:val="both"/>
        <w:rPr>
          <w:i w:val="0"/>
          <w:sz w:val="22"/>
        </w:rPr>
      </w:pPr>
      <w:r w:rsidRPr="00557FF2">
        <w:rPr>
          <w:i w:val="0"/>
          <w:sz w:val="22"/>
        </w:rPr>
        <w:t>LUGARES DE ENTREGA DE LOS BIENES A SUMINISTRAR</w:t>
      </w:r>
    </w:p>
    <w:p w14:paraId="6508CE8C" w14:textId="77777777" w:rsidR="003B7869" w:rsidRPr="009F3DA4" w:rsidRDefault="006C4318" w:rsidP="003A5EA6">
      <w:pPr>
        <w:pStyle w:val="ayuda"/>
        <w:numPr>
          <w:ilvl w:val="0"/>
          <w:numId w:val="5"/>
        </w:numPr>
        <w:spacing w:after="0"/>
        <w:ind w:left="993" w:hanging="633"/>
        <w:jc w:val="both"/>
        <w:rPr>
          <w:i w:val="0"/>
          <w:sz w:val="22"/>
        </w:rPr>
      </w:pPr>
      <w:r w:rsidRPr="009F3DA4">
        <w:rPr>
          <w:i w:val="0"/>
          <w:sz w:val="22"/>
        </w:rPr>
        <w:t>ENTREGAS PARCIALES</w:t>
      </w:r>
    </w:p>
    <w:p w14:paraId="1DE8C12E" w14:textId="77777777" w:rsidR="00BC6239" w:rsidRPr="00BC6239" w:rsidRDefault="00BC6239" w:rsidP="00BC6239">
      <w:pPr>
        <w:pStyle w:val="ayuda"/>
        <w:numPr>
          <w:ilvl w:val="0"/>
          <w:numId w:val="5"/>
        </w:numPr>
        <w:spacing w:after="0"/>
        <w:ind w:left="993" w:hanging="633"/>
        <w:jc w:val="both"/>
        <w:rPr>
          <w:i w:val="0"/>
          <w:sz w:val="22"/>
        </w:rPr>
      </w:pPr>
      <w:r>
        <w:rPr>
          <w:i w:val="0"/>
          <w:sz w:val="22"/>
        </w:rPr>
        <w:t>CONTENIDO MÍNIMO DE LA OFERTA</w:t>
      </w:r>
    </w:p>
    <w:p w14:paraId="0547BFE8" w14:textId="77777777" w:rsidR="00BC6239" w:rsidRPr="00BC6239" w:rsidRDefault="00BC6239" w:rsidP="00BC6239">
      <w:pPr>
        <w:pStyle w:val="ayuda"/>
        <w:numPr>
          <w:ilvl w:val="0"/>
          <w:numId w:val="5"/>
        </w:numPr>
        <w:spacing w:after="0"/>
        <w:ind w:left="993" w:hanging="633"/>
        <w:jc w:val="both"/>
        <w:rPr>
          <w:i w:val="0"/>
          <w:sz w:val="22"/>
        </w:rPr>
      </w:pPr>
      <w:r>
        <w:rPr>
          <w:i w:val="0"/>
          <w:sz w:val="22"/>
        </w:rPr>
        <w:t>PRESENTACIÓN DE OFERTAS</w:t>
      </w:r>
    </w:p>
    <w:p w14:paraId="2C99D19E" w14:textId="77777777" w:rsidR="00415758" w:rsidRPr="009F3DA4" w:rsidRDefault="00415758" w:rsidP="003A5EA6">
      <w:pPr>
        <w:pStyle w:val="ayuda"/>
        <w:numPr>
          <w:ilvl w:val="0"/>
          <w:numId w:val="5"/>
        </w:numPr>
        <w:spacing w:after="0"/>
        <w:ind w:left="993" w:hanging="633"/>
        <w:jc w:val="both"/>
        <w:rPr>
          <w:i w:val="0"/>
          <w:sz w:val="22"/>
        </w:rPr>
      </w:pPr>
      <w:r w:rsidRPr="009F3DA4">
        <w:rPr>
          <w:i w:val="0"/>
          <w:sz w:val="22"/>
        </w:rPr>
        <w:t>OFERTAS ANORMALMENTE BAJAS</w:t>
      </w:r>
    </w:p>
    <w:p w14:paraId="240B65EE" w14:textId="77777777" w:rsidR="00415758" w:rsidRDefault="003A7D00" w:rsidP="003A5EA6">
      <w:pPr>
        <w:pStyle w:val="ayuda"/>
        <w:numPr>
          <w:ilvl w:val="0"/>
          <w:numId w:val="5"/>
        </w:numPr>
        <w:spacing w:after="0"/>
        <w:ind w:left="993" w:hanging="633"/>
        <w:jc w:val="both"/>
        <w:rPr>
          <w:i w:val="0"/>
          <w:sz w:val="22"/>
        </w:rPr>
      </w:pPr>
      <w:r>
        <w:rPr>
          <w:i w:val="0"/>
          <w:sz w:val="22"/>
        </w:rPr>
        <w:t>GARANTÍ</w:t>
      </w:r>
      <w:r w:rsidR="00415758" w:rsidRPr="009F3DA4">
        <w:rPr>
          <w:i w:val="0"/>
          <w:sz w:val="22"/>
        </w:rPr>
        <w:t>A</w:t>
      </w:r>
    </w:p>
    <w:p w14:paraId="64521288" w14:textId="77777777" w:rsidR="00BC6239" w:rsidRPr="00BC6239" w:rsidRDefault="00BC6239" w:rsidP="00BC6239">
      <w:pPr>
        <w:pStyle w:val="ayuda"/>
        <w:numPr>
          <w:ilvl w:val="0"/>
          <w:numId w:val="5"/>
        </w:numPr>
        <w:spacing w:after="0"/>
        <w:ind w:left="993" w:hanging="633"/>
        <w:jc w:val="both"/>
        <w:rPr>
          <w:i w:val="0"/>
          <w:sz w:val="22"/>
        </w:rPr>
      </w:pPr>
      <w:r>
        <w:rPr>
          <w:i w:val="0"/>
          <w:sz w:val="22"/>
        </w:rPr>
        <w:t>RETIRADA DE EQUIPOS ANTIGUOS</w:t>
      </w:r>
    </w:p>
    <w:p w14:paraId="3B9DD8A7" w14:textId="77777777" w:rsidR="003B7869" w:rsidRDefault="006C4318" w:rsidP="003A5EA6">
      <w:pPr>
        <w:pStyle w:val="ayuda"/>
        <w:numPr>
          <w:ilvl w:val="0"/>
          <w:numId w:val="5"/>
        </w:numPr>
        <w:spacing w:after="0"/>
        <w:ind w:left="993" w:hanging="633"/>
        <w:jc w:val="both"/>
        <w:rPr>
          <w:i w:val="0"/>
          <w:sz w:val="22"/>
        </w:rPr>
      </w:pPr>
      <w:r w:rsidRPr="009F3DA4">
        <w:rPr>
          <w:i w:val="0"/>
          <w:sz w:val="22"/>
        </w:rPr>
        <w:t>PROTECCIÓN DE DATOS PERSONALES</w:t>
      </w:r>
    </w:p>
    <w:p w14:paraId="318D5210" w14:textId="77777777" w:rsidR="00E7010C" w:rsidRPr="00E7010C" w:rsidRDefault="00E7010C" w:rsidP="00E7010C"/>
    <w:p w14:paraId="15921006" w14:textId="77777777" w:rsidR="00E7010C" w:rsidRPr="00E7010C" w:rsidRDefault="00E7010C" w:rsidP="00E7010C"/>
    <w:p w14:paraId="1F7D7259" w14:textId="77777777" w:rsidR="004934A2" w:rsidRDefault="00B5055D" w:rsidP="003A5EA6">
      <w:pPr>
        <w:pStyle w:val="ayuda"/>
        <w:spacing w:after="0"/>
        <w:ind w:left="360"/>
        <w:jc w:val="both"/>
        <w:rPr>
          <w:i w:val="0"/>
          <w:sz w:val="22"/>
        </w:rPr>
      </w:pPr>
      <w:r w:rsidRPr="006B0F49">
        <w:rPr>
          <w:i w:val="0"/>
          <w:sz w:val="22"/>
        </w:rPr>
        <w:t xml:space="preserve">ANEXO I: </w:t>
      </w:r>
      <w:r w:rsidR="00A53202" w:rsidRPr="006B0F49">
        <w:rPr>
          <w:i w:val="0"/>
          <w:sz w:val="22"/>
        </w:rPr>
        <w:t xml:space="preserve"> </w:t>
      </w:r>
      <w:r w:rsidRPr="006B0F49">
        <w:rPr>
          <w:i w:val="0"/>
          <w:sz w:val="22"/>
        </w:rPr>
        <w:t>MODELO DE PRESENTACIÓN DE OFERTA</w:t>
      </w:r>
    </w:p>
    <w:p w14:paraId="2A9894B4" w14:textId="77777777" w:rsidR="00A53202" w:rsidRPr="00974545" w:rsidRDefault="004934A2" w:rsidP="003A5EA6">
      <w:pPr>
        <w:pStyle w:val="ayuda"/>
        <w:spacing w:after="0"/>
        <w:ind w:left="360"/>
        <w:jc w:val="both"/>
        <w:rPr>
          <w:sz w:val="18"/>
          <w:szCs w:val="18"/>
        </w:rPr>
      </w:pPr>
      <w:r w:rsidRPr="00974545">
        <w:rPr>
          <w:i w:val="0"/>
          <w:sz w:val="22"/>
        </w:rPr>
        <w:t xml:space="preserve">ANEXO II: MODELO DE JUSTIFICACIÓN DE LA IMPOSIBILIDAD DE PRESENTAR OFERTA VÁLIDA </w:t>
      </w:r>
      <w:r w:rsidR="00E925E8" w:rsidRPr="00974545">
        <w:rPr>
          <w:i w:val="0"/>
          <w:sz w:val="22"/>
        </w:rPr>
        <w:fldChar w:fldCharType="begin"/>
      </w:r>
      <w:r w:rsidR="00E925E8" w:rsidRPr="00974545">
        <w:instrText xml:space="preserve"> XE "</w:instrText>
      </w:r>
      <w:r w:rsidR="00E925E8" w:rsidRPr="00974545">
        <w:rPr>
          <w:i w:val="0"/>
          <w:sz w:val="22"/>
        </w:rPr>
        <w:instrText>ORGANISMO DESTINATARIO, RESPONSABLE DEL CONTRATO Y DATOS DE CONTACTO</w:instrText>
      </w:r>
      <w:r w:rsidR="00E925E8" w:rsidRPr="00974545">
        <w:instrText xml:space="preserve">" </w:instrText>
      </w:r>
      <w:r w:rsidR="00E925E8" w:rsidRPr="00974545">
        <w:rPr>
          <w:i w:val="0"/>
          <w:sz w:val="22"/>
        </w:rPr>
        <w:fldChar w:fldCharType="end"/>
      </w:r>
      <w:r w:rsidR="00D804B7" w:rsidRPr="00974545">
        <w:rPr>
          <w:i w:val="0"/>
          <w:sz w:val="22"/>
        </w:rPr>
        <w:fldChar w:fldCharType="begin"/>
      </w:r>
      <w:r w:rsidR="00D804B7" w:rsidRPr="00974545">
        <w:instrText xml:space="preserve"> XE "</w:instrText>
      </w:r>
      <w:r w:rsidR="00D804B7" w:rsidRPr="00974545">
        <w:rPr>
          <w:i w:val="0"/>
          <w:sz w:val="22"/>
        </w:rPr>
        <w:instrText>ORGANISMO DESTINATARIO, RESPONSABLE DEL CONTRATO Y DATOS DE CONTACTO</w:instrText>
      </w:r>
      <w:r w:rsidR="00D804B7" w:rsidRPr="00974545">
        <w:instrText xml:space="preserve">" </w:instrText>
      </w:r>
      <w:r w:rsidR="00D804B7" w:rsidRPr="00974545">
        <w:rPr>
          <w:i w:val="0"/>
          <w:sz w:val="22"/>
        </w:rPr>
        <w:fldChar w:fldCharType="end"/>
      </w:r>
      <w:r w:rsidR="00A53202" w:rsidRPr="00974545">
        <w:rPr>
          <w:sz w:val="18"/>
          <w:szCs w:val="18"/>
        </w:rPr>
        <w:t xml:space="preserve"> </w:t>
      </w:r>
    </w:p>
    <w:p w14:paraId="3A8D8519" w14:textId="77777777" w:rsidR="007E47E1" w:rsidRPr="00974545" w:rsidRDefault="007E47E1" w:rsidP="007E47E1"/>
    <w:p w14:paraId="6237E367" w14:textId="77777777" w:rsidR="00A53202" w:rsidRPr="00974545" w:rsidRDefault="00A53202" w:rsidP="003A5EA6">
      <w:pPr>
        <w:pStyle w:val="ayuda"/>
        <w:spacing w:after="0"/>
        <w:ind w:left="993"/>
        <w:jc w:val="both"/>
        <w:rPr>
          <w:i w:val="0"/>
          <w:sz w:val="22"/>
        </w:rPr>
      </w:pPr>
    </w:p>
    <w:p w14:paraId="151BBFA9" w14:textId="77777777" w:rsidR="006B0F49" w:rsidRPr="00E0141B" w:rsidRDefault="006B0F49" w:rsidP="003A5EA6">
      <w:pPr>
        <w:pStyle w:val="ayuda"/>
        <w:spacing w:after="0"/>
        <w:ind w:left="360"/>
        <w:jc w:val="both"/>
        <w:rPr>
          <w:i w:val="0"/>
          <w:sz w:val="22"/>
        </w:rPr>
      </w:pPr>
      <w:r w:rsidRPr="00E0141B">
        <w:rPr>
          <w:i w:val="0"/>
          <w:sz w:val="22"/>
        </w:rPr>
        <w:t>ADENDAS* AL DOCUMENTO DE LICITACIÓN:</w:t>
      </w:r>
    </w:p>
    <w:p w14:paraId="649476AE" w14:textId="77777777" w:rsidR="006B0F49" w:rsidRPr="00E0141B" w:rsidRDefault="006B0F49" w:rsidP="003A5EA6">
      <w:pPr>
        <w:pStyle w:val="ayuda"/>
        <w:spacing w:after="0"/>
        <w:ind w:left="360"/>
        <w:jc w:val="both"/>
        <w:rPr>
          <w:b/>
          <w:i w:val="0"/>
          <w:sz w:val="22"/>
        </w:rPr>
      </w:pPr>
      <w:r w:rsidRPr="00E0141B">
        <w:rPr>
          <w:b/>
          <w:i w:val="0"/>
          <w:sz w:val="22"/>
        </w:rPr>
        <w:t>CONTRATOS FINANCIADOS POR EL PRESUPUESTO DE LA UNIÓN EUROPEA:</w:t>
      </w:r>
    </w:p>
    <w:p w14:paraId="2E99EB92" w14:textId="77777777" w:rsidR="006B0F49" w:rsidRPr="00E0141B" w:rsidRDefault="006B0F49" w:rsidP="003A5EA6">
      <w:pPr>
        <w:jc w:val="both"/>
      </w:pPr>
    </w:p>
    <w:p w14:paraId="61EF0B44" w14:textId="77777777" w:rsidR="009D1F92" w:rsidRPr="00E0141B" w:rsidRDefault="000E7D85" w:rsidP="003A5EA6">
      <w:pPr>
        <w:pStyle w:val="Prrafodelista"/>
        <w:numPr>
          <w:ilvl w:val="0"/>
          <w:numId w:val="13"/>
        </w:numPr>
        <w:ind w:left="1418"/>
        <w:jc w:val="both"/>
        <w:rPr>
          <w:rFonts w:ascii="Calibri" w:hAnsi="Calibri" w:cs="Calibri"/>
          <w:sz w:val="18"/>
          <w:szCs w:val="18"/>
        </w:rPr>
      </w:pPr>
      <w:r w:rsidRPr="00E0141B">
        <w:rPr>
          <w:rFonts w:ascii="Calibri" w:hAnsi="Calibri" w:cs="Calibri"/>
          <w:sz w:val="18"/>
          <w:szCs w:val="18"/>
        </w:rPr>
        <w:t>ADENDA</w:t>
      </w:r>
      <w:r w:rsidR="006B0F49" w:rsidRPr="00E0141B">
        <w:rPr>
          <w:rFonts w:ascii="Calibri" w:hAnsi="Calibri" w:cs="Calibri"/>
          <w:sz w:val="18"/>
          <w:szCs w:val="18"/>
        </w:rPr>
        <w:t xml:space="preserve"> 1</w:t>
      </w:r>
      <w:r w:rsidRPr="00E0141B">
        <w:rPr>
          <w:rFonts w:ascii="Calibri" w:hAnsi="Calibri" w:cs="Calibri"/>
          <w:sz w:val="18"/>
          <w:szCs w:val="18"/>
        </w:rPr>
        <w:t xml:space="preserve">.- </w:t>
      </w:r>
      <w:r w:rsidR="009D1F92" w:rsidRPr="00E0141B">
        <w:rPr>
          <w:rFonts w:ascii="Calibri" w:hAnsi="Calibri" w:cs="Calibri"/>
          <w:sz w:val="18"/>
          <w:szCs w:val="18"/>
        </w:rPr>
        <w:t xml:space="preserve">OBLIGACIONES GENERALES PARA CUALQUIER CONTRATO FINANCIADO O SUSCEPTIBLE DE SER FINANCIADO CON CARGO AL PRESUPUESTO DE LA UNIÓN EUROPEA </w:t>
      </w:r>
    </w:p>
    <w:p w14:paraId="2A9017A1" w14:textId="77777777" w:rsidR="006B0F49" w:rsidRPr="00E0141B" w:rsidRDefault="006B0F49" w:rsidP="003A5EA6">
      <w:pPr>
        <w:pStyle w:val="Prrafodelista"/>
        <w:numPr>
          <w:ilvl w:val="0"/>
          <w:numId w:val="13"/>
        </w:numPr>
        <w:ind w:left="1418"/>
        <w:jc w:val="both"/>
        <w:rPr>
          <w:rFonts w:ascii="Calibri" w:hAnsi="Calibri" w:cs="Calibri"/>
          <w:sz w:val="18"/>
          <w:szCs w:val="18"/>
        </w:rPr>
      </w:pPr>
      <w:r w:rsidRPr="00E0141B">
        <w:rPr>
          <w:rFonts w:ascii="Calibri" w:hAnsi="Calibri" w:cs="Calibri"/>
          <w:sz w:val="18"/>
          <w:szCs w:val="18"/>
        </w:rPr>
        <w:t>ADENDA 2.- OBLIGACIONES ADICIONALES PARA LOS CONTRATOS FINANCIADOS CON CARGO AL PLAN DE RECUPERACIÓN, TRANSFORMACIÓN Y RESILIENCIA (PRTR)</w:t>
      </w:r>
    </w:p>
    <w:p w14:paraId="74E752DA" w14:textId="77777777" w:rsidR="006B0F49" w:rsidRPr="009F3DA4" w:rsidRDefault="006B0F49" w:rsidP="003A5EA6">
      <w:pPr>
        <w:pStyle w:val="Prrafodelista"/>
        <w:ind w:left="1418"/>
        <w:jc w:val="both"/>
        <w:rPr>
          <w:rFonts w:ascii="Calibri" w:hAnsi="Calibri" w:cs="Calibri"/>
          <w:color w:val="FF0000"/>
          <w:sz w:val="18"/>
          <w:szCs w:val="18"/>
        </w:rPr>
      </w:pPr>
    </w:p>
    <w:p w14:paraId="69626D74" w14:textId="77777777" w:rsidR="000E7D85" w:rsidRPr="009F3DA4" w:rsidRDefault="000E7D85" w:rsidP="003A5EA6">
      <w:pPr>
        <w:pStyle w:val="ayuda"/>
        <w:spacing w:after="0"/>
        <w:ind w:left="993"/>
        <w:jc w:val="both"/>
        <w:rPr>
          <w:i w:val="0"/>
          <w:color w:val="FF0000"/>
          <w:sz w:val="22"/>
        </w:rPr>
      </w:pPr>
    </w:p>
    <w:p w14:paraId="000DE984" w14:textId="77777777" w:rsidR="006B0F49" w:rsidRDefault="006B0F49" w:rsidP="003A5EA6">
      <w:pPr>
        <w:pStyle w:val="ayuda"/>
        <w:ind w:left="0"/>
        <w:jc w:val="both"/>
        <w:rPr>
          <w:b/>
          <w:sz w:val="22"/>
        </w:rPr>
      </w:pPr>
    </w:p>
    <w:p w14:paraId="30C40F6C" w14:textId="77777777" w:rsidR="006B0F49" w:rsidRDefault="006B0F49" w:rsidP="003A5EA6">
      <w:pPr>
        <w:pStyle w:val="ayuda"/>
        <w:ind w:left="0"/>
        <w:jc w:val="both"/>
        <w:rPr>
          <w:b/>
          <w:sz w:val="22"/>
        </w:rPr>
      </w:pPr>
    </w:p>
    <w:p w14:paraId="6C906AFD" w14:textId="77777777" w:rsidR="003B7869" w:rsidRPr="008B48CC" w:rsidRDefault="006B0F49" w:rsidP="003A5EA6">
      <w:pPr>
        <w:pStyle w:val="ayuda"/>
        <w:ind w:left="0"/>
        <w:jc w:val="both"/>
        <w:rPr>
          <w:b/>
          <w:sz w:val="22"/>
        </w:rPr>
      </w:pPr>
      <w:r>
        <w:rPr>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003B7869" w:rsidRPr="008B48CC">
        <w:rPr>
          <w:b/>
          <w:sz w:val="22"/>
        </w:rPr>
        <w:br w:type="page"/>
      </w:r>
    </w:p>
    <w:p w14:paraId="7B6561B2" w14:textId="77777777" w:rsidR="00D5562D" w:rsidRPr="008B48CC" w:rsidRDefault="00D5562D" w:rsidP="00370821">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14:paraId="7B61D82E" w14:textId="77777777" w:rsidR="00D11EDA" w:rsidRPr="008B48CC" w:rsidRDefault="00AA0FC6" w:rsidP="00370821">
      <w:pPr>
        <w:pStyle w:val="Ttulo"/>
        <w:ind w:left="0" w:firstLine="0"/>
        <w:jc w:val="center"/>
        <w:rPr>
          <w:rFonts w:ascii="Calibri" w:hAnsi="Calibri" w:cs="Calibri"/>
          <w:sz w:val="22"/>
          <w:szCs w:val="22"/>
        </w:rPr>
      </w:pPr>
      <w:r w:rsidRPr="00D8152A">
        <w:rPr>
          <w:rFonts w:ascii="Calibri" w:hAnsi="Calibri" w:cs="Calibri"/>
          <w:sz w:val="22"/>
          <w:szCs w:val="22"/>
        </w:rPr>
        <w:t xml:space="preserve">ACUERDO MARCO PARA </w:t>
      </w:r>
      <w:r w:rsidR="00BC6239">
        <w:rPr>
          <w:rFonts w:ascii="Calibri" w:hAnsi="Calibri" w:cs="Calibri"/>
          <w:sz w:val="22"/>
          <w:szCs w:val="22"/>
        </w:rPr>
        <w:t>EL SUMINISTRO</w:t>
      </w:r>
      <w:r w:rsidRPr="00D8152A">
        <w:rPr>
          <w:rFonts w:ascii="Calibri" w:hAnsi="Calibri" w:cs="Calibri"/>
          <w:sz w:val="22"/>
          <w:szCs w:val="22"/>
        </w:rPr>
        <w:t xml:space="preserve"> DE EQUIPOS AUDIOVISUALES</w:t>
      </w:r>
    </w:p>
    <w:p w14:paraId="73AF59EA" w14:textId="77777777" w:rsidR="00D5562D" w:rsidRPr="00D8152A" w:rsidRDefault="00D5562D" w:rsidP="00370821">
      <w:pPr>
        <w:pStyle w:val="Ttulo"/>
        <w:ind w:left="0" w:firstLine="0"/>
        <w:jc w:val="center"/>
        <w:rPr>
          <w:rFonts w:ascii="Calibri" w:hAnsi="Calibri" w:cs="Calibri"/>
          <w:sz w:val="22"/>
          <w:szCs w:val="22"/>
        </w:rPr>
      </w:pPr>
      <w:r w:rsidRPr="008B48CC">
        <w:rPr>
          <w:rFonts w:ascii="Calibri" w:hAnsi="Calibri" w:cs="Calibri"/>
          <w:sz w:val="22"/>
          <w:szCs w:val="22"/>
        </w:rPr>
        <w:t>(AM 1</w:t>
      </w:r>
      <w:r w:rsidR="00AA0FC6">
        <w:rPr>
          <w:rFonts w:ascii="Calibri" w:hAnsi="Calibri" w:cs="Calibri"/>
          <w:sz w:val="22"/>
          <w:szCs w:val="22"/>
        </w:rPr>
        <w:t>2</w:t>
      </w:r>
      <w:r w:rsidRPr="008B48CC">
        <w:rPr>
          <w:rFonts w:ascii="Calibri" w:hAnsi="Calibri" w:cs="Calibri"/>
          <w:sz w:val="22"/>
          <w:szCs w:val="22"/>
        </w:rPr>
        <w:t>/20</w:t>
      </w:r>
      <w:r w:rsidR="00D11EDA" w:rsidRPr="008B48CC">
        <w:rPr>
          <w:rFonts w:ascii="Calibri" w:hAnsi="Calibri" w:cs="Calibri"/>
          <w:sz w:val="22"/>
          <w:szCs w:val="22"/>
        </w:rPr>
        <w:t>2</w:t>
      </w:r>
      <w:r w:rsidR="00AA0FC6">
        <w:rPr>
          <w:rFonts w:ascii="Calibri" w:hAnsi="Calibri" w:cs="Calibri"/>
          <w:sz w:val="22"/>
          <w:szCs w:val="22"/>
        </w:rPr>
        <w:t>1</w:t>
      </w:r>
      <w:r w:rsidRPr="008B48CC">
        <w:rPr>
          <w:rFonts w:ascii="Calibri" w:hAnsi="Calibri" w:cs="Calibri"/>
          <w:sz w:val="22"/>
          <w:szCs w:val="22"/>
        </w:rPr>
        <w:t>)</w:t>
      </w:r>
    </w:p>
    <w:p w14:paraId="291953EE" w14:textId="77777777" w:rsidR="00D5562D" w:rsidRPr="008B48CC" w:rsidRDefault="00D5562D" w:rsidP="003A5EA6">
      <w:pPr>
        <w:widowControl w:val="0"/>
        <w:jc w:val="both"/>
        <w:rPr>
          <w:rFonts w:ascii="Calibri" w:hAnsi="Calibri" w:cs="Calibri"/>
          <w:b/>
          <w:i/>
          <w:color w:val="548DD4" w:themeColor="text2" w:themeTint="99"/>
          <w:sz w:val="18"/>
          <w:szCs w:val="18"/>
        </w:rPr>
      </w:pPr>
    </w:p>
    <w:p w14:paraId="4BB596EB" w14:textId="77777777" w:rsidR="00D5562D" w:rsidRPr="008B48CC" w:rsidRDefault="00D5562D" w:rsidP="003A5EA6">
      <w:pPr>
        <w:widowControl w:val="0"/>
        <w:jc w:val="both"/>
        <w:rPr>
          <w:rFonts w:ascii="Calibri" w:hAnsi="Calibri" w:cs="Calibri"/>
          <w:b/>
          <w:sz w:val="22"/>
          <w:szCs w:val="22"/>
        </w:rPr>
      </w:pPr>
    </w:p>
    <w:p w14:paraId="106B9DD3" w14:textId="77777777" w:rsidR="00540EF4" w:rsidRPr="008B48CC" w:rsidRDefault="006C4318" w:rsidP="003A5EA6">
      <w:pPr>
        <w:pStyle w:val="ayuda"/>
        <w:numPr>
          <w:ilvl w:val="0"/>
          <w:numId w:val="6"/>
        </w:numPr>
        <w:spacing w:after="0"/>
        <w:ind w:left="714" w:hanging="357"/>
        <w:jc w:val="both"/>
        <w:rPr>
          <w:b/>
          <w:i w:val="0"/>
          <w:sz w:val="22"/>
          <w:u w:val="single"/>
        </w:rPr>
      </w:pPr>
      <w:r w:rsidRPr="008B48CC">
        <w:rPr>
          <w:b/>
          <w:i w:val="0"/>
          <w:sz w:val="22"/>
          <w:u w:val="single"/>
        </w:rPr>
        <w:t xml:space="preserve">ORGANISMO </w:t>
      </w:r>
      <w:r w:rsidR="00087146" w:rsidRPr="008B48CC">
        <w:rPr>
          <w:b/>
          <w:i w:val="0"/>
          <w:sz w:val="22"/>
          <w:u w:val="single"/>
        </w:rPr>
        <w:t>DESTINATARIO</w:t>
      </w:r>
      <w:r w:rsidRPr="008B48CC">
        <w:rPr>
          <w:b/>
          <w:i w:val="0"/>
          <w:sz w:val="22"/>
          <w:u w:val="single"/>
        </w:rPr>
        <w:t>, RESPONSABLE DEL CONTRATO Y DATOS DE CONTACTO</w:t>
      </w:r>
      <w:r w:rsidR="00D804B7">
        <w:rPr>
          <w:b/>
          <w:i w:val="0"/>
          <w:sz w:val="22"/>
          <w:u w:val="single"/>
        </w:rPr>
        <w:fldChar w:fldCharType="begin"/>
      </w:r>
      <w:r w:rsidR="00D804B7">
        <w:instrText xml:space="preserve"> XE "</w:instrText>
      </w:r>
      <w:r w:rsidR="00D804B7" w:rsidRPr="00335C71">
        <w:rPr>
          <w:i w:val="0"/>
          <w:sz w:val="22"/>
        </w:rPr>
        <w:instrText>ORGANISMO DESTINATARIO, RESPONSABLE DEL CONTRATO Y DATOS DE CONTACTO</w:instrText>
      </w:r>
      <w:r w:rsidR="00D804B7">
        <w:instrText xml:space="preserve">" </w:instrText>
      </w:r>
      <w:r w:rsidR="00D804B7">
        <w:rPr>
          <w:b/>
          <w:i w:val="0"/>
          <w:sz w:val="22"/>
          <w:u w:val="single"/>
        </w:rPr>
        <w:fldChar w:fldCharType="end"/>
      </w:r>
    </w:p>
    <w:p w14:paraId="0B926313" w14:textId="77777777" w:rsidR="00A324F4" w:rsidRPr="009F3DA4" w:rsidRDefault="00A324F4" w:rsidP="003A5EA6">
      <w:pPr>
        <w:jc w:val="both"/>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(CAMPOS SOMBREADOS NO SE RELLENAN)</w:t>
      </w:r>
    </w:p>
    <w:p w14:paraId="09EF84F5" w14:textId="77777777" w:rsidR="00A324F4" w:rsidRPr="008B48CC" w:rsidRDefault="00A324F4" w:rsidP="003A5EA6">
      <w:pPr>
        <w:jc w:val="both"/>
        <w:rPr>
          <w:b/>
        </w:rPr>
      </w:pPr>
    </w:p>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rsidRPr="008B48CC" w14:paraId="5A8C42B6" w14:textId="77777777"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C4F32" w14:textId="77777777" w:rsidR="00A324F4" w:rsidRPr="008B48CC" w:rsidRDefault="00A324F4"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 xml:space="preserve">Denominación del organismo </w:t>
            </w:r>
          </w:p>
          <w:p w14:paraId="6D0700BC" w14:textId="77777777" w:rsidR="00A324F4" w:rsidRPr="009F3DA4" w:rsidRDefault="00A324F4" w:rsidP="003A5EA6">
            <w:pPr>
              <w:pStyle w:val="Sinespaciado"/>
              <w:jc w:val="both"/>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40B428C1" w14:textId="77777777" w:rsidR="00A324F4" w:rsidRPr="008B48CC" w:rsidRDefault="00A324F4" w:rsidP="003A5EA6">
            <w:pPr>
              <w:jc w:val="both"/>
              <w:rPr>
                <w:rFonts w:ascii="Calibri" w:hAnsi="Calibri" w:cs="Calibri"/>
                <w:b/>
                <w:sz w:val="22"/>
                <w:szCs w:val="22"/>
                <w:lang w:eastAsia="en-US"/>
              </w:rPr>
            </w:pPr>
          </w:p>
        </w:tc>
      </w:tr>
      <w:tr w:rsidR="00A324F4" w:rsidRPr="008B48CC" w14:paraId="1497F5D9" w14:textId="77777777"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82EB6" w14:textId="77777777" w:rsidR="00942C0D" w:rsidRPr="008B48CC" w:rsidRDefault="00942C0D" w:rsidP="003A5EA6">
            <w:pPr>
              <w:pStyle w:val="Sinespaciado"/>
              <w:jc w:val="both"/>
              <w:rPr>
                <w:rFonts w:ascii="Calibri" w:hAnsi="Calibri" w:cs="Calibri"/>
                <w:b/>
                <w:i w:val="0"/>
                <w:sz w:val="22"/>
                <w:lang w:eastAsia="en-US"/>
              </w:rPr>
            </w:pPr>
          </w:p>
          <w:p w14:paraId="5354D9DA" w14:textId="77777777" w:rsidR="00A324F4" w:rsidRPr="008B48CC" w:rsidRDefault="00A55F1B"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Ámbito Subjetivo</w:t>
            </w:r>
          </w:p>
          <w:p w14:paraId="793662F3" w14:textId="77777777" w:rsidR="00A324F4" w:rsidRPr="009F3DA4" w:rsidRDefault="00CA7F2F" w:rsidP="003A5EA6">
            <w:pPr>
              <w:pStyle w:val="Sinespaciado"/>
              <w:jc w:val="both"/>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Marcar</w:t>
            </w:r>
            <w:r w:rsidR="00A324F4" w:rsidRPr="009F3DA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14:paraId="367EED8D" w14:textId="77777777" w:rsidR="00324C24" w:rsidRPr="009F3DA4" w:rsidRDefault="00324C24" w:rsidP="003A5EA6">
            <w:pPr>
              <w:jc w:val="both"/>
              <w:rPr>
                <w:rFonts w:ascii="Calibri" w:hAnsi="Calibri" w:cs="Calibri"/>
                <w:lang w:eastAsia="en-US"/>
              </w:rPr>
            </w:pPr>
            <w:r w:rsidRPr="008B48CC">
              <w:rPr>
                <w:rFonts w:ascii="Calibri" w:hAnsi="Calibri" w:cs="Calibri"/>
                <w:b/>
                <w:lang w:eastAsia="en-US"/>
              </w:rPr>
              <w:t xml:space="preserve"> </w:t>
            </w:r>
            <w:proofErr w:type="gramStart"/>
            <w:r w:rsidR="00A324F4" w:rsidRPr="008B48CC">
              <w:rPr>
                <w:rFonts w:ascii="Calibri" w:hAnsi="Calibri" w:cs="Calibri"/>
                <w:b/>
                <w:lang w:eastAsia="en-US"/>
              </w:rPr>
              <w:t xml:space="preserve">( </w:t>
            </w:r>
            <w:r w:rsidRPr="008B48CC">
              <w:rPr>
                <w:rFonts w:ascii="Calibri" w:hAnsi="Calibri" w:cs="Calibri"/>
                <w:b/>
                <w:lang w:eastAsia="en-US"/>
              </w:rPr>
              <w:t xml:space="preserve"> </w:t>
            </w:r>
            <w:r w:rsidR="00A324F4" w:rsidRPr="008B48CC">
              <w:rPr>
                <w:rFonts w:ascii="Calibri" w:hAnsi="Calibri" w:cs="Calibri"/>
                <w:b/>
                <w:lang w:eastAsia="en-US"/>
              </w:rPr>
              <w:t>)</w:t>
            </w:r>
            <w:proofErr w:type="gramEnd"/>
            <w:r w:rsidRPr="008B48CC">
              <w:rPr>
                <w:rFonts w:ascii="Calibri" w:hAnsi="Calibri" w:cs="Calibri"/>
                <w:b/>
                <w:lang w:eastAsia="en-US"/>
              </w:rPr>
              <w:t xml:space="preserve"> </w:t>
            </w:r>
            <w:r w:rsidR="00A324F4" w:rsidRPr="008B48CC">
              <w:rPr>
                <w:rFonts w:ascii="Calibri" w:hAnsi="Calibri" w:cs="Calibri"/>
                <w:b/>
                <w:lang w:eastAsia="en-US"/>
              </w:rPr>
              <w:t xml:space="preserve"> </w:t>
            </w:r>
            <w:r w:rsidR="00DA109A" w:rsidRPr="009F3DA4">
              <w:rPr>
                <w:rFonts w:ascii="Calibri" w:hAnsi="Calibri" w:cs="Calibri"/>
                <w:u w:val="single"/>
                <w:lang w:eastAsia="en-US"/>
              </w:rPr>
              <w:t>Ámbito Obligatorio</w:t>
            </w:r>
            <w:r w:rsidRPr="009F3DA4">
              <w:rPr>
                <w:rFonts w:ascii="Calibri" w:hAnsi="Calibri" w:cs="Calibri"/>
                <w:lang w:eastAsia="en-US"/>
              </w:rPr>
              <w:t xml:space="preserve">: entes, entidades y organismos indicados en las letras a), b), c), d) y g) del apartado 1º del artículo 3 de la LCSP que pertenezcan al sector público estatal </w:t>
            </w:r>
            <w:r w:rsidR="00A324F4" w:rsidRPr="009F3DA4">
              <w:rPr>
                <w:rFonts w:ascii="Calibri" w:hAnsi="Calibri" w:cs="Calibri"/>
                <w:lang w:eastAsia="en-US"/>
              </w:rPr>
              <w:t>Administración General del Estado</w:t>
            </w:r>
            <w:r w:rsidRPr="009F3DA4">
              <w:rPr>
                <w:rFonts w:ascii="Calibri" w:hAnsi="Calibri" w:cs="Calibri"/>
                <w:lang w:eastAsia="en-US"/>
              </w:rPr>
              <w:t>.</w:t>
            </w:r>
          </w:p>
          <w:p w14:paraId="3E6C1C01" w14:textId="77777777" w:rsidR="00324C24" w:rsidRPr="009F3DA4" w:rsidRDefault="00324C24" w:rsidP="003A5EA6">
            <w:pPr>
              <w:jc w:val="both"/>
              <w:rPr>
                <w:rFonts w:ascii="Calibri" w:hAnsi="Calibri" w:cs="Calibri"/>
                <w:lang w:eastAsia="en-US"/>
              </w:rPr>
            </w:pPr>
          </w:p>
          <w:p w14:paraId="547B2DC6" w14:textId="77777777" w:rsidR="00942C0D" w:rsidRPr="008B48CC" w:rsidRDefault="00942C0D" w:rsidP="003A5EA6">
            <w:pPr>
              <w:jc w:val="both"/>
              <w:rPr>
                <w:rFonts w:ascii="Calibri" w:hAnsi="Calibri" w:cs="Calibri"/>
                <w:b/>
                <w:lang w:eastAsia="en-US"/>
              </w:rPr>
            </w:pPr>
            <w:r w:rsidRPr="009F3DA4">
              <w:rPr>
                <w:rFonts w:ascii="Calibri" w:hAnsi="Calibri" w:cs="Calibri"/>
                <w:lang w:eastAsia="en-US"/>
              </w:rPr>
              <w:t xml:space="preserve">( </w:t>
            </w:r>
            <w:r w:rsidR="00324C24" w:rsidRPr="009F3DA4">
              <w:rPr>
                <w:rFonts w:ascii="Calibri" w:hAnsi="Calibri" w:cs="Calibri"/>
                <w:lang w:eastAsia="en-US"/>
              </w:rPr>
              <w:t xml:space="preserve">) </w:t>
            </w:r>
            <w:r w:rsidR="00324C24" w:rsidRPr="009F3DA4">
              <w:rPr>
                <w:rFonts w:ascii="Calibri" w:hAnsi="Calibri" w:cs="Calibri"/>
                <w:u w:val="single"/>
                <w:lang w:eastAsia="en-US"/>
              </w:rPr>
              <w:t>Ámbito voluntario</w:t>
            </w:r>
            <w:r w:rsidR="00324C24" w:rsidRPr="009F3DA4">
              <w:rPr>
                <w:rFonts w:ascii="Calibri" w:hAnsi="Calibri" w:cs="Calibri"/>
                <w:lang w:eastAsia="en-US"/>
              </w:rPr>
              <w:t>: Administración, organismo o entidad adherida</w:t>
            </w:r>
            <w:r w:rsidRPr="009F3DA4">
              <w:rPr>
                <w:rFonts w:ascii="Calibri" w:hAnsi="Calibri" w:cs="Calibri"/>
                <w:lang w:eastAsia="en-US"/>
              </w:rPr>
              <w:t>.</w:t>
            </w:r>
          </w:p>
        </w:tc>
      </w:tr>
      <w:tr w:rsidR="00C65571" w:rsidRPr="008B48CC" w14:paraId="37958E2E" w14:textId="77777777"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F5568" w14:textId="77777777" w:rsidR="00324C24" w:rsidRPr="008B48CC" w:rsidRDefault="00C65571"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Órgano de Contratación</w:t>
            </w:r>
            <w:r w:rsidR="00324C24" w:rsidRPr="008B48CC">
              <w:rPr>
                <w:rFonts w:ascii="Calibri" w:hAnsi="Calibri" w:cs="Calibri"/>
                <w:b/>
                <w:i w:val="0"/>
                <w:sz w:val="22"/>
                <w:lang w:eastAsia="en-US"/>
              </w:rPr>
              <w:t>*</w:t>
            </w:r>
          </w:p>
          <w:p w14:paraId="5B3C4CDF" w14:textId="77777777" w:rsidR="00C65571" w:rsidRPr="009F3DA4" w:rsidRDefault="00C65571" w:rsidP="003A5EA6">
            <w:pPr>
              <w:pStyle w:val="Sinespaciado"/>
              <w:jc w:val="both"/>
              <w:rPr>
                <w:rFonts w:ascii="Calibri" w:hAnsi="Calibri" w:cs="Calibri"/>
                <w:i w:val="0"/>
                <w:sz w:val="22"/>
                <w:lang w:eastAsia="en-US"/>
              </w:rPr>
            </w:pPr>
            <w:r w:rsidRPr="009F3DA4">
              <w:rPr>
                <w:rFonts w:ascii="Calibri" w:hAnsi="Calibri" w:cs="Calibri"/>
                <w:color w:val="548DD4" w:themeColor="text2" w:themeTint="99"/>
                <w:szCs w:val="18"/>
                <w:lang w:eastAsia="en-US"/>
              </w:rPr>
              <w:t>A determinar en el caso de</w:t>
            </w:r>
            <w:r w:rsidR="00324C24" w:rsidRPr="009F3DA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14:paraId="335DFBE7" w14:textId="77777777" w:rsidR="00C65571" w:rsidRPr="008B48CC" w:rsidRDefault="00C65571" w:rsidP="003A5EA6">
            <w:pPr>
              <w:jc w:val="both"/>
              <w:rPr>
                <w:rFonts w:ascii="Calibri" w:hAnsi="Calibri" w:cs="Calibri"/>
                <w:b/>
                <w:lang w:eastAsia="en-US"/>
              </w:rPr>
            </w:pPr>
          </w:p>
        </w:tc>
      </w:tr>
      <w:tr w:rsidR="00A324F4" w:rsidRPr="008B48CC" w14:paraId="22C86FEC" w14:textId="77777777"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7C5C90" w14:textId="77777777" w:rsidR="00087146" w:rsidRPr="008B48CC" w:rsidRDefault="00087146" w:rsidP="003A5EA6">
            <w:pPr>
              <w:pStyle w:val="ayuda"/>
              <w:spacing w:after="0"/>
              <w:ind w:left="0"/>
              <w:jc w:val="both"/>
              <w:rPr>
                <w:b/>
                <w:i w:val="0"/>
                <w:sz w:val="22"/>
              </w:rPr>
            </w:pPr>
            <w:r w:rsidRPr="008B48CC">
              <w:rPr>
                <w:b/>
                <w:i w:val="0"/>
                <w:sz w:val="22"/>
              </w:rPr>
              <w:t>Título del contrato</w:t>
            </w:r>
          </w:p>
          <w:p w14:paraId="60F8090E" w14:textId="77777777" w:rsidR="00A324F4" w:rsidRPr="009F3DA4" w:rsidRDefault="00087146" w:rsidP="003A5EA6">
            <w:pPr>
              <w:pStyle w:val="Sinespaciado"/>
              <w:jc w:val="both"/>
              <w:rPr>
                <w:rFonts w:ascii="Calibri" w:hAnsi="Calibri" w:cs="Calibri"/>
                <w:sz w:val="22"/>
                <w:lang w:eastAsia="en-US"/>
              </w:rPr>
            </w:pPr>
            <w:r w:rsidRPr="009F3DA4">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14:paraId="26804AF5" w14:textId="77777777" w:rsidR="00A324F4" w:rsidRPr="008B48CC" w:rsidRDefault="00A324F4" w:rsidP="003A5EA6">
            <w:pPr>
              <w:jc w:val="both"/>
              <w:rPr>
                <w:rFonts w:ascii="Calibri" w:hAnsi="Calibri" w:cs="Calibri"/>
                <w:b/>
                <w:sz w:val="22"/>
                <w:szCs w:val="22"/>
                <w:lang w:eastAsia="en-US"/>
              </w:rPr>
            </w:pPr>
          </w:p>
        </w:tc>
      </w:tr>
      <w:tr w:rsidR="00A324F4" w:rsidRPr="008B48CC" w14:paraId="30B3E965" w14:textId="77777777"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A7F2E" w14:textId="77777777" w:rsidR="00A324F4" w:rsidRPr="008B48CC" w:rsidRDefault="00A324F4"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Responsable del contrato</w:t>
            </w:r>
          </w:p>
          <w:p w14:paraId="3C6E0EBB" w14:textId="77777777" w:rsidR="00A324F4" w:rsidRPr="009F3DA4" w:rsidRDefault="00A324F4" w:rsidP="003A5EA6">
            <w:pPr>
              <w:pStyle w:val="Sinespaciado"/>
              <w:jc w:val="both"/>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14:paraId="6538020F" w14:textId="77777777" w:rsidR="00A324F4" w:rsidRPr="008B48CC" w:rsidRDefault="00A324F4" w:rsidP="003A5EA6">
            <w:pPr>
              <w:jc w:val="both"/>
              <w:rPr>
                <w:rFonts w:ascii="Calibri" w:hAnsi="Calibri" w:cs="Calibri"/>
                <w:b/>
                <w:sz w:val="22"/>
                <w:szCs w:val="22"/>
                <w:lang w:eastAsia="en-US"/>
              </w:rPr>
            </w:pPr>
          </w:p>
        </w:tc>
      </w:tr>
      <w:tr w:rsidR="00A324F4" w:rsidRPr="008B48CC" w14:paraId="31B097DD" w14:textId="77777777"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0D8968" w14:textId="77777777" w:rsidR="00942C0D" w:rsidRPr="008B48CC" w:rsidRDefault="00A324F4"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14:paraId="7F5D19B8" w14:textId="77777777" w:rsidR="00A324F4" w:rsidRPr="008B48CC" w:rsidRDefault="00A324F4" w:rsidP="003A5EA6">
            <w:pPr>
              <w:jc w:val="both"/>
              <w:rPr>
                <w:rFonts w:ascii="Calibri" w:hAnsi="Calibri" w:cs="Calibri"/>
                <w:b/>
                <w:sz w:val="22"/>
                <w:szCs w:val="22"/>
                <w:lang w:eastAsia="en-US"/>
              </w:rPr>
            </w:pPr>
          </w:p>
        </w:tc>
      </w:tr>
      <w:tr w:rsidR="00A324F4" w:rsidRPr="008B48CC" w14:paraId="600C5517" w14:textId="77777777"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ECD94" w14:textId="77777777" w:rsidR="00A324F4" w:rsidRPr="008B48CC" w:rsidRDefault="00A324F4" w:rsidP="003A5EA6">
            <w:pPr>
              <w:pStyle w:val="Sinespaciado"/>
              <w:jc w:val="both"/>
              <w:rPr>
                <w:rFonts w:ascii="Calibri" w:hAnsi="Calibri" w:cs="Calibri"/>
                <w:b/>
                <w:i w:val="0"/>
                <w:sz w:val="22"/>
                <w:lang w:eastAsia="en-US"/>
              </w:rPr>
            </w:pPr>
            <w:r w:rsidRPr="008B48CC">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14:paraId="58E18DDE" w14:textId="77777777" w:rsidR="00A324F4" w:rsidRPr="008B48CC" w:rsidRDefault="00A324F4" w:rsidP="003A5EA6">
            <w:pPr>
              <w:jc w:val="both"/>
              <w:rPr>
                <w:rFonts w:ascii="Calibri" w:hAnsi="Calibri" w:cs="Calibri"/>
                <w:b/>
                <w:sz w:val="22"/>
                <w:szCs w:val="22"/>
                <w:lang w:eastAsia="en-US"/>
              </w:rPr>
            </w:pPr>
          </w:p>
        </w:tc>
      </w:tr>
    </w:tbl>
    <w:p w14:paraId="54292C38" w14:textId="77777777" w:rsidR="00324C24" w:rsidRPr="008B48CC" w:rsidRDefault="00942C0D" w:rsidP="003A5EA6">
      <w:pPr>
        <w:widowControl w:val="0"/>
        <w:jc w:val="both"/>
        <w:rPr>
          <w:rFonts w:ascii="Calibri" w:hAnsi="Calibri" w:cs="Calibri"/>
          <w:b/>
          <w:sz w:val="22"/>
          <w:szCs w:val="22"/>
        </w:rPr>
      </w:pPr>
      <w:r w:rsidRPr="008B48CC">
        <w:rPr>
          <w:rFonts w:ascii="Calibri" w:hAnsi="Calibri" w:cs="Calibri"/>
          <w:b/>
          <w:sz w:val="22"/>
          <w:szCs w:val="22"/>
        </w:rPr>
        <w:t>*</w:t>
      </w:r>
      <w:r w:rsidR="00293DA6" w:rsidRPr="008B48CC">
        <w:rPr>
          <w:rFonts w:ascii="Calibri" w:hAnsi="Calibri" w:cs="Calibri"/>
          <w:b/>
          <w:sz w:val="22"/>
          <w:szCs w:val="22"/>
        </w:rPr>
        <w:t>En el ámbito obligatorio</w:t>
      </w:r>
      <w:r w:rsidR="00324C24" w:rsidRPr="008B48CC">
        <w:rPr>
          <w:rFonts w:ascii="Calibri" w:hAnsi="Calibri" w:cs="Calibri"/>
          <w:b/>
          <w:sz w:val="22"/>
          <w:szCs w:val="22"/>
        </w:rPr>
        <w:t xml:space="preserve">, el </w:t>
      </w:r>
      <w:r w:rsidRPr="008B48CC">
        <w:rPr>
          <w:rFonts w:ascii="Calibri" w:hAnsi="Calibri" w:cs="Calibri"/>
          <w:b/>
          <w:sz w:val="22"/>
          <w:szCs w:val="22"/>
        </w:rPr>
        <w:t>Órgano de Contratación corresponde a</w:t>
      </w:r>
      <w:r w:rsidR="00324C24" w:rsidRPr="008B48CC">
        <w:rPr>
          <w:rFonts w:ascii="Calibri" w:hAnsi="Calibri" w:cs="Calibri"/>
          <w:b/>
          <w:sz w:val="22"/>
          <w:szCs w:val="22"/>
        </w:rPr>
        <w:t xml:space="preserve"> la Dirección General de Racionalización y Centralización de la Contratación</w:t>
      </w:r>
      <w:r w:rsidRPr="008B48CC">
        <w:rPr>
          <w:rFonts w:ascii="Calibri" w:hAnsi="Calibri" w:cs="Calibri"/>
          <w:b/>
          <w:sz w:val="22"/>
          <w:szCs w:val="22"/>
        </w:rPr>
        <w:t xml:space="preserve"> (DGRCC)</w:t>
      </w:r>
    </w:p>
    <w:p w14:paraId="4A924A84" w14:textId="77777777" w:rsidR="00A324F4" w:rsidRPr="008B48CC" w:rsidRDefault="00A324F4" w:rsidP="003A5EA6">
      <w:pPr>
        <w:widowControl w:val="0"/>
        <w:jc w:val="both"/>
        <w:rPr>
          <w:rFonts w:ascii="Calibri" w:hAnsi="Calibri" w:cs="Calibri"/>
          <w:b/>
          <w:sz w:val="22"/>
          <w:szCs w:val="22"/>
        </w:rPr>
      </w:pPr>
    </w:p>
    <w:p w14:paraId="6941928D" w14:textId="77777777" w:rsidR="00036687" w:rsidRPr="008B48CC" w:rsidRDefault="006C4318" w:rsidP="003A5EA6">
      <w:pPr>
        <w:pStyle w:val="ayuda"/>
        <w:numPr>
          <w:ilvl w:val="0"/>
          <w:numId w:val="6"/>
        </w:numPr>
        <w:spacing w:after="0"/>
        <w:ind w:left="714" w:hanging="357"/>
        <w:jc w:val="both"/>
        <w:rPr>
          <w:b/>
          <w:i w:val="0"/>
          <w:sz w:val="22"/>
          <w:u w:val="single"/>
        </w:rPr>
      </w:pPr>
      <w:r w:rsidRPr="008B48CC">
        <w:rPr>
          <w:b/>
          <w:i w:val="0"/>
          <w:sz w:val="22"/>
          <w:u w:val="single"/>
        </w:rPr>
        <w:t>NECESIDADES A SATISFACER CON EL SUMINISTRO</w:t>
      </w:r>
    </w:p>
    <w:p w14:paraId="13A01AF2" w14:textId="77777777" w:rsidR="00A324F4" w:rsidRPr="009F3DA4" w:rsidRDefault="00087146" w:rsidP="003A5EA6">
      <w:pPr>
        <w:jc w:val="both"/>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A</w:t>
      </w:r>
      <w:r w:rsidR="00A324F4" w:rsidRPr="009F3DA4">
        <w:rPr>
          <w:rFonts w:ascii="Calibri" w:hAnsi="Calibri" w:cs="Calibri"/>
          <w:i/>
          <w:color w:val="548DD4" w:themeColor="text2" w:themeTint="99"/>
          <w:sz w:val="18"/>
          <w:szCs w:val="18"/>
          <w:lang w:eastAsia="en-US"/>
        </w:rPr>
        <w:t xml:space="preserve">lcance </w:t>
      </w:r>
      <w:r w:rsidR="000252FD" w:rsidRPr="009F3DA4">
        <w:rPr>
          <w:rFonts w:ascii="Calibri" w:hAnsi="Calibri" w:cs="Calibri"/>
          <w:i/>
          <w:color w:val="548DD4" w:themeColor="text2" w:themeTint="99"/>
          <w:sz w:val="18"/>
          <w:szCs w:val="18"/>
          <w:lang w:eastAsia="en-US"/>
        </w:rPr>
        <w:t xml:space="preserve">justificado </w:t>
      </w:r>
      <w:r w:rsidR="00A324F4" w:rsidRPr="009F3DA4">
        <w:rPr>
          <w:rFonts w:ascii="Calibri" w:hAnsi="Calibri" w:cs="Calibri"/>
          <w:i/>
          <w:color w:val="548DD4" w:themeColor="text2" w:themeTint="99"/>
          <w:sz w:val="18"/>
          <w:szCs w:val="18"/>
          <w:lang w:eastAsia="en-US"/>
        </w:rPr>
        <w:t>del suministro</w:t>
      </w:r>
    </w:p>
    <w:p w14:paraId="003662BA" w14:textId="77777777" w:rsidR="0085510E" w:rsidRPr="008B48CC" w:rsidRDefault="0085510E" w:rsidP="003A5EA6">
      <w:pPr>
        <w:widowControl w:val="0"/>
        <w:pBdr>
          <w:top w:val="single" w:sz="4" w:space="1" w:color="auto"/>
          <w:left w:val="single" w:sz="4" w:space="0" w:color="auto"/>
          <w:bottom w:val="single" w:sz="4" w:space="11" w:color="auto"/>
          <w:right w:val="single" w:sz="4" w:space="4" w:color="auto"/>
        </w:pBdr>
        <w:jc w:val="both"/>
        <w:rPr>
          <w:b/>
          <w:i/>
          <w:sz w:val="22"/>
          <w:u w:val="single"/>
        </w:rPr>
      </w:pPr>
    </w:p>
    <w:p w14:paraId="41761E83" w14:textId="77777777" w:rsidR="004E40FA" w:rsidRPr="008B48CC" w:rsidRDefault="004E40FA" w:rsidP="003A5EA6">
      <w:pPr>
        <w:pStyle w:val="ayuda"/>
        <w:spacing w:after="0"/>
        <w:ind w:left="714"/>
        <w:jc w:val="both"/>
        <w:rPr>
          <w:b/>
          <w:i w:val="0"/>
          <w:sz w:val="22"/>
          <w:u w:val="single"/>
        </w:rPr>
      </w:pPr>
    </w:p>
    <w:p w14:paraId="6B7D501F" w14:textId="77777777" w:rsidR="00540EF4" w:rsidRDefault="0057141C" w:rsidP="003A5EA6">
      <w:pPr>
        <w:pStyle w:val="ayuda"/>
        <w:numPr>
          <w:ilvl w:val="0"/>
          <w:numId w:val="6"/>
        </w:numPr>
        <w:spacing w:after="0"/>
        <w:ind w:left="714" w:hanging="357"/>
        <w:jc w:val="both"/>
        <w:rPr>
          <w:b/>
          <w:i w:val="0"/>
          <w:sz w:val="22"/>
          <w:u w:val="single"/>
        </w:rPr>
      </w:pPr>
      <w:r>
        <w:rPr>
          <w:b/>
          <w:i w:val="0"/>
          <w:sz w:val="22"/>
          <w:u w:val="single"/>
        </w:rPr>
        <w:t xml:space="preserve">OBJETO. </w:t>
      </w:r>
      <w:r w:rsidR="006C4318" w:rsidRPr="008B48CC">
        <w:rPr>
          <w:b/>
          <w:i w:val="0"/>
          <w:sz w:val="22"/>
          <w:u w:val="single"/>
        </w:rPr>
        <w:t xml:space="preserve">BIENES A SUMINISTRAR </w:t>
      </w:r>
    </w:p>
    <w:p w14:paraId="23E49CBF" w14:textId="62B70A80" w:rsidR="00E27B3D" w:rsidRPr="00AA0FC6" w:rsidRDefault="007D04BD" w:rsidP="003A5EA6">
      <w:pPr>
        <w:jc w:val="both"/>
        <w:rPr>
          <w:rFonts w:ascii="Calibri" w:hAnsi="Calibri" w:cs="Calibri"/>
          <w:i/>
          <w:strike/>
          <w:color w:val="FF0000"/>
          <w:sz w:val="18"/>
          <w:szCs w:val="18"/>
          <w:lang w:eastAsia="en-US"/>
        </w:rPr>
      </w:pPr>
      <w:r>
        <w:rPr>
          <w:rFonts w:ascii="Calibri" w:hAnsi="Calibri" w:cs="Calibri"/>
          <w:i/>
          <w:color w:val="548DD4" w:themeColor="text2" w:themeTint="99"/>
          <w:sz w:val="18"/>
          <w:szCs w:val="18"/>
          <w:lang w:eastAsia="en-US"/>
        </w:rPr>
        <w:t>En la descripción de los bienes</w:t>
      </w:r>
      <w:r w:rsidR="007C27F4">
        <w:rPr>
          <w:rFonts w:ascii="Calibri" w:hAnsi="Calibri" w:cs="Calibri"/>
          <w:i/>
          <w:color w:val="548DD4" w:themeColor="text2" w:themeTint="99"/>
          <w:sz w:val="18"/>
          <w:szCs w:val="18"/>
          <w:lang w:eastAsia="en-US"/>
        </w:rPr>
        <w:t xml:space="preserve"> se ha de</w:t>
      </w:r>
      <w:r>
        <w:rPr>
          <w:rFonts w:ascii="Calibri" w:hAnsi="Calibri" w:cs="Calibri"/>
          <w:i/>
          <w:color w:val="548DD4" w:themeColor="text2" w:themeTint="99"/>
          <w:sz w:val="18"/>
          <w:szCs w:val="18"/>
          <w:lang w:eastAsia="en-US"/>
        </w:rPr>
        <w:t xml:space="preserve"> indicar única</w:t>
      </w:r>
      <w:r w:rsidR="007C6EC3" w:rsidRPr="007C6EC3">
        <w:rPr>
          <w:rFonts w:ascii="Calibri" w:hAnsi="Calibri" w:cs="Calibri"/>
          <w:i/>
          <w:color w:val="548DD4" w:themeColor="text2" w:themeTint="99"/>
          <w:sz w:val="18"/>
          <w:szCs w:val="18"/>
          <w:lang w:eastAsia="en-US"/>
        </w:rPr>
        <w:t xml:space="preserve">mente las características técnicas mínimas </w:t>
      </w:r>
      <w:r w:rsidR="00E27B3D">
        <w:rPr>
          <w:rFonts w:ascii="Calibri" w:hAnsi="Calibri" w:cs="Calibri"/>
          <w:i/>
          <w:color w:val="548DD4" w:themeColor="text2" w:themeTint="99"/>
          <w:sz w:val="18"/>
          <w:szCs w:val="18"/>
          <w:lang w:eastAsia="en-US"/>
        </w:rPr>
        <w:t>necesarias</w:t>
      </w:r>
      <w:r w:rsidR="007C27F4">
        <w:rPr>
          <w:rFonts w:ascii="Calibri" w:hAnsi="Calibri" w:cs="Calibri"/>
          <w:i/>
          <w:color w:val="548DD4" w:themeColor="text2" w:themeTint="99"/>
          <w:sz w:val="18"/>
          <w:szCs w:val="18"/>
          <w:lang w:eastAsia="en-US"/>
        </w:rPr>
        <w:t xml:space="preserve"> que identifiquen el producto. </w:t>
      </w:r>
    </w:p>
    <w:tbl>
      <w:tblPr>
        <w:tblStyle w:val="Tablaconcuadrcula"/>
        <w:tblW w:w="9248" w:type="dxa"/>
        <w:tblInd w:w="-5" w:type="dxa"/>
        <w:tblLayout w:type="fixed"/>
        <w:tblLook w:val="04A0" w:firstRow="1" w:lastRow="0" w:firstColumn="1" w:lastColumn="0" w:noHBand="0" w:noVBand="1"/>
        <w:tblCaption w:val="Identificación de los bienes a suministrar"/>
      </w:tblPr>
      <w:tblGrid>
        <w:gridCol w:w="1904"/>
        <w:gridCol w:w="1088"/>
        <w:gridCol w:w="952"/>
        <w:gridCol w:w="5304"/>
      </w:tblGrid>
      <w:tr w:rsidR="00A324F4" w:rsidRPr="008B48CC" w14:paraId="4E5AF0B2" w14:textId="77777777" w:rsidTr="00725CA1">
        <w:trPr>
          <w:trHeight w:val="439"/>
          <w:tblHeader/>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DFECA" w14:textId="77777777" w:rsidR="00A324F4" w:rsidRPr="008B48CC" w:rsidRDefault="00725CA1" w:rsidP="007D04BD">
            <w:pPr>
              <w:widowControl w:val="0"/>
              <w:jc w:val="center"/>
              <w:rPr>
                <w:rFonts w:ascii="Calibri" w:hAnsi="Calibri" w:cs="Calibri"/>
                <w:b/>
                <w:lang w:eastAsia="en-US"/>
              </w:rPr>
            </w:pPr>
            <w:r w:rsidRPr="00E32DA7">
              <w:rPr>
                <w:rFonts w:ascii="Calibri" w:hAnsi="Calibri" w:cs="Calibri"/>
                <w:b/>
                <w:lang w:eastAsia="en-US"/>
              </w:rPr>
              <w:t>Suministro</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045615" w14:textId="77777777" w:rsidR="00A324F4" w:rsidRPr="008B48CC" w:rsidRDefault="00A324F4" w:rsidP="007D04BD">
            <w:pPr>
              <w:widowControl w:val="0"/>
              <w:jc w:val="center"/>
              <w:rPr>
                <w:rFonts w:ascii="Calibri" w:hAnsi="Calibri" w:cs="Calibri"/>
                <w:b/>
                <w:lang w:eastAsia="en-US"/>
              </w:rPr>
            </w:pPr>
            <w:r w:rsidRPr="008B48CC">
              <w:rPr>
                <w:rFonts w:ascii="Calibri" w:hAnsi="Calibri" w:cs="Calibri"/>
                <w:b/>
                <w:lang w:eastAsia="en-US"/>
              </w:rPr>
              <w:t>Nº de Unidades</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76781" w14:textId="77777777" w:rsidR="00A324F4" w:rsidRPr="007D04BD" w:rsidRDefault="00A324F4" w:rsidP="007D04BD">
            <w:pPr>
              <w:widowControl w:val="0"/>
              <w:jc w:val="center"/>
              <w:rPr>
                <w:rFonts w:ascii="Calibri" w:hAnsi="Calibri" w:cs="Calibri"/>
                <w:b/>
                <w:i/>
                <w:sz w:val="18"/>
                <w:szCs w:val="18"/>
                <w:lang w:eastAsia="en-US"/>
              </w:rPr>
            </w:pPr>
            <w:r w:rsidRPr="007D04BD">
              <w:rPr>
                <w:rFonts w:ascii="Calibri" w:hAnsi="Calibri" w:cs="Calibri"/>
                <w:b/>
                <w:lang w:eastAsia="en-US"/>
              </w:rPr>
              <w:t>Clave</w:t>
            </w:r>
          </w:p>
        </w:tc>
        <w:tc>
          <w:tcPr>
            <w:tcW w:w="5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A8DB7" w14:textId="77777777" w:rsidR="007D04BD" w:rsidRPr="007D04BD" w:rsidRDefault="007D04BD" w:rsidP="007D04BD">
            <w:pPr>
              <w:widowControl w:val="0"/>
              <w:jc w:val="center"/>
              <w:rPr>
                <w:rFonts w:ascii="Calibri" w:hAnsi="Calibri" w:cs="Calibri"/>
                <w:b/>
                <w:highlight w:val="yellow"/>
                <w:lang w:eastAsia="en-US"/>
              </w:rPr>
            </w:pPr>
          </w:p>
          <w:p w14:paraId="0E1B74C2" w14:textId="77777777" w:rsidR="00A324F4" w:rsidRPr="007D04BD" w:rsidRDefault="00A324F4" w:rsidP="007D04BD">
            <w:pPr>
              <w:widowControl w:val="0"/>
              <w:jc w:val="center"/>
              <w:rPr>
                <w:rFonts w:ascii="Calibri" w:hAnsi="Calibri" w:cs="Calibri"/>
                <w:b/>
                <w:lang w:eastAsia="en-US"/>
              </w:rPr>
            </w:pPr>
            <w:r w:rsidRPr="007D04BD">
              <w:rPr>
                <w:rFonts w:ascii="Calibri" w:hAnsi="Calibri" w:cs="Calibri"/>
                <w:b/>
                <w:lang w:eastAsia="en-US"/>
              </w:rPr>
              <w:t>De</w:t>
            </w:r>
            <w:r w:rsidR="00E54F9E" w:rsidRPr="007D04BD">
              <w:rPr>
                <w:rFonts w:ascii="Calibri" w:hAnsi="Calibri" w:cs="Calibri"/>
                <w:b/>
                <w:lang w:eastAsia="en-US"/>
              </w:rPr>
              <w:t>scripción de los bienes</w:t>
            </w:r>
            <w:r w:rsidR="007A74AD" w:rsidRPr="007D04BD">
              <w:rPr>
                <w:rFonts w:ascii="Calibri" w:hAnsi="Calibri" w:cs="Calibri"/>
                <w:b/>
                <w:lang w:eastAsia="en-US"/>
              </w:rPr>
              <w:br/>
            </w:r>
          </w:p>
        </w:tc>
      </w:tr>
      <w:tr w:rsidR="003B6486" w:rsidRPr="008B48CC" w14:paraId="1721417A" w14:textId="77777777" w:rsidTr="007D04BD">
        <w:trPr>
          <w:trHeight w:val="379"/>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0BBAD" w14:textId="77777777" w:rsidR="003B6486" w:rsidRPr="008B48CC" w:rsidRDefault="007D04BD" w:rsidP="00B41113">
            <w:pPr>
              <w:widowControl w:val="0"/>
              <w:jc w:val="center"/>
              <w:rPr>
                <w:rFonts w:ascii="Calibri" w:hAnsi="Calibri" w:cs="Calibri"/>
                <w:b/>
                <w:lang w:eastAsia="en-US"/>
              </w:rPr>
            </w:pPr>
            <w:r>
              <w:rPr>
                <w:rFonts w:ascii="Calibri" w:hAnsi="Calibri" w:cs="Calibri"/>
                <w:b/>
                <w:lang w:eastAsia="en-US"/>
              </w:rPr>
              <w:t>Producto 1</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C9B9D" w14:textId="77777777" w:rsidR="003B6486" w:rsidRPr="008B48CC" w:rsidRDefault="003B6486" w:rsidP="003A5EA6">
            <w:pPr>
              <w:widowControl w:val="0"/>
              <w:jc w:val="both"/>
              <w:rPr>
                <w:rFonts w:ascii="Calibri" w:hAnsi="Calibri" w:cs="Calibri"/>
                <w:b/>
                <w:sz w:val="22"/>
                <w:szCs w:val="22"/>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9F9D" w14:textId="77777777" w:rsidR="003B6486" w:rsidRPr="008B48CC" w:rsidRDefault="003B6486" w:rsidP="003A5EA6">
            <w:pPr>
              <w:widowControl w:val="0"/>
              <w:jc w:val="both"/>
              <w:rPr>
                <w:rFonts w:ascii="Calibri" w:hAnsi="Calibri" w:cs="Calibri"/>
                <w:b/>
                <w:i/>
                <w:color w:val="000000" w:themeColor="text1"/>
                <w:sz w:val="18"/>
                <w:szCs w:val="18"/>
                <w:lang w:eastAsia="en-US"/>
              </w:rPr>
            </w:pP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A321D" w14:textId="77777777" w:rsidR="003B6486" w:rsidRPr="007D04BD" w:rsidRDefault="003B6486" w:rsidP="003A5EA6">
            <w:pPr>
              <w:widowControl w:val="0"/>
              <w:jc w:val="both"/>
              <w:rPr>
                <w:rFonts w:ascii="Calibri" w:hAnsi="Calibri" w:cs="Calibri"/>
                <w:i/>
                <w:color w:val="548DD4" w:themeColor="text2" w:themeTint="99"/>
                <w:sz w:val="18"/>
                <w:szCs w:val="18"/>
                <w:lang w:eastAsia="en-US"/>
              </w:rPr>
            </w:pPr>
          </w:p>
        </w:tc>
      </w:tr>
      <w:tr w:rsidR="00A324F4" w:rsidRPr="008B48CC" w14:paraId="4579FA40" w14:textId="77777777" w:rsidTr="007D04BD">
        <w:trPr>
          <w:trHeight w:val="379"/>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9AEF9" w14:textId="77777777" w:rsidR="00A324F4" w:rsidRPr="008B48CC" w:rsidRDefault="007D04BD" w:rsidP="00B41113">
            <w:pPr>
              <w:widowControl w:val="0"/>
              <w:jc w:val="center"/>
              <w:rPr>
                <w:rFonts w:ascii="Calibri" w:hAnsi="Calibri" w:cs="Calibri"/>
                <w:b/>
                <w:lang w:eastAsia="en-US"/>
              </w:rPr>
            </w:pPr>
            <w:r>
              <w:rPr>
                <w:rFonts w:ascii="Calibri" w:hAnsi="Calibri" w:cs="Calibri"/>
                <w:b/>
                <w:lang w:eastAsia="en-US"/>
              </w:rPr>
              <w:t>Producto 2</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A7580" w14:textId="77777777" w:rsidR="00A324F4" w:rsidRPr="008B48CC" w:rsidRDefault="00A324F4" w:rsidP="003A5EA6">
            <w:pPr>
              <w:widowControl w:val="0"/>
              <w:jc w:val="both"/>
              <w:rPr>
                <w:rFonts w:ascii="Calibri" w:hAnsi="Calibri" w:cs="Calibri"/>
                <w:b/>
                <w:sz w:val="22"/>
                <w:szCs w:val="22"/>
                <w:lang w:eastAsia="en-US"/>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90D5" w14:textId="77777777" w:rsidR="00A324F4" w:rsidRPr="008B48CC" w:rsidRDefault="00A324F4" w:rsidP="003A5EA6">
            <w:pPr>
              <w:widowControl w:val="0"/>
              <w:jc w:val="both"/>
              <w:rPr>
                <w:rFonts w:ascii="Calibri" w:hAnsi="Calibri" w:cs="Calibri"/>
                <w:b/>
                <w:i/>
                <w:color w:val="000000" w:themeColor="text1"/>
                <w:sz w:val="18"/>
                <w:szCs w:val="18"/>
                <w:lang w:eastAsia="en-US"/>
              </w:rPr>
            </w:pPr>
          </w:p>
        </w:tc>
        <w:tc>
          <w:tcPr>
            <w:tcW w:w="5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1358" w14:textId="77777777" w:rsidR="00A324F4" w:rsidRPr="00D0103C" w:rsidRDefault="00A324F4" w:rsidP="003A5EA6">
            <w:pPr>
              <w:widowControl w:val="0"/>
              <w:jc w:val="both"/>
              <w:rPr>
                <w:rFonts w:ascii="Calibri" w:hAnsi="Calibri" w:cs="Calibri"/>
                <w:i/>
                <w:color w:val="FF0000"/>
                <w:sz w:val="16"/>
                <w:szCs w:val="18"/>
                <w:lang w:eastAsia="en-US"/>
              </w:rPr>
            </w:pPr>
          </w:p>
        </w:tc>
      </w:tr>
      <w:tr w:rsidR="00A324F4" w:rsidRPr="008B48CC" w14:paraId="086540BF" w14:textId="77777777" w:rsidTr="007D04BD">
        <w:trPr>
          <w:trHeight w:val="358"/>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23693" w14:textId="77777777" w:rsidR="00A324F4" w:rsidRPr="008B48CC" w:rsidRDefault="003B6486" w:rsidP="00B41113">
            <w:pPr>
              <w:jc w:val="center"/>
              <w:rPr>
                <w:rFonts w:ascii="Calibri" w:hAnsi="Calibri" w:cs="Calibri"/>
                <w:b/>
                <w:lang w:eastAsia="en-US"/>
              </w:rPr>
            </w:pPr>
            <w:r>
              <w:rPr>
                <w:rFonts w:ascii="Calibri" w:hAnsi="Calibri" w:cs="Calibri"/>
                <w:b/>
                <w:lang w:eastAsia="en-US"/>
              </w:rPr>
              <w:t>….</w:t>
            </w:r>
          </w:p>
        </w:tc>
        <w:tc>
          <w:tcPr>
            <w:tcW w:w="1088" w:type="dxa"/>
            <w:tcBorders>
              <w:top w:val="single" w:sz="4" w:space="0" w:color="auto"/>
              <w:left w:val="single" w:sz="4" w:space="0" w:color="auto"/>
              <w:bottom w:val="single" w:sz="4" w:space="0" w:color="auto"/>
              <w:right w:val="single" w:sz="4" w:space="0" w:color="auto"/>
            </w:tcBorders>
            <w:vAlign w:val="center"/>
          </w:tcPr>
          <w:p w14:paraId="6574909F" w14:textId="77777777" w:rsidR="003F75F2" w:rsidRPr="008B48CC" w:rsidRDefault="003F75F2" w:rsidP="003F75F2">
            <w:pPr>
              <w:jc w:val="both"/>
              <w:rPr>
                <w:rFonts w:ascii="Calibri" w:hAnsi="Calibri" w:cs="Calibri"/>
                <w:b/>
                <w:sz w:val="22"/>
                <w:szCs w:val="22"/>
                <w:lang w:eastAsia="en-US"/>
              </w:rPr>
            </w:pPr>
          </w:p>
        </w:tc>
        <w:tc>
          <w:tcPr>
            <w:tcW w:w="952" w:type="dxa"/>
            <w:tcBorders>
              <w:top w:val="single" w:sz="4" w:space="0" w:color="auto"/>
              <w:left w:val="single" w:sz="4" w:space="0" w:color="auto"/>
              <w:bottom w:val="single" w:sz="4" w:space="0" w:color="auto"/>
              <w:right w:val="single" w:sz="4" w:space="0" w:color="auto"/>
            </w:tcBorders>
            <w:vAlign w:val="center"/>
          </w:tcPr>
          <w:p w14:paraId="43DD2144" w14:textId="77777777" w:rsidR="00A324F4" w:rsidRPr="008B48CC" w:rsidRDefault="00A324F4" w:rsidP="003A5EA6">
            <w:pPr>
              <w:widowControl w:val="0"/>
              <w:jc w:val="both"/>
              <w:rPr>
                <w:rFonts w:ascii="Calibri" w:hAnsi="Calibri" w:cs="Calibri"/>
                <w:b/>
                <w:i/>
                <w:color w:val="000000" w:themeColor="text1"/>
                <w:sz w:val="18"/>
                <w:szCs w:val="18"/>
                <w:lang w:eastAsia="en-US"/>
              </w:rPr>
            </w:pPr>
          </w:p>
        </w:tc>
        <w:tc>
          <w:tcPr>
            <w:tcW w:w="5304" w:type="dxa"/>
            <w:tcBorders>
              <w:top w:val="single" w:sz="4" w:space="0" w:color="auto"/>
              <w:left w:val="single" w:sz="4" w:space="0" w:color="auto"/>
              <w:bottom w:val="single" w:sz="4" w:space="0" w:color="auto"/>
              <w:right w:val="single" w:sz="4" w:space="0" w:color="auto"/>
            </w:tcBorders>
            <w:vAlign w:val="center"/>
          </w:tcPr>
          <w:p w14:paraId="15521110" w14:textId="77777777" w:rsidR="00D70CCA" w:rsidRPr="00D70CCA" w:rsidRDefault="00D70CCA" w:rsidP="00D70CCA">
            <w:pPr>
              <w:jc w:val="both"/>
              <w:rPr>
                <w:rFonts w:ascii="Calibri" w:hAnsi="Calibri" w:cs="Calibri"/>
                <w:i/>
                <w:color w:val="FF0000"/>
                <w:sz w:val="16"/>
                <w:szCs w:val="22"/>
                <w:lang w:eastAsia="en-US"/>
              </w:rPr>
            </w:pPr>
          </w:p>
        </w:tc>
      </w:tr>
    </w:tbl>
    <w:p w14:paraId="2F71A020" w14:textId="50B5C2EF" w:rsidR="000512EB" w:rsidRPr="00B80414" w:rsidRDefault="003B6486" w:rsidP="003A5EA6">
      <w:pPr>
        <w:jc w:val="both"/>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Se rellenará una fila por cada producto a adquirir</w:t>
      </w:r>
      <w:r w:rsidR="007D04BD">
        <w:rPr>
          <w:rFonts w:ascii="Calibri" w:hAnsi="Calibri" w:cs="Calibri"/>
          <w:i/>
          <w:color w:val="548DD4" w:themeColor="text2" w:themeTint="99"/>
          <w:sz w:val="18"/>
          <w:szCs w:val="18"/>
          <w:lang w:eastAsia="en-US"/>
        </w:rPr>
        <w:t xml:space="preserve"> con precio de licitación determinad</w:t>
      </w:r>
      <w:r w:rsidR="007D04BD" w:rsidRPr="00B80414">
        <w:rPr>
          <w:rFonts w:ascii="Calibri" w:hAnsi="Calibri" w:cs="Calibri"/>
          <w:i/>
          <w:color w:val="548DD4" w:themeColor="text2" w:themeTint="99"/>
          <w:sz w:val="18"/>
          <w:szCs w:val="18"/>
          <w:lang w:eastAsia="en-US"/>
        </w:rPr>
        <w:t>o.</w:t>
      </w:r>
      <w:r w:rsidRPr="00B80414">
        <w:rPr>
          <w:rFonts w:ascii="Calibri" w:hAnsi="Calibri" w:cs="Calibri"/>
          <w:i/>
          <w:color w:val="548DD4" w:themeColor="text2" w:themeTint="99"/>
          <w:sz w:val="18"/>
          <w:szCs w:val="18"/>
          <w:lang w:eastAsia="en-US"/>
        </w:rPr>
        <w:t xml:space="preserve"> </w:t>
      </w:r>
      <w:r w:rsidR="002A2DE0" w:rsidRPr="00B80414">
        <w:rPr>
          <w:rFonts w:ascii="Calibri" w:hAnsi="Calibri" w:cs="Calibri"/>
          <w:i/>
          <w:color w:val="548DD4" w:themeColor="text2" w:themeTint="99"/>
          <w:sz w:val="18"/>
          <w:szCs w:val="18"/>
          <w:lang w:eastAsia="en-US"/>
        </w:rPr>
        <w:t>En caso</w:t>
      </w:r>
      <w:r w:rsidR="00B80414">
        <w:rPr>
          <w:rFonts w:ascii="Calibri" w:hAnsi="Calibri" w:cs="Calibri"/>
          <w:i/>
          <w:color w:val="548DD4" w:themeColor="text2" w:themeTint="99"/>
          <w:sz w:val="18"/>
          <w:szCs w:val="18"/>
          <w:lang w:eastAsia="en-US"/>
        </w:rPr>
        <w:t xml:space="preserve"> de</w:t>
      </w:r>
      <w:r w:rsidR="002A2DE0" w:rsidRPr="00B80414">
        <w:rPr>
          <w:rFonts w:ascii="Calibri" w:hAnsi="Calibri" w:cs="Calibri"/>
          <w:i/>
          <w:color w:val="548DD4" w:themeColor="text2" w:themeTint="99"/>
          <w:sz w:val="18"/>
          <w:szCs w:val="18"/>
          <w:lang w:eastAsia="en-US"/>
        </w:rPr>
        <w:t xml:space="preserve"> que se haya presupuestado la instalación, deberá crearse una fila</w:t>
      </w:r>
      <w:r w:rsidR="00253884" w:rsidRPr="00B80414">
        <w:rPr>
          <w:rFonts w:ascii="Calibri" w:hAnsi="Calibri" w:cs="Calibri"/>
          <w:i/>
          <w:color w:val="548DD4" w:themeColor="text2" w:themeTint="99"/>
          <w:sz w:val="18"/>
          <w:szCs w:val="18"/>
          <w:lang w:eastAsia="en-US"/>
        </w:rPr>
        <w:t xml:space="preserve"> adicional</w:t>
      </w:r>
      <w:r w:rsidR="002A2DE0" w:rsidRPr="00B80414">
        <w:rPr>
          <w:rFonts w:ascii="Calibri" w:hAnsi="Calibri" w:cs="Calibri"/>
          <w:i/>
          <w:color w:val="548DD4" w:themeColor="text2" w:themeTint="99"/>
          <w:sz w:val="18"/>
          <w:szCs w:val="18"/>
          <w:lang w:eastAsia="en-US"/>
        </w:rPr>
        <w:t xml:space="preserve">, </w:t>
      </w:r>
      <w:r w:rsidR="00CB6FB3" w:rsidRPr="00B80414">
        <w:rPr>
          <w:rFonts w:ascii="Calibri" w:hAnsi="Calibri" w:cs="Calibri"/>
          <w:i/>
          <w:color w:val="548DD4" w:themeColor="text2" w:themeTint="99"/>
          <w:sz w:val="18"/>
          <w:szCs w:val="18"/>
          <w:lang w:eastAsia="en-US"/>
        </w:rPr>
        <w:t xml:space="preserve">indicar “1” en la columna </w:t>
      </w:r>
      <w:r w:rsidR="002A2DE0" w:rsidRPr="00B80414">
        <w:rPr>
          <w:rFonts w:ascii="Calibri" w:hAnsi="Calibri" w:cs="Calibri"/>
          <w:i/>
          <w:color w:val="548DD4" w:themeColor="text2" w:themeTint="99"/>
          <w:sz w:val="18"/>
          <w:szCs w:val="18"/>
          <w:lang w:eastAsia="en-US"/>
        </w:rPr>
        <w:t xml:space="preserve">Nº de unidades y poner </w:t>
      </w:r>
      <w:r w:rsidR="00CB6FB3" w:rsidRPr="00B80414">
        <w:rPr>
          <w:rFonts w:ascii="Calibri" w:hAnsi="Calibri" w:cs="Calibri"/>
          <w:i/>
          <w:color w:val="548DD4" w:themeColor="text2" w:themeTint="99"/>
          <w:sz w:val="18"/>
          <w:szCs w:val="18"/>
          <w:lang w:eastAsia="en-US"/>
        </w:rPr>
        <w:t xml:space="preserve">la </w:t>
      </w:r>
      <w:r w:rsidR="002A2DE0" w:rsidRPr="00B80414">
        <w:rPr>
          <w:rFonts w:ascii="Calibri" w:hAnsi="Calibri" w:cs="Calibri"/>
          <w:i/>
          <w:color w:val="548DD4" w:themeColor="text2" w:themeTint="99"/>
          <w:sz w:val="18"/>
          <w:szCs w:val="18"/>
          <w:lang w:eastAsia="en-US"/>
        </w:rPr>
        <w:t>clave correspondiente</w:t>
      </w:r>
      <w:r w:rsidR="00CB6FB3" w:rsidRPr="00B80414">
        <w:rPr>
          <w:rFonts w:ascii="Calibri" w:hAnsi="Calibri" w:cs="Calibri"/>
          <w:i/>
          <w:color w:val="548DD4" w:themeColor="text2" w:themeTint="99"/>
          <w:sz w:val="18"/>
          <w:szCs w:val="18"/>
          <w:lang w:eastAsia="en-US"/>
        </w:rPr>
        <w:t xml:space="preserve"> en la columna Clave</w:t>
      </w:r>
      <w:r w:rsidR="002A2DE0" w:rsidRPr="00B80414">
        <w:rPr>
          <w:rFonts w:ascii="Calibri" w:hAnsi="Calibri" w:cs="Calibri"/>
          <w:i/>
          <w:color w:val="548DD4" w:themeColor="text2" w:themeTint="99"/>
          <w:sz w:val="18"/>
          <w:szCs w:val="18"/>
          <w:lang w:eastAsia="en-US"/>
        </w:rPr>
        <w:t>.</w:t>
      </w:r>
    </w:p>
    <w:p w14:paraId="3518C311" w14:textId="77777777" w:rsidR="00B629C3" w:rsidRDefault="00B629C3" w:rsidP="003A5EA6">
      <w:pPr>
        <w:jc w:val="both"/>
        <w:rPr>
          <w:rFonts w:ascii="Calibri" w:hAnsi="Calibri" w:cs="Calibri"/>
          <w:i/>
          <w:color w:val="548DD4" w:themeColor="text2" w:themeTint="99"/>
          <w:sz w:val="18"/>
          <w:szCs w:val="18"/>
          <w:lang w:eastAsia="en-US"/>
        </w:rPr>
      </w:pPr>
    </w:p>
    <w:p w14:paraId="12003C0B" w14:textId="77777777" w:rsidR="003B6486" w:rsidRPr="00D12385" w:rsidRDefault="00D12385" w:rsidP="003A5EA6">
      <w:pPr>
        <w:jc w:val="both"/>
        <w:rPr>
          <w:rFonts w:ascii="Calibri" w:hAnsi="Calibri" w:cs="Calibri"/>
          <w:i/>
          <w:color w:val="548DD4" w:themeColor="text2" w:themeTint="99"/>
          <w:sz w:val="18"/>
          <w:szCs w:val="18"/>
          <w:lang w:eastAsia="en-US"/>
        </w:rPr>
      </w:pPr>
      <w:r w:rsidRPr="00D12385">
        <w:rPr>
          <w:rFonts w:ascii="Calibri" w:hAnsi="Calibri" w:cs="Calibri"/>
          <w:i/>
          <w:color w:val="548DD4" w:themeColor="text2" w:themeTint="99"/>
          <w:sz w:val="18"/>
          <w:szCs w:val="18"/>
          <w:lang w:eastAsia="en-US"/>
        </w:rPr>
        <w:t>Si fuera necesario</w:t>
      </w:r>
      <w:r w:rsidR="00A41FAD">
        <w:rPr>
          <w:rFonts w:ascii="Calibri" w:hAnsi="Calibri" w:cs="Calibri"/>
          <w:i/>
          <w:color w:val="548DD4" w:themeColor="text2" w:themeTint="99"/>
          <w:sz w:val="18"/>
          <w:szCs w:val="18"/>
          <w:lang w:eastAsia="en-US"/>
        </w:rPr>
        <w:t xml:space="preserve"> </w:t>
      </w:r>
      <w:r w:rsidR="00A41FAD" w:rsidRPr="00B80414">
        <w:rPr>
          <w:rFonts w:ascii="Calibri" w:hAnsi="Calibri" w:cs="Calibri"/>
          <w:i/>
          <w:color w:val="548DD4" w:themeColor="text2" w:themeTint="99"/>
          <w:sz w:val="18"/>
          <w:szCs w:val="18"/>
          <w:lang w:eastAsia="en-US"/>
        </w:rPr>
        <w:t>debido a su extensión</w:t>
      </w:r>
      <w:r w:rsidRPr="00B80414">
        <w:rPr>
          <w:rFonts w:ascii="Calibri" w:hAnsi="Calibri" w:cs="Calibri"/>
          <w:i/>
          <w:color w:val="548DD4" w:themeColor="text2" w:themeTint="99"/>
          <w:sz w:val="18"/>
          <w:szCs w:val="18"/>
          <w:lang w:eastAsia="en-US"/>
        </w:rPr>
        <w:t>,</w:t>
      </w:r>
      <w:r w:rsidRPr="00D12385">
        <w:rPr>
          <w:rFonts w:ascii="Calibri" w:hAnsi="Calibri" w:cs="Calibri"/>
          <w:i/>
          <w:color w:val="548DD4" w:themeColor="text2" w:themeTint="99"/>
          <w:sz w:val="18"/>
          <w:szCs w:val="18"/>
          <w:lang w:eastAsia="en-US"/>
        </w:rPr>
        <w:t xml:space="preserve"> l</w:t>
      </w:r>
      <w:r w:rsidR="003F75F2">
        <w:rPr>
          <w:rFonts w:ascii="Calibri" w:hAnsi="Calibri" w:cs="Calibri"/>
          <w:i/>
          <w:color w:val="548DD4" w:themeColor="text2" w:themeTint="99"/>
          <w:sz w:val="18"/>
          <w:szCs w:val="18"/>
          <w:lang w:eastAsia="en-US"/>
        </w:rPr>
        <w:t>a descripción detallada de</w:t>
      </w:r>
      <w:r w:rsidR="0057141C" w:rsidRPr="00D12385">
        <w:rPr>
          <w:rFonts w:ascii="Calibri" w:hAnsi="Calibri" w:cs="Calibri"/>
          <w:i/>
          <w:color w:val="548DD4" w:themeColor="text2" w:themeTint="99"/>
          <w:sz w:val="18"/>
          <w:szCs w:val="18"/>
          <w:lang w:eastAsia="en-US"/>
        </w:rPr>
        <w:t xml:space="preserve"> </w:t>
      </w:r>
      <w:r w:rsidRPr="00D12385">
        <w:rPr>
          <w:rFonts w:ascii="Calibri" w:hAnsi="Calibri" w:cs="Calibri"/>
          <w:i/>
          <w:color w:val="548DD4" w:themeColor="text2" w:themeTint="99"/>
          <w:sz w:val="18"/>
          <w:szCs w:val="18"/>
          <w:lang w:eastAsia="en-US"/>
        </w:rPr>
        <w:t xml:space="preserve">las </w:t>
      </w:r>
      <w:r w:rsidR="0057141C" w:rsidRPr="00D12385">
        <w:rPr>
          <w:rFonts w:ascii="Calibri" w:hAnsi="Calibri" w:cs="Calibri"/>
          <w:i/>
          <w:color w:val="548DD4" w:themeColor="text2" w:themeTint="99"/>
          <w:sz w:val="18"/>
          <w:szCs w:val="18"/>
          <w:lang w:eastAsia="en-US"/>
        </w:rPr>
        <w:t>caracterí</w:t>
      </w:r>
      <w:r w:rsidRPr="00D12385">
        <w:rPr>
          <w:rFonts w:ascii="Calibri" w:hAnsi="Calibri" w:cs="Calibri"/>
          <w:i/>
          <w:color w:val="548DD4" w:themeColor="text2" w:themeTint="99"/>
          <w:sz w:val="18"/>
          <w:szCs w:val="18"/>
          <w:lang w:eastAsia="en-US"/>
        </w:rPr>
        <w:t xml:space="preserve">sticas técnicas </w:t>
      </w:r>
      <w:r w:rsidR="003F75F2">
        <w:rPr>
          <w:rFonts w:ascii="Calibri" w:hAnsi="Calibri" w:cs="Calibri"/>
          <w:i/>
          <w:color w:val="548DD4" w:themeColor="text2" w:themeTint="99"/>
          <w:sz w:val="18"/>
          <w:szCs w:val="18"/>
          <w:lang w:eastAsia="en-US"/>
        </w:rPr>
        <w:t xml:space="preserve">mínimas </w:t>
      </w:r>
      <w:r w:rsidRPr="00D12385">
        <w:rPr>
          <w:rFonts w:ascii="Calibri" w:hAnsi="Calibri" w:cs="Calibri"/>
          <w:i/>
          <w:color w:val="548DD4" w:themeColor="text2" w:themeTint="99"/>
          <w:sz w:val="18"/>
          <w:szCs w:val="18"/>
          <w:lang w:eastAsia="en-US"/>
        </w:rPr>
        <w:t>de los</w:t>
      </w:r>
      <w:r w:rsidR="0057141C" w:rsidRPr="00D12385">
        <w:rPr>
          <w:rFonts w:ascii="Calibri" w:hAnsi="Calibri" w:cs="Calibri"/>
          <w:i/>
          <w:color w:val="548DD4" w:themeColor="text2" w:themeTint="99"/>
          <w:sz w:val="18"/>
          <w:szCs w:val="18"/>
          <w:lang w:eastAsia="en-US"/>
        </w:rPr>
        <w:t xml:space="preserve"> bienes </w:t>
      </w:r>
      <w:r w:rsidRPr="00D12385">
        <w:rPr>
          <w:rFonts w:ascii="Calibri" w:hAnsi="Calibri" w:cs="Calibri"/>
          <w:i/>
          <w:color w:val="548DD4" w:themeColor="text2" w:themeTint="99"/>
          <w:sz w:val="18"/>
          <w:szCs w:val="18"/>
          <w:lang w:eastAsia="en-US"/>
        </w:rPr>
        <w:t>objeto de licitación se realizará</w:t>
      </w:r>
      <w:r w:rsidR="0057141C" w:rsidRPr="00D12385">
        <w:rPr>
          <w:rFonts w:ascii="Calibri" w:hAnsi="Calibri" w:cs="Calibri"/>
          <w:i/>
          <w:color w:val="548DD4" w:themeColor="text2" w:themeTint="99"/>
          <w:sz w:val="18"/>
          <w:szCs w:val="18"/>
          <w:lang w:eastAsia="en-US"/>
        </w:rPr>
        <w:t xml:space="preserve"> </w:t>
      </w:r>
      <w:r w:rsidRPr="00D12385">
        <w:rPr>
          <w:rFonts w:ascii="Calibri" w:hAnsi="Calibri" w:cs="Calibri"/>
          <w:i/>
          <w:color w:val="548DD4" w:themeColor="text2" w:themeTint="99"/>
          <w:sz w:val="18"/>
          <w:szCs w:val="18"/>
          <w:lang w:eastAsia="en-US"/>
        </w:rPr>
        <w:t xml:space="preserve">en documento anexo a este DL, numerado como ANEXO III.  </w:t>
      </w:r>
      <w:r w:rsidR="007E47E1" w:rsidRPr="00D12385">
        <w:rPr>
          <w:rFonts w:ascii="Calibri" w:hAnsi="Calibri" w:cs="Calibri"/>
          <w:i/>
          <w:color w:val="548DD4" w:themeColor="text2" w:themeTint="99"/>
          <w:sz w:val="18"/>
          <w:szCs w:val="18"/>
          <w:lang w:eastAsia="en-US"/>
        </w:rPr>
        <w:t>E</w:t>
      </w:r>
      <w:r w:rsidR="0057141C" w:rsidRPr="00D12385">
        <w:rPr>
          <w:rFonts w:ascii="Calibri" w:hAnsi="Calibri" w:cs="Calibri"/>
          <w:i/>
          <w:color w:val="548DD4" w:themeColor="text2" w:themeTint="99"/>
          <w:sz w:val="18"/>
          <w:szCs w:val="18"/>
          <w:lang w:eastAsia="en-US"/>
        </w:rPr>
        <w:t>n caso contrario, se entenderá suficiente la definida en el cuadro anterior.</w:t>
      </w:r>
    </w:p>
    <w:p w14:paraId="03E9FBEE" w14:textId="098E0AF7" w:rsidR="003B6486" w:rsidRDefault="003B6486" w:rsidP="003A5EA6">
      <w:pPr>
        <w:jc w:val="both"/>
        <w:rPr>
          <w:rFonts w:ascii="Calibri" w:hAnsi="Calibri" w:cs="Calibri"/>
          <w:i/>
          <w:sz w:val="18"/>
          <w:szCs w:val="18"/>
          <w:lang w:eastAsia="en-US"/>
        </w:rPr>
      </w:pPr>
    </w:p>
    <w:p w14:paraId="294766B2" w14:textId="77777777" w:rsidR="008B128A" w:rsidRPr="00370821" w:rsidRDefault="008B128A" w:rsidP="003A5EA6">
      <w:pPr>
        <w:jc w:val="both"/>
        <w:rPr>
          <w:rFonts w:ascii="Calibri" w:hAnsi="Calibri" w:cs="Calibri"/>
          <w:i/>
          <w:color w:val="548DD4" w:themeColor="text2" w:themeTint="99"/>
          <w:sz w:val="18"/>
          <w:szCs w:val="18"/>
          <w:lang w:eastAsia="en-US"/>
        </w:rPr>
      </w:pPr>
    </w:p>
    <w:p w14:paraId="42727BA1" w14:textId="77777777" w:rsidR="000512EB" w:rsidRDefault="000512EB" w:rsidP="003A5EA6">
      <w:pPr>
        <w:pStyle w:val="ayuda"/>
        <w:numPr>
          <w:ilvl w:val="0"/>
          <w:numId w:val="6"/>
        </w:numPr>
        <w:spacing w:after="60"/>
        <w:ind w:left="714" w:hanging="357"/>
        <w:jc w:val="both"/>
        <w:rPr>
          <w:b/>
          <w:i w:val="0"/>
          <w:sz w:val="22"/>
          <w:u w:val="single"/>
        </w:rPr>
      </w:pPr>
      <w:r>
        <w:rPr>
          <w:b/>
          <w:i w:val="0"/>
          <w:sz w:val="22"/>
          <w:u w:val="single"/>
        </w:rPr>
        <w:t>INSTALACIÓN</w:t>
      </w:r>
    </w:p>
    <w:p w14:paraId="6958D891" w14:textId="409CF128" w:rsidR="00A85325" w:rsidRPr="00A85325" w:rsidRDefault="00A85325" w:rsidP="00A85325">
      <w:pPr>
        <w:widowControl w:val="0"/>
        <w:jc w:val="both"/>
        <w:rPr>
          <w:rFonts w:asciiTheme="minorHAnsi" w:hAnsiTheme="minorHAnsi" w:cstheme="minorHAnsi"/>
          <w:bCs/>
          <w:sz w:val="22"/>
          <w:szCs w:val="22"/>
          <w:lang w:val="es-ES_tradnl"/>
        </w:rPr>
      </w:pPr>
      <w:r w:rsidRPr="00A85325">
        <w:rPr>
          <w:rFonts w:asciiTheme="minorHAnsi" w:hAnsiTheme="minorHAnsi" w:cstheme="minorHAnsi"/>
          <w:bCs/>
          <w:sz w:val="22"/>
          <w:szCs w:val="22"/>
          <w:lang w:val="es-ES_tradnl"/>
        </w:rPr>
        <w:t>Los precios ofertados por los bienes a adquir</w:t>
      </w:r>
      <w:r>
        <w:rPr>
          <w:rFonts w:asciiTheme="minorHAnsi" w:hAnsiTheme="minorHAnsi" w:cstheme="minorHAnsi"/>
          <w:bCs/>
          <w:sz w:val="22"/>
          <w:szCs w:val="22"/>
          <w:lang w:val="es-ES_tradnl"/>
        </w:rPr>
        <w:t xml:space="preserve">ir </w:t>
      </w:r>
      <w:r w:rsidRPr="00A85325">
        <w:rPr>
          <w:rFonts w:asciiTheme="minorHAnsi" w:hAnsiTheme="minorHAnsi" w:cstheme="minorHAnsi"/>
          <w:bCs/>
          <w:sz w:val="22"/>
          <w:szCs w:val="22"/>
          <w:lang w:val="es-ES_tradnl"/>
        </w:rPr>
        <w:t>incluirán</w:t>
      </w:r>
      <w:r>
        <w:rPr>
          <w:rFonts w:asciiTheme="minorHAnsi" w:hAnsiTheme="minorHAnsi" w:cstheme="minorHAnsi"/>
          <w:bCs/>
          <w:sz w:val="22"/>
          <w:szCs w:val="22"/>
          <w:lang w:val="es-ES_tradnl"/>
        </w:rPr>
        <w:t xml:space="preserve"> </w:t>
      </w:r>
      <w:r w:rsidRPr="00A85325">
        <w:rPr>
          <w:rFonts w:asciiTheme="minorHAnsi" w:hAnsiTheme="minorHAnsi" w:cstheme="minorHAnsi"/>
          <w:bCs/>
          <w:sz w:val="22"/>
          <w:szCs w:val="22"/>
          <w:lang w:val="es-ES_tradnl"/>
        </w:rPr>
        <w:t>los gastos de transporte y entrega en cualquier punto del territorio nacional, así como el montaje y la conexión de los productos, y la comprobación de su correcto funcionamiento.</w:t>
      </w:r>
    </w:p>
    <w:p w14:paraId="10791D74" w14:textId="77777777" w:rsidR="00A85325" w:rsidRPr="00A85325" w:rsidRDefault="00A85325" w:rsidP="00A85325">
      <w:pPr>
        <w:widowControl w:val="0"/>
        <w:jc w:val="both"/>
        <w:rPr>
          <w:rFonts w:asciiTheme="minorHAnsi" w:hAnsiTheme="minorHAnsi" w:cstheme="minorHAnsi"/>
          <w:bCs/>
          <w:sz w:val="22"/>
          <w:szCs w:val="22"/>
          <w:lang w:val="es-ES_tradnl"/>
        </w:rPr>
      </w:pPr>
    </w:p>
    <w:p w14:paraId="116B9867" w14:textId="77777777" w:rsidR="00A85325" w:rsidRDefault="00A85325" w:rsidP="00A85325">
      <w:pPr>
        <w:widowControl w:val="0"/>
        <w:jc w:val="both"/>
        <w:rPr>
          <w:rFonts w:asciiTheme="minorHAnsi" w:hAnsiTheme="minorHAnsi" w:cstheme="minorHAnsi"/>
          <w:bCs/>
          <w:sz w:val="22"/>
          <w:szCs w:val="22"/>
          <w:lang w:val="es-ES_tradnl"/>
        </w:rPr>
      </w:pPr>
      <w:r w:rsidRPr="00A85325">
        <w:rPr>
          <w:rFonts w:asciiTheme="minorHAnsi" w:hAnsiTheme="minorHAnsi" w:cstheme="minorHAnsi"/>
          <w:bCs/>
          <w:sz w:val="22"/>
          <w:szCs w:val="22"/>
          <w:lang w:val="es-ES_tradnl"/>
        </w:rPr>
        <w:t xml:space="preserve">Los gastos de instalación </w:t>
      </w:r>
      <w:r w:rsidR="007E47E1">
        <w:rPr>
          <w:rFonts w:asciiTheme="minorHAnsi" w:hAnsiTheme="minorHAnsi" w:cstheme="minorHAnsi"/>
          <w:bCs/>
          <w:sz w:val="22"/>
          <w:szCs w:val="22"/>
          <w:lang w:val="es-ES_tradnl"/>
        </w:rPr>
        <w:t>anteriormente descritos</w:t>
      </w:r>
      <w:r w:rsidR="00A52C6B">
        <w:rPr>
          <w:rFonts w:asciiTheme="minorHAnsi" w:hAnsiTheme="minorHAnsi" w:cstheme="minorHAnsi"/>
          <w:bCs/>
          <w:sz w:val="22"/>
          <w:szCs w:val="22"/>
          <w:lang w:val="es-ES_tradnl"/>
        </w:rPr>
        <w:t>, distintos a los incluidos en el precio</w:t>
      </w:r>
      <w:r w:rsidR="007E47E1">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no podrán</w:t>
      </w:r>
      <w:r w:rsidRPr="00A85325">
        <w:rPr>
          <w:rFonts w:asciiTheme="minorHAnsi" w:hAnsiTheme="minorHAnsi" w:cstheme="minorHAnsi"/>
          <w:bCs/>
          <w:sz w:val="22"/>
          <w:szCs w:val="22"/>
          <w:lang w:val="es-ES_tradnl"/>
        </w:rPr>
        <w:t xml:space="preserve"> superar en ningún caso el 35% del im</w:t>
      </w:r>
      <w:r>
        <w:rPr>
          <w:rFonts w:asciiTheme="minorHAnsi" w:hAnsiTheme="minorHAnsi" w:cstheme="minorHAnsi"/>
          <w:bCs/>
          <w:sz w:val="22"/>
          <w:szCs w:val="22"/>
          <w:lang w:val="es-ES_tradnl"/>
        </w:rPr>
        <w:t>porte total del contrato basado, siendo estos:</w:t>
      </w:r>
    </w:p>
    <w:p w14:paraId="67C24FCD" w14:textId="77777777" w:rsidR="00A85325" w:rsidRPr="00A85325" w:rsidRDefault="00A85325" w:rsidP="00A85325">
      <w:pPr>
        <w:widowControl w:val="0"/>
        <w:jc w:val="both"/>
        <w:rPr>
          <w:rFonts w:asciiTheme="minorHAnsi" w:hAnsiTheme="minorHAnsi" w:cstheme="minorHAnsi"/>
          <w:bCs/>
          <w:sz w:val="22"/>
          <w:szCs w:val="22"/>
          <w:lang w:val="es-ES_tradnl"/>
        </w:rPr>
      </w:pPr>
    </w:p>
    <w:tbl>
      <w:tblPr>
        <w:tblStyle w:val="Tablaconcuadrcula"/>
        <w:tblW w:w="0" w:type="auto"/>
        <w:tblInd w:w="-34" w:type="dxa"/>
        <w:tblLook w:val="04A0" w:firstRow="1" w:lastRow="0" w:firstColumn="1" w:lastColumn="0" w:noHBand="0" w:noVBand="1"/>
        <w:tblCaption w:val="Tabla con la descripción de la instalación necesaria, en su caso"/>
      </w:tblPr>
      <w:tblGrid>
        <w:gridCol w:w="9378"/>
      </w:tblGrid>
      <w:tr w:rsidR="000512EB" w14:paraId="53AEC3DB" w14:textId="77777777" w:rsidTr="00A52C6B">
        <w:trPr>
          <w:trHeight w:val="543"/>
          <w:tblHeader/>
        </w:trPr>
        <w:tc>
          <w:tcPr>
            <w:tcW w:w="9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C6801" w14:textId="77777777" w:rsidR="00A52C6B" w:rsidRPr="00A52C6B" w:rsidRDefault="000512EB" w:rsidP="00A52C6B">
            <w:pPr>
              <w:widowControl w:val="0"/>
              <w:jc w:val="center"/>
              <w:rPr>
                <w:rFonts w:asciiTheme="minorHAnsi" w:hAnsiTheme="minorHAnsi" w:cstheme="minorHAnsi"/>
                <w:sz w:val="22"/>
                <w:szCs w:val="22"/>
                <w:lang w:eastAsia="en-US"/>
              </w:rPr>
            </w:pPr>
            <w:r w:rsidRPr="00A52C6B">
              <w:rPr>
                <w:rFonts w:asciiTheme="minorHAnsi" w:hAnsiTheme="minorHAnsi" w:cstheme="minorHAnsi"/>
                <w:b/>
                <w:sz w:val="22"/>
                <w:szCs w:val="22"/>
                <w:lang w:eastAsia="en-US"/>
              </w:rPr>
              <w:t>Instalación</w:t>
            </w:r>
          </w:p>
        </w:tc>
      </w:tr>
      <w:tr w:rsidR="000512EB" w14:paraId="389198EE" w14:textId="77777777" w:rsidTr="00DC2CB3">
        <w:trPr>
          <w:trHeight w:val="551"/>
        </w:trPr>
        <w:tc>
          <w:tcPr>
            <w:tcW w:w="9378" w:type="dxa"/>
            <w:tcBorders>
              <w:top w:val="single" w:sz="4" w:space="0" w:color="auto"/>
              <w:left w:val="single" w:sz="4" w:space="0" w:color="auto"/>
              <w:bottom w:val="single" w:sz="4" w:space="0" w:color="auto"/>
              <w:right w:val="single" w:sz="4" w:space="0" w:color="auto"/>
            </w:tcBorders>
          </w:tcPr>
          <w:p w14:paraId="729C8C10" w14:textId="098CECAE" w:rsidR="000512EB" w:rsidRPr="00B80414" w:rsidRDefault="00253884" w:rsidP="003A5EA6">
            <w:pPr>
              <w:widowControl w:val="0"/>
              <w:jc w:val="both"/>
              <w:rPr>
                <w:rFonts w:asciiTheme="minorHAnsi" w:hAnsiTheme="minorHAnsi" w:cstheme="minorHAnsi"/>
                <w:lang w:eastAsia="en-US"/>
              </w:rPr>
            </w:pPr>
            <w:r w:rsidRPr="00B80414">
              <w:rPr>
                <w:rFonts w:ascii="Calibri" w:hAnsi="Calibri" w:cs="Calibri"/>
                <w:i/>
                <w:color w:val="548DD4" w:themeColor="text2" w:themeTint="99"/>
                <w:sz w:val="18"/>
                <w:szCs w:val="18"/>
                <w:lang w:eastAsia="en-US"/>
              </w:rPr>
              <w:t>Describa en qué consistiría la instalación en caso de haberla previsto</w:t>
            </w:r>
          </w:p>
          <w:p w14:paraId="7AB6240A" w14:textId="77777777" w:rsidR="000512EB" w:rsidRPr="00B80414" w:rsidRDefault="000512EB" w:rsidP="003A5EA6">
            <w:pPr>
              <w:widowControl w:val="0"/>
              <w:jc w:val="both"/>
              <w:rPr>
                <w:rFonts w:asciiTheme="minorHAnsi" w:hAnsiTheme="minorHAnsi" w:cstheme="minorHAnsi"/>
                <w:b/>
                <w:u w:val="single"/>
                <w:lang w:eastAsia="en-US"/>
              </w:rPr>
            </w:pPr>
          </w:p>
        </w:tc>
      </w:tr>
    </w:tbl>
    <w:p w14:paraId="7FA79E54" w14:textId="77777777" w:rsidR="00A85325" w:rsidRDefault="00A85325" w:rsidP="003A5EA6">
      <w:pPr>
        <w:jc w:val="both"/>
      </w:pPr>
    </w:p>
    <w:p w14:paraId="5C720675" w14:textId="76D3D8C0" w:rsidR="007E47E1" w:rsidRPr="0057141C" w:rsidRDefault="007E47E1" w:rsidP="007E47E1">
      <w:pPr>
        <w:jc w:val="both"/>
        <w:rPr>
          <w:rFonts w:ascii="Calibri" w:hAnsi="Calibri" w:cs="Calibri"/>
          <w:sz w:val="22"/>
          <w:szCs w:val="22"/>
          <w:lang w:eastAsia="en-US"/>
        </w:rPr>
      </w:pPr>
      <w:r w:rsidRPr="00A41FAD">
        <w:rPr>
          <w:rFonts w:ascii="Calibri" w:hAnsi="Calibri" w:cs="Calibri"/>
          <w:i/>
          <w:color w:val="548DD4" w:themeColor="text2" w:themeTint="99"/>
          <w:sz w:val="18"/>
          <w:szCs w:val="18"/>
          <w:lang w:eastAsia="en-US"/>
        </w:rPr>
        <w:t xml:space="preserve">La descripción detallada y condiciones técnicas mínimas que debe reunir la instalación, así como los planos que pudieran resultar precisos para la correcta ejecución de los trabajos, se </w:t>
      </w:r>
      <w:r w:rsidR="002A2DE0" w:rsidRPr="00A41FAD">
        <w:rPr>
          <w:rFonts w:ascii="Calibri" w:hAnsi="Calibri" w:cs="Calibri"/>
          <w:i/>
          <w:color w:val="548DD4" w:themeColor="text2" w:themeTint="99"/>
          <w:sz w:val="18"/>
          <w:szCs w:val="18"/>
          <w:lang w:eastAsia="en-US"/>
        </w:rPr>
        <w:t>debe</w:t>
      </w:r>
      <w:r w:rsidR="0064055A" w:rsidRPr="00A41FAD">
        <w:rPr>
          <w:rFonts w:ascii="Calibri" w:hAnsi="Calibri" w:cs="Calibri"/>
          <w:i/>
          <w:color w:val="548DD4" w:themeColor="text2" w:themeTint="99"/>
          <w:sz w:val="18"/>
          <w:szCs w:val="18"/>
          <w:lang w:eastAsia="en-US"/>
        </w:rPr>
        <w:t>n</w:t>
      </w:r>
      <w:r w:rsidR="002A2DE0" w:rsidRPr="00A41FAD">
        <w:rPr>
          <w:rFonts w:ascii="Calibri" w:hAnsi="Calibri" w:cs="Calibri"/>
          <w:i/>
          <w:color w:val="548DD4" w:themeColor="text2" w:themeTint="99"/>
          <w:sz w:val="18"/>
          <w:szCs w:val="18"/>
          <w:lang w:eastAsia="en-US"/>
        </w:rPr>
        <w:t xml:space="preserve"> recoger </w:t>
      </w:r>
      <w:r w:rsidR="001B685C" w:rsidRPr="00D12385">
        <w:rPr>
          <w:rFonts w:ascii="Calibri" w:hAnsi="Calibri" w:cs="Calibri"/>
          <w:i/>
          <w:color w:val="548DD4" w:themeColor="text2" w:themeTint="99"/>
          <w:sz w:val="18"/>
          <w:szCs w:val="18"/>
          <w:lang w:eastAsia="en-US"/>
        </w:rPr>
        <w:t>en documento anexo a este DL, numerado como ANEXO III</w:t>
      </w:r>
      <w:r w:rsidRPr="00A41FAD">
        <w:rPr>
          <w:rFonts w:ascii="Calibri" w:hAnsi="Calibri" w:cs="Calibri"/>
          <w:i/>
          <w:color w:val="548DD4" w:themeColor="text2" w:themeTint="99"/>
          <w:sz w:val="18"/>
          <w:szCs w:val="18"/>
          <w:lang w:eastAsia="en-US"/>
        </w:rPr>
        <w:t>. En caso contrario, se entenderá suficiente l</w:t>
      </w:r>
      <w:r w:rsidR="0064055A" w:rsidRPr="00A41FAD">
        <w:rPr>
          <w:rFonts w:ascii="Calibri" w:hAnsi="Calibri" w:cs="Calibri"/>
          <w:i/>
          <w:color w:val="548DD4" w:themeColor="text2" w:themeTint="99"/>
          <w:sz w:val="18"/>
          <w:szCs w:val="18"/>
          <w:lang w:eastAsia="en-US"/>
        </w:rPr>
        <w:t>a definida en el cuadro anterior.</w:t>
      </w:r>
    </w:p>
    <w:p w14:paraId="1D6E9FC8" w14:textId="77777777" w:rsidR="00A85325" w:rsidRDefault="00A85325" w:rsidP="003A5EA6">
      <w:pPr>
        <w:jc w:val="both"/>
      </w:pPr>
    </w:p>
    <w:p w14:paraId="37F47700" w14:textId="77777777" w:rsidR="007E47E1" w:rsidRPr="000512EB" w:rsidRDefault="007E47E1" w:rsidP="003A5EA6">
      <w:pPr>
        <w:jc w:val="both"/>
      </w:pPr>
    </w:p>
    <w:p w14:paraId="38860F72" w14:textId="77777777" w:rsidR="00540EF4" w:rsidRPr="00A52C6B" w:rsidRDefault="006C4318" w:rsidP="003A5EA6">
      <w:pPr>
        <w:pStyle w:val="ayuda"/>
        <w:numPr>
          <w:ilvl w:val="0"/>
          <w:numId w:val="6"/>
        </w:numPr>
        <w:spacing w:after="60"/>
        <w:ind w:left="714" w:hanging="357"/>
        <w:jc w:val="both"/>
        <w:rPr>
          <w:b/>
          <w:i w:val="0"/>
          <w:sz w:val="22"/>
          <w:u w:val="single"/>
        </w:rPr>
      </w:pPr>
      <w:r w:rsidRPr="00A52C6B">
        <w:rPr>
          <w:b/>
          <w:i w:val="0"/>
          <w:sz w:val="22"/>
          <w:u w:val="single"/>
        </w:rPr>
        <w:t xml:space="preserve">PRESUPUESTO </w:t>
      </w:r>
      <w:r w:rsidR="00027C82" w:rsidRPr="00A52C6B">
        <w:rPr>
          <w:b/>
          <w:i w:val="0"/>
          <w:sz w:val="22"/>
          <w:u w:val="single"/>
        </w:rPr>
        <w:t xml:space="preserve">BASE </w:t>
      </w:r>
      <w:r w:rsidRPr="00A52C6B">
        <w:rPr>
          <w:b/>
          <w:i w:val="0"/>
          <w:sz w:val="22"/>
          <w:u w:val="single"/>
        </w:rPr>
        <w:t>DE LICITACIÓN</w:t>
      </w:r>
    </w:p>
    <w:p w14:paraId="7018DC8D" w14:textId="69F86C33" w:rsidR="0071219D" w:rsidRPr="0071219D" w:rsidRDefault="00FC3A5B" w:rsidP="00A52C6B">
      <w:pPr>
        <w:rPr>
          <w:rFonts w:asciiTheme="minorHAnsi" w:hAnsiTheme="minorHAnsi" w:cstheme="minorHAnsi"/>
          <w:sz w:val="22"/>
          <w:szCs w:val="22"/>
        </w:rPr>
      </w:pPr>
      <w:r>
        <w:rPr>
          <w:rFonts w:asciiTheme="minorHAnsi" w:hAnsiTheme="minorHAnsi" w:cstheme="minorHAnsi"/>
          <w:sz w:val="22"/>
          <w:szCs w:val="22"/>
        </w:rPr>
        <w:t>La determinación del precio</w:t>
      </w:r>
      <w:r w:rsidR="00E66D6A">
        <w:rPr>
          <w:rFonts w:asciiTheme="minorHAnsi" w:hAnsiTheme="minorHAnsi" w:cstheme="minorHAnsi"/>
          <w:sz w:val="22"/>
          <w:szCs w:val="22"/>
        </w:rPr>
        <w:t xml:space="preserve"> del contrato</w:t>
      </w:r>
      <w:r>
        <w:rPr>
          <w:rFonts w:asciiTheme="minorHAnsi" w:hAnsiTheme="minorHAnsi" w:cstheme="minorHAnsi"/>
          <w:sz w:val="22"/>
          <w:szCs w:val="22"/>
        </w:rPr>
        <w:t xml:space="preserve"> se </w:t>
      </w:r>
      <w:r w:rsidR="00394980">
        <w:rPr>
          <w:rFonts w:asciiTheme="minorHAnsi" w:hAnsiTheme="minorHAnsi" w:cstheme="minorHAnsi"/>
          <w:sz w:val="22"/>
          <w:szCs w:val="22"/>
        </w:rPr>
        <w:t xml:space="preserve">ha </w:t>
      </w:r>
      <w:r>
        <w:rPr>
          <w:rFonts w:asciiTheme="minorHAnsi" w:hAnsiTheme="minorHAnsi" w:cstheme="minorHAnsi"/>
          <w:sz w:val="22"/>
          <w:szCs w:val="22"/>
        </w:rPr>
        <w:t>efectuad</w:t>
      </w:r>
      <w:r w:rsidR="00394980">
        <w:rPr>
          <w:rFonts w:asciiTheme="minorHAnsi" w:hAnsiTheme="minorHAnsi" w:cstheme="minorHAnsi"/>
          <w:sz w:val="22"/>
          <w:szCs w:val="22"/>
        </w:rPr>
        <w:t>o mediante los precios unitarios que figuran en la siguiente tabla:</w:t>
      </w:r>
    </w:p>
    <w:p w14:paraId="04D20D34" w14:textId="77777777" w:rsidR="00A52C6B" w:rsidRDefault="00A52C6B" w:rsidP="003A5EA6">
      <w:pPr>
        <w:jc w:val="both"/>
        <w:rPr>
          <w:rFonts w:ascii="Calibri" w:hAnsi="Calibri" w:cs="Calibri"/>
          <w:i/>
          <w:color w:val="548DD4" w:themeColor="text2" w:themeTint="99"/>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2475"/>
        <w:gridCol w:w="1663"/>
        <w:gridCol w:w="1661"/>
        <w:gridCol w:w="1795"/>
        <w:gridCol w:w="1755"/>
      </w:tblGrid>
      <w:tr w:rsidR="0071219D" w14:paraId="27A73887" w14:textId="77777777" w:rsidTr="0071219D">
        <w:trPr>
          <w:trHeight w:val="476"/>
          <w:tblHeader/>
        </w:trPr>
        <w:tc>
          <w:tcPr>
            <w:tcW w:w="24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5140A9" w14:textId="77777777" w:rsidR="0071219D" w:rsidRPr="0071219D" w:rsidRDefault="0071219D" w:rsidP="00FC3A5B">
            <w:pPr>
              <w:widowControl w:val="0"/>
              <w:jc w:val="center"/>
              <w:rPr>
                <w:rFonts w:ascii="Calibri" w:hAnsi="Calibri" w:cs="Calibri"/>
                <w:b/>
                <w:sz w:val="22"/>
                <w:szCs w:val="22"/>
                <w:lang w:eastAsia="en-US"/>
              </w:rPr>
            </w:pPr>
            <w:r w:rsidRPr="0071219D">
              <w:rPr>
                <w:rFonts w:ascii="Calibri" w:hAnsi="Calibri" w:cs="Calibri"/>
                <w:b/>
                <w:sz w:val="22"/>
                <w:szCs w:val="22"/>
                <w:lang w:eastAsia="en-US"/>
              </w:rPr>
              <w:t>Suministro</w:t>
            </w:r>
          </w:p>
        </w:tc>
        <w:tc>
          <w:tcPr>
            <w:tcW w:w="1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2A52CA" w14:textId="77777777" w:rsidR="0071219D" w:rsidRPr="00C860A2" w:rsidRDefault="0071219D" w:rsidP="00FC3A5B">
            <w:pPr>
              <w:widowControl w:val="0"/>
              <w:jc w:val="center"/>
              <w:rPr>
                <w:rFonts w:ascii="Calibri" w:hAnsi="Calibri" w:cs="Calibri"/>
                <w:b/>
                <w:lang w:eastAsia="en-US"/>
              </w:rPr>
            </w:pPr>
            <w:r w:rsidRPr="00C860A2">
              <w:rPr>
                <w:rFonts w:ascii="Calibri" w:hAnsi="Calibri" w:cs="Calibri"/>
                <w:b/>
                <w:lang w:eastAsia="en-US"/>
              </w:rPr>
              <w:t xml:space="preserve">Nº de </w:t>
            </w:r>
          </w:p>
          <w:p w14:paraId="2BB6B61F" w14:textId="77777777" w:rsidR="0071219D" w:rsidRPr="00C860A2" w:rsidRDefault="0071219D" w:rsidP="00FC3A5B">
            <w:pPr>
              <w:widowControl w:val="0"/>
              <w:jc w:val="center"/>
              <w:rPr>
                <w:rFonts w:ascii="Calibri" w:hAnsi="Calibri" w:cs="Calibri"/>
                <w:b/>
                <w:lang w:eastAsia="en-US"/>
              </w:rPr>
            </w:pPr>
            <w:r w:rsidRPr="00C860A2">
              <w:rPr>
                <w:rFonts w:ascii="Calibri" w:hAnsi="Calibri" w:cs="Calibri"/>
                <w:b/>
                <w:lang w:eastAsia="en-US"/>
              </w:rPr>
              <w:t>Unidades</w:t>
            </w: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759995" w14:textId="77777777" w:rsidR="0071219D" w:rsidRPr="00C860A2" w:rsidRDefault="0071219D" w:rsidP="00FC3A5B">
            <w:pPr>
              <w:widowControl w:val="0"/>
              <w:jc w:val="center"/>
              <w:rPr>
                <w:rFonts w:ascii="Calibri" w:hAnsi="Calibri" w:cs="Calibri"/>
                <w:b/>
                <w:lang w:eastAsia="en-US"/>
              </w:rPr>
            </w:pPr>
            <w:r w:rsidRPr="00C860A2">
              <w:rPr>
                <w:rFonts w:ascii="Calibri" w:hAnsi="Calibri" w:cs="Calibri"/>
                <w:b/>
                <w:lang w:eastAsia="en-US"/>
              </w:rPr>
              <w:t>Precio Unidad (€)</w:t>
            </w:r>
          </w:p>
          <w:p w14:paraId="0991A633" w14:textId="77777777" w:rsidR="0071219D" w:rsidRPr="00C860A2" w:rsidRDefault="0071219D" w:rsidP="00FC3A5B">
            <w:pPr>
              <w:widowControl w:val="0"/>
              <w:jc w:val="center"/>
              <w:rPr>
                <w:rFonts w:ascii="Calibri" w:hAnsi="Calibri" w:cs="Calibri"/>
                <w:i/>
                <w:sz w:val="18"/>
                <w:szCs w:val="18"/>
                <w:lang w:eastAsia="en-US"/>
              </w:rPr>
            </w:pPr>
            <w:r w:rsidRPr="00C860A2">
              <w:rPr>
                <w:rFonts w:ascii="Calibri" w:hAnsi="Calibri" w:cs="Calibri"/>
                <w:i/>
                <w:sz w:val="18"/>
                <w:szCs w:val="18"/>
                <w:lang w:eastAsia="en-US"/>
              </w:rPr>
              <w:t>Sin impuestos</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A1A76E" w14:textId="77777777" w:rsidR="0071219D" w:rsidRPr="00C860A2" w:rsidRDefault="0071219D" w:rsidP="00FC3A5B">
            <w:pPr>
              <w:widowControl w:val="0"/>
              <w:jc w:val="center"/>
              <w:rPr>
                <w:rFonts w:ascii="Calibri" w:hAnsi="Calibri" w:cs="Calibri"/>
                <w:b/>
                <w:sz w:val="22"/>
                <w:szCs w:val="22"/>
                <w:lang w:eastAsia="en-US"/>
              </w:rPr>
            </w:pPr>
            <w:r w:rsidRPr="00C860A2">
              <w:rPr>
                <w:rFonts w:ascii="Calibri" w:hAnsi="Calibri" w:cs="Calibri"/>
                <w:b/>
                <w:lang w:eastAsia="en-US"/>
              </w:rPr>
              <w:t>Precio Total (€)</w:t>
            </w:r>
          </w:p>
          <w:p w14:paraId="5BA0E394" w14:textId="77777777" w:rsidR="0071219D" w:rsidRPr="00C860A2" w:rsidRDefault="0071219D" w:rsidP="00FC3A5B">
            <w:pPr>
              <w:widowControl w:val="0"/>
              <w:rPr>
                <w:rFonts w:ascii="Calibri" w:hAnsi="Calibri" w:cs="Calibri"/>
                <w:b/>
                <w:lang w:eastAsia="en-US"/>
              </w:rPr>
            </w:pPr>
            <w:r w:rsidRPr="00C860A2">
              <w:rPr>
                <w:rFonts w:ascii="Calibri" w:hAnsi="Calibri" w:cs="Calibri"/>
                <w:i/>
                <w:sz w:val="18"/>
                <w:szCs w:val="18"/>
                <w:lang w:eastAsia="en-US"/>
              </w:rPr>
              <w:t xml:space="preserve">       Sin impuestos</w:t>
            </w: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77C95" w14:textId="77777777" w:rsidR="0071219D" w:rsidRPr="00C860A2" w:rsidRDefault="0071219D" w:rsidP="0071219D">
            <w:pPr>
              <w:widowControl w:val="0"/>
              <w:jc w:val="center"/>
              <w:rPr>
                <w:rFonts w:ascii="Calibri" w:hAnsi="Calibri" w:cs="Calibri"/>
                <w:b/>
                <w:sz w:val="22"/>
                <w:szCs w:val="22"/>
                <w:lang w:eastAsia="en-US"/>
              </w:rPr>
            </w:pPr>
            <w:r w:rsidRPr="00C860A2">
              <w:rPr>
                <w:rFonts w:ascii="Calibri" w:hAnsi="Calibri" w:cs="Calibri"/>
                <w:b/>
                <w:lang w:eastAsia="en-US"/>
              </w:rPr>
              <w:t>Precio Total (€)</w:t>
            </w:r>
          </w:p>
          <w:p w14:paraId="3F833579" w14:textId="77777777" w:rsidR="0071219D" w:rsidRPr="00C860A2" w:rsidRDefault="0071219D" w:rsidP="00FC3A5B">
            <w:pPr>
              <w:widowControl w:val="0"/>
              <w:jc w:val="center"/>
              <w:rPr>
                <w:rFonts w:ascii="Calibri" w:hAnsi="Calibri" w:cs="Calibri"/>
                <w:b/>
                <w:lang w:eastAsia="en-US"/>
              </w:rPr>
            </w:pPr>
            <w:r w:rsidRPr="00C860A2">
              <w:rPr>
                <w:rFonts w:ascii="Calibri" w:hAnsi="Calibri" w:cs="Calibri"/>
                <w:i/>
                <w:sz w:val="18"/>
                <w:szCs w:val="18"/>
                <w:lang w:eastAsia="en-US"/>
              </w:rPr>
              <w:t>Con impuestos</w:t>
            </w:r>
          </w:p>
        </w:tc>
      </w:tr>
      <w:tr w:rsidR="0071219D" w14:paraId="2AEAEF71" w14:textId="77777777" w:rsidTr="0071219D">
        <w:trPr>
          <w:trHeight w:val="265"/>
          <w:tblHeader/>
        </w:trPr>
        <w:tc>
          <w:tcPr>
            <w:tcW w:w="24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305727" w14:textId="77777777" w:rsidR="0071219D" w:rsidRPr="0071219D" w:rsidRDefault="0071219D" w:rsidP="00725CA1">
            <w:pPr>
              <w:widowControl w:val="0"/>
              <w:jc w:val="center"/>
              <w:rPr>
                <w:rFonts w:ascii="Calibri" w:hAnsi="Calibri" w:cs="Calibri"/>
                <w:b/>
                <w:sz w:val="22"/>
                <w:szCs w:val="22"/>
                <w:lang w:eastAsia="en-US"/>
              </w:rPr>
            </w:pPr>
            <w:r w:rsidRPr="0071219D">
              <w:rPr>
                <w:rFonts w:ascii="Calibri" w:hAnsi="Calibri" w:cs="Calibri"/>
                <w:b/>
                <w:sz w:val="22"/>
                <w:szCs w:val="22"/>
                <w:lang w:eastAsia="en-US"/>
              </w:rPr>
              <w:t>Producto 1</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C5147" w14:textId="77777777" w:rsidR="0071219D" w:rsidRDefault="0071219D" w:rsidP="00FC3A5B">
            <w:pPr>
              <w:widowControl w:val="0"/>
              <w:jc w:val="center"/>
              <w:rPr>
                <w:rFonts w:ascii="Calibri" w:hAnsi="Calibri" w:cs="Calibri"/>
                <w:b/>
                <w:lang w:eastAsia="en-US"/>
              </w:rPr>
            </w:pP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F007" w14:textId="77777777" w:rsidR="0071219D" w:rsidRDefault="0071219D" w:rsidP="00FC3A5B">
            <w:pPr>
              <w:widowControl w:val="0"/>
              <w:jc w:val="center"/>
              <w:rPr>
                <w:rFonts w:ascii="Calibri" w:hAnsi="Calibri" w:cs="Calibri"/>
                <w:b/>
                <w:lang w:eastAsia="en-US"/>
              </w:rPr>
            </w:pP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31136" w14:textId="77777777" w:rsidR="0071219D" w:rsidRDefault="0071219D" w:rsidP="00FC3A5B">
            <w:pPr>
              <w:widowControl w:val="0"/>
              <w:jc w:val="center"/>
              <w:rPr>
                <w:rFonts w:ascii="Calibri" w:hAnsi="Calibri" w:cs="Calibri"/>
                <w:b/>
                <w:lang w:eastAsia="en-US"/>
              </w:rPr>
            </w:pPr>
          </w:p>
        </w:tc>
        <w:tc>
          <w:tcPr>
            <w:tcW w:w="17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B82832" w14:textId="77777777" w:rsidR="0071219D" w:rsidRDefault="0071219D" w:rsidP="00FC3A5B">
            <w:pPr>
              <w:widowControl w:val="0"/>
              <w:jc w:val="center"/>
              <w:rPr>
                <w:rFonts w:ascii="Calibri" w:hAnsi="Calibri" w:cs="Calibri"/>
                <w:b/>
                <w:lang w:eastAsia="en-US"/>
              </w:rPr>
            </w:pPr>
          </w:p>
        </w:tc>
      </w:tr>
      <w:tr w:rsidR="0071219D" w14:paraId="69FE3808" w14:textId="77777777" w:rsidTr="0071219D">
        <w:trPr>
          <w:trHeight w:val="272"/>
        </w:trPr>
        <w:tc>
          <w:tcPr>
            <w:tcW w:w="24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F07D66" w14:textId="77777777" w:rsidR="0071219D" w:rsidRPr="0071219D" w:rsidRDefault="0071219D" w:rsidP="00725CA1">
            <w:pPr>
              <w:jc w:val="center"/>
              <w:rPr>
                <w:rFonts w:ascii="Calibri" w:hAnsi="Calibri" w:cs="Calibri"/>
                <w:i/>
                <w:color w:val="548DD4" w:themeColor="text2" w:themeTint="99"/>
                <w:sz w:val="22"/>
                <w:szCs w:val="22"/>
                <w:lang w:eastAsia="en-US"/>
              </w:rPr>
            </w:pPr>
            <w:r w:rsidRPr="0071219D">
              <w:rPr>
                <w:rFonts w:ascii="Calibri" w:hAnsi="Calibri" w:cs="Calibri"/>
                <w:b/>
                <w:sz w:val="22"/>
                <w:szCs w:val="22"/>
                <w:lang w:eastAsia="en-US"/>
              </w:rPr>
              <w:t>Producto 2</w:t>
            </w:r>
          </w:p>
        </w:tc>
        <w:tc>
          <w:tcPr>
            <w:tcW w:w="1663" w:type="dxa"/>
            <w:tcBorders>
              <w:top w:val="single" w:sz="4" w:space="0" w:color="auto"/>
              <w:left w:val="single" w:sz="4" w:space="0" w:color="auto"/>
              <w:bottom w:val="single" w:sz="4" w:space="0" w:color="auto"/>
              <w:right w:val="single" w:sz="4" w:space="0" w:color="auto"/>
            </w:tcBorders>
            <w:vAlign w:val="center"/>
          </w:tcPr>
          <w:p w14:paraId="52076023" w14:textId="77777777" w:rsidR="0071219D" w:rsidRDefault="0071219D" w:rsidP="00FC3A5B">
            <w:pPr>
              <w:jc w:val="center"/>
              <w:rPr>
                <w:rFonts w:ascii="Calibri" w:hAnsi="Calibri" w:cs="Calibri"/>
                <w:sz w:val="22"/>
                <w:szCs w:val="22"/>
                <w:lang w:eastAsia="en-US"/>
              </w:rPr>
            </w:pPr>
          </w:p>
        </w:tc>
        <w:tc>
          <w:tcPr>
            <w:tcW w:w="1661" w:type="dxa"/>
            <w:tcBorders>
              <w:top w:val="single" w:sz="4" w:space="0" w:color="auto"/>
              <w:left w:val="single" w:sz="4" w:space="0" w:color="auto"/>
              <w:bottom w:val="single" w:sz="4" w:space="0" w:color="auto"/>
              <w:right w:val="single" w:sz="4" w:space="0" w:color="auto"/>
            </w:tcBorders>
            <w:vAlign w:val="center"/>
          </w:tcPr>
          <w:p w14:paraId="7FFFED63" w14:textId="77777777" w:rsidR="0071219D" w:rsidRDefault="0071219D" w:rsidP="00FC3A5B">
            <w:pPr>
              <w:jc w:val="center"/>
              <w:rPr>
                <w:rFonts w:ascii="Calibri" w:hAnsi="Calibri" w:cs="Calibri"/>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1842E488" w14:textId="77777777" w:rsidR="0071219D" w:rsidRDefault="0071219D" w:rsidP="00FC3A5B">
            <w:pPr>
              <w:jc w:val="center"/>
              <w:rPr>
                <w:rFonts w:ascii="Calibri" w:hAnsi="Calibri" w:cs="Calibri"/>
                <w:lang w:eastAsia="en-US"/>
              </w:rPr>
            </w:pPr>
          </w:p>
        </w:tc>
        <w:tc>
          <w:tcPr>
            <w:tcW w:w="1755" w:type="dxa"/>
            <w:tcBorders>
              <w:top w:val="single" w:sz="4" w:space="0" w:color="auto"/>
              <w:left w:val="single" w:sz="4" w:space="0" w:color="auto"/>
              <w:bottom w:val="single" w:sz="4" w:space="0" w:color="auto"/>
              <w:right w:val="single" w:sz="4" w:space="0" w:color="auto"/>
            </w:tcBorders>
          </w:tcPr>
          <w:p w14:paraId="5945E8BB" w14:textId="77777777" w:rsidR="0071219D" w:rsidRDefault="0071219D" w:rsidP="00FC3A5B">
            <w:pPr>
              <w:jc w:val="center"/>
              <w:rPr>
                <w:rFonts w:ascii="Calibri" w:hAnsi="Calibri" w:cs="Calibri"/>
                <w:lang w:eastAsia="en-US"/>
              </w:rPr>
            </w:pPr>
          </w:p>
        </w:tc>
      </w:tr>
      <w:tr w:rsidR="0071219D" w14:paraId="4C6AAC2C" w14:textId="77777777" w:rsidTr="0071219D">
        <w:trPr>
          <w:trHeight w:val="275"/>
        </w:trPr>
        <w:tc>
          <w:tcPr>
            <w:tcW w:w="24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B86C89" w14:textId="77777777" w:rsidR="0071219D" w:rsidRDefault="0071219D" w:rsidP="00725CA1">
            <w:pPr>
              <w:jc w:val="center"/>
              <w:rPr>
                <w:rFonts w:ascii="Calibri" w:hAnsi="Calibri" w:cs="Calibri"/>
                <w:color w:val="FF0000"/>
                <w:lang w:eastAsia="en-US"/>
              </w:rPr>
            </w:pPr>
            <w:r>
              <w:rPr>
                <w:rFonts w:ascii="Calibri" w:hAnsi="Calibri" w:cs="Calibri"/>
                <w:b/>
                <w:lang w:eastAsia="en-US"/>
              </w:rPr>
              <w:t>……</w:t>
            </w:r>
          </w:p>
        </w:tc>
        <w:tc>
          <w:tcPr>
            <w:tcW w:w="1663" w:type="dxa"/>
            <w:tcBorders>
              <w:top w:val="single" w:sz="4" w:space="0" w:color="auto"/>
              <w:left w:val="single" w:sz="4" w:space="0" w:color="auto"/>
              <w:bottom w:val="single" w:sz="4" w:space="0" w:color="auto"/>
              <w:right w:val="single" w:sz="4" w:space="0" w:color="auto"/>
            </w:tcBorders>
            <w:vAlign w:val="center"/>
          </w:tcPr>
          <w:p w14:paraId="3628B79C" w14:textId="77777777" w:rsidR="0071219D" w:rsidRDefault="0071219D" w:rsidP="00FC3A5B">
            <w:pPr>
              <w:jc w:val="center"/>
              <w:rPr>
                <w:rFonts w:ascii="Calibri" w:hAnsi="Calibri" w:cs="Calibri"/>
                <w:lang w:eastAsia="en-US"/>
              </w:rPr>
            </w:pPr>
          </w:p>
        </w:tc>
        <w:tc>
          <w:tcPr>
            <w:tcW w:w="1661" w:type="dxa"/>
            <w:tcBorders>
              <w:top w:val="single" w:sz="4" w:space="0" w:color="auto"/>
              <w:left w:val="single" w:sz="4" w:space="0" w:color="auto"/>
              <w:bottom w:val="single" w:sz="4" w:space="0" w:color="auto"/>
              <w:right w:val="single" w:sz="4" w:space="0" w:color="auto"/>
            </w:tcBorders>
            <w:vAlign w:val="center"/>
          </w:tcPr>
          <w:p w14:paraId="5318AE78" w14:textId="77777777" w:rsidR="0071219D" w:rsidRDefault="0071219D" w:rsidP="00FC3A5B">
            <w:pPr>
              <w:jc w:val="center"/>
              <w:rPr>
                <w:rFonts w:ascii="Calibri" w:hAnsi="Calibri" w:cs="Calibri"/>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74EA006A" w14:textId="77777777" w:rsidR="0071219D" w:rsidRDefault="0071219D" w:rsidP="00FC3A5B">
            <w:pPr>
              <w:jc w:val="center"/>
              <w:rPr>
                <w:rFonts w:ascii="Calibri" w:hAnsi="Calibri" w:cs="Calibri"/>
                <w:lang w:eastAsia="en-US"/>
              </w:rPr>
            </w:pPr>
          </w:p>
        </w:tc>
        <w:tc>
          <w:tcPr>
            <w:tcW w:w="1755" w:type="dxa"/>
            <w:tcBorders>
              <w:top w:val="single" w:sz="4" w:space="0" w:color="auto"/>
              <w:left w:val="single" w:sz="4" w:space="0" w:color="auto"/>
              <w:bottom w:val="single" w:sz="4" w:space="0" w:color="auto"/>
              <w:right w:val="single" w:sz="4" w:space="0" w:color="auto"/>
            </w:tcBorders>
          </w:tcPr>
          <w:p w14:paraId="501EE602" w14:textId="77777777" w:rsidR="0071219D" w:rsidRDefault="0071219D" w:rsidP="00FC3A5B">
            <w:pPr>
              <w:jc w:val="center"/>
              <w:rPr>
                <w:rFonts w:ascii="Calibri" w:hAnsi="Calibri" w:cs="Calibri"/>
                <w:lang w:eastAsia="en-US"/>
              </w:rPr>
            </w:pPr>
          </w:p>
        </w:tc>
      </w:tr>
      <w:tr w:rsidR="00725CA1" w14:paraId="57356941" w14:textId="77777777" w:rsidTr="0071219D">
        <w:trPr>
          <w:trHeight w:val="275"/>
        </w:trPr>
        <w:tc>
          <w:tcPr>
            <w:tcW w:w="24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BFED5" w14:textId="77777777" w:rsidR="00725CA1" w:rsidRDefault="00725CA1" w:rsidP="00725CA1">
            <w:pPr>
              <w:jc w:val="center"/>
              <w:rPr>
                <w:rFonts w:ascii="Calibri" w:hAnsi="Calibri" w:cs="Calibri"/>
                <w:b/>
                <w:lang w:eastAsia="en-US"/>
              </w:rPr>
            </w:pPr>
            <w:r w:rsidRPr="00725CA1">
              <w:rPr>
                <w:rFonts w:ascii="Calibri" w:hAnsi="Calibri" w:cs="Calibri"/>
                <w:b/>
                <w:sz w:val="22"/>
                <w:lang w:eastAsia="en-US"/>
              </w:rPr>
              <w:t>Instalación</w:t>
            </w:r>
          </w:p>
        </w:tc>
        <w:tc>
          <w:tcPr>
            <w:tcW w:w="1663" w:type="dxa"/>
            <w:tcBorders>
              <w:top w:val="single" w:sz="4" w:space="0" w:color="auto"/>
              <w:left w:val="single" w:sz="4" w:space="0" w:color="auto"/>
              <w:bottom w:val="single" w:sz="4" w:space="0" w:color="auto"/>
              <w:right w:val="single" w:sz="4" w:space="0" w:color="auto"/>
            </w:tcBorders>
            <w:vAlign w:val="center"/>
          </w:tcPr>
          <w:p w14:paraId="6B4C0BF7" w14:textId="77777777" w:rsidR="00725CA1" w:rsidRDefault="00725CA1" w:rsidP="00FC3A5B">
            <w:pPr>
              <w:jc w:val="center"/>
              <w:rPr>
                <w:rFonts w:ascii="Calibri" w:hAnsi="Calibri" w:cs="Calibri"/>
                <w:lang w:eastAsia="en-US"/>
              </w:rPr>
            </w:pPr>
          </w:p>
        </w:tc>
        <w:tc>
          <w:tcPr>
            <w:tcW w:w="1661" w:type="dxa"/>
            <w:tcBorders>
              <w:top w:val="single" w:sz="4" w:space="0" w:color="auto"/>
              <w:left w:val="single" w:sz="4" w:space="0" w:color="auto"/>
              <w:bottom w:val="single" w:sz="4" w:space="0" w:color="auto"/>
              <w:right w:val="single" w:sz="4" w:space="0" w:color="auto"/>
            </w:tcBorders>
            <w:vAlign w:val="center"/>
          </w:tcPr>
          <w:p w14:paraId="5F73F3B9" w14:textId="77777777" w:rsidR="00725CA1" w:rsidRDefault="00725CA1" w:rsidP="00FC3A5B">
            <w:pPr>
              <w:jc w:val="center"/>
              <w:rPr>
                <w:rFonts w:ascii="Calibri" w:hAnsi="Calibri" w:cs="Calibri"/>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7E59D6BF" w14:textId="77777777" w:rsidR="00725CA1" w:rsidRDefault="00725CA1" w:rsidP="00FC3A5B">
            <w:pPr>
              <w:jc w:val="center"/>
              <w:rPr>
                <w:rFonts w:ascii="Calibri" w:hAnsi="Calibri" w:cs="Calibri"/>
                <w:lang w:eastAsia="en-US"/>
              </w:rPr>
            </w:pPr>
          </w:p>
        </w:tc>
        <w:tc>
          <w:tcPr>
            <w:tcW w:w="1755" w:type="dxa"/>
            <w:tcBorders>
              <w:top w:val="single" w:sz="4" w:space="0" w:color="auto"/>
              <w:left w:val="single" w:sz="4" w:space="0" w:color="auto"/>
              <w:bottom w:val="single" w:sz="4" w:space="0" w:color="auto"/>
              <w:right w:val="single" w:sz="4" w:space="0" w:color="auto"/>
            </w:tcBorders>
          </w:tcPr>
          <w:p w14:paraId="579055B8" w14:textId="77777777" w:rsidR="00725CA1" w:rsidRDefault="00725CA1" w:rsidP="00FC3A5B">
            <w:pPr>
              <w:jc w:val="center"/>
              <w:rPr>
                <w:rFonts w:ascii="Calibri" w:hAnsi="Calibri" w:cs="Calibri"/>
                <w:lang w:eastAsia="en-US"/>
              </w:rPr>
            </w:pPr>
          </w:p>
        </w:tc>
      </w:tr>
      <w:tr w:rsidR="0071219D" w14:paraId="0DB39197" w14:textId="77777777" w:rsidTr="0071219D">
        <w:trPr>
          <w:trHeight w:val="479"/>
        </w:trPr>
        <w:tc>
          <w:tcPr>
            <w:tcW w:w="4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713D4A8" w14:textId="77777777" w:rsidR="0071219D" w:rsidRPr="0071219D" w:rsidRDefault="0071219D" w:rsidP="0071219D">
            <w:pPr>
              <w:rPr>
                <w:rFonts w:ascii="Calibri" w:hAnsi="Calibri" w:cs="Calibri"/>
                <w:b/>
                <w:sz w:val="22"/>
                <w:szCs w:val="22"/>
                <w:lang w:eastAsia="en-US"/>
              </w:rPr>
            </w:pPr>
            <w:r w:rsidRPr="0071219D">
              <w:rPr>
                <w:rFonts w:ascii="Calibri" w:hAnsi="Calibri" w:cs="Calibri"/>
                <w:b/>
                <w:sz w:val="22"/>
                <w:szCs w:val="22"/>
                <w:lang w:eastAsia="en-US"/>
              </w:rPr>
              <w:t>TOTAL Presupuesto Base de licitación</w:t>
            </w:r>
          </w:p>
        </w:tc>
        <w:tc>
          <w:tcPr>
            <w:tcW w:w="16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D1F60B" w14:textId="77777777" w:rsidR="0071219D" w:rsidRDefault="0071219D" w:rsidP="00FC3A5B">
            <w:pPr>
              <w:jc w:val="center"/>
              <w:rPr>
                <w:rFonts w:ascii="Calibri" w:hAnsi="Calibri" w:cs="Calibri"/>
                <w:lang w:eastAsia="en-US"/>
              </w:rPr>
            </w:pPr>
          </w:p>
        </w:tc>
        <w:tc>
          <w:tcPr>
            <w:tcW w:w="1795" w:type="dxa"/>
            <w:tcBorders>
              <w:top w:val="single" w:sz="4" w:space="0" w:color="auto"/>
              <w:left w:val="single" w:sz="4" w:space="0" w:color="auto"/>
              <w:bottom w:val="single" w:sz="4" w:space="0" w:color="auto"/>
              <w:right w:val="single" w:sz="4" w:space="0" w:color="auto"/>
            </w:tcBorders>
            <w:vAlign w:val="center"/>
          </w:tcPr>
          <w:p w14:paraId="27D8C2A3" w14:textId="77777777" w:rsidR="0071219D" w:rsidRDefault="0071219D" w:rsidP="00FC3A5B">
            <w:pPr>
              <w:jc w:val="center"/>
              <w:rPr>
                <w:rFonts w:ascii="Calibri" w:hAnsi="Calibri" w:cs="Calibri"/>
                <w:sz w:val="22"/>
                <w:szCs w:val="22"/>
                <w:lang w:eastAsia="en-US"/>
              </w:rPr>
            </w:pPr>
          </w:p>
        </w:tc>
        <w:tc>
          <w:tcPr>
            <w:tcW w:w="1755" w:type="dxa"/>
            <w:tcBorders>
              <w:top w:val="single" w:sz="4" w:space="0" w:color="auto"/>
              <w:left w:val="single" w:sz="4" w:space="0" w:color="auto"/>
              <w:bottom w:val="single" w:sz="4" w:space="0" w:color="auto"/>
              <w:right w:val="single" w:sz="4" w:space="0" w:color="auto"/>
            </w:tcBorders>
          </w:tcPr>
          <w:p w14:paraId="41AFBB5C" w14:textId="77777777" w:rsidR="0071219D" w:rsidRDefault="0071219D" w:rsidP="00FC3A5B">
            <w:pPr>
              <w:jc w:val="center"/>
              <w:rPr>
                <w:rFonts w:ascii="Calibri" w:hAnsi="Calibri" w:cs="Calibri"/>
                <w:sz w:val="22"/>
                <w:szCs w:val="22"/>
                <w:lang w:eastAsia="en-US"/>
              </w:rPr>
            </w:pPr>
          </w:p>
        </w:tc>
      </w:tr>
    </w:tbl>
    <w:p w14:paraId="3CE5072D" w14:textId="7A9DE922" w:rsidR="00DC2CB3" w:rsidRDefault="00DF17EB" w:rsidP="00A52C6B">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Se rellenará</w:t>
      </w:r>
      <w:r w:rsidR="0071219D">
        <w:rPr>
          <w:rFonts w:ascii="Calibri" w:hAnsi="Calibri" w:cs="Calibri"/>
          <w:i/>
          <w:color w:val="548DD4" w:themeColor="text2" w:themeTint="99"/>
          <w:sz w:val="18"/>
          <w:szCs w:val="18"/>
          <w:lang w:eastAsia="en-US"/>
        </w:rPr>
        <w:t xml:space="preserve"> una fila por cada producto</w:t>
      </w:r>
      <w:r w:rsidR="00A52C6B" w:rsidRPr="00C02303">
        <w:rPr>
          <w:rFonts w:ascii="Calibri" w:hAnsi="Calibri" w:cs="Calibri"/>
          <w:i/>
          <w:color w:val="548DD4" w:themeColor="text2" w:themeTint="99"/>
          <w:sz w:val="18"/>
          <w:szCs w:val="18"/>
          <w:lang w:eastAsia="en-US"/>
        </w:rPr>
        <w:t xml:space="preserve"> distinto a adquirir </w:t>
      </w:r>
      <w:r w:rsidR="0071219D">
        <w:rPr>
          <w:rFonts w:ascii="Calibri" w:hAnsi="Calibri" w:cs="Calibri"/>
          <w:i/>
          <w:color w:val="548DD4" w:themeColor="text2" w:themeTint="99"/>
          <w:sz w:val="18"/>
          <w:szCs w:val="18"/>
          <w:lang w:eastAsia="en-US"/>
        </w:rPr>
        <w:t>con precio definido.</w:t>
      </w:r>
      <w:r w:rsidR="00DC2CB3">
        <w:rPr>
          <w:rFonts w:ascii="Calibri" w:hAnsi="Calibri" w:cs="Calibri"/>
          <w:i/>
          <w:color w:val="548DD4" w:themeColor="text2" w:themeTint="99"/>
          <w:sz w:val="18"/>
          <w:szCs w:val="18"/>
          <w:lang w:eastAsia="en-US"/>
        </w:rPr>
        <w:t xml:space="preserve"> </w:t>
      </w:r>
    </w:p>
    <w:p w14:paraId="39512177" w14:textId="44DAED04" w:rsidR="00A52C6B" w:rsidRPr="00C02303" w:rsidRDefault="00DC2CB3" w:rsidP="00A52C6B">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 xml:space="preserve">Si comprende gastos de instalación, estos </w:t>
      </w:r>
      <w:r w:rsidR="0064055A">
        <w:rPr>
          <w:rFonts w:ascii="Calibri" w:hAnsi="Calibri" w:cs="Calibri"/>
          <w:i/>
          <w:color w:val="548DD4" w:themeColor="text2" w:themeTint="99"/>
          <w:sz w:val="18"/>
          <w:szCs w:val="18"/>
          <w:lang w:eastAsia="en-US"/>
        </w:rPr>
        <w:t>constituirán</w:t>
      </w:r>
      <w:r>
        <w:rPr>
          <w:rFonts w:ascii="Calibri" w:hAnsi="Calibri" w:cs="Calibri"/>
          <w:i/>
          <w:color w:val="548DD4" w:themeColor="text2" w:themeTint="99"/>
          <w:sz w:val="18"/>
          <w:szCs w:val="18"/>
          <w:lang w:eastAsia="en-US"/>
        </w:rPr>
        <w:t xml:space="preserve"> un único precio unitario</w:t>
      </w:r>
      <w:r w:rsidR="001B685C">
        <w:rPr>
          <w:rFonts w:ascii="Calibri" w:hAnsi="Calibri" w:cs="Calibri"/>
          <w:i/>
          <w:color w:val="548DD4" w:themeColor="text2" w:themeTint="99"/>
          <w:sz w:val="18"/>
          <w:szCs w:val="18"/>
          <w:lang w:eastAsia="en-US"/>
        </w:rPr>
        <w:t>.</w:t>
      </w:r>
    </w:p>
    <w:p w14:paraId="787D9D15" w14:textId="77777777" w:rsidR="00FC3A5B" w:rsidRDefault="00FC3A5B" w:rsidP="003A5EA6">
      <w:pPr>
        <w:jc w:val="both"/>
        <w:rPr>
          <w:rFonts w:ascii="Calibri" w:hAnsi="Calibri" w:cs="Calibri"/>
          <w:i/>
          <w:color w:val="548DD4" w:themeColor="text2" w:themeTint="99"/>
          <w:sz w:val="18"/>
          <w:szCs w:val="18"/>
          <w:lang w:eastAsia="en-US"/>
        </w:rPr>
      </w:pPr>
    </w:p>
    <w:p w14:paraId="06001A14" w14:textId="77777777" w:rsidR="00E54F9E" w:rsidRPr="00E54F9E" w:rsidRDefault="00400097" w:rsidP="003A5EA6">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00FC3A5B">
        <w:rPr>
          <w:rFonts w:asciiTheme="minorHAnsi" w:hAnsiTheme="minorHAnsi" w:cstheme="minorHAnsi"/>
          <w:sz w:val="22"/>
          <w:szCs w:val="22"/>
        </w:rPr>
        <w:t xml:space="preserve">presente contrato no admite ni prórrogas ni modificaciones del artículo 204 LCSP, por tanto, el </w:t>
      </w:r>
      <w:r w:rsidRPr="0071219D">
        <w:rPr>
          <w:rFonts w:asciiTheme="minorHAnsi" w:hAnsiTheme="minorHAnsi" w:cstheme="minorHAnsi"/>
          <w:b/>
          <w:sz w:val="22"/>
          <w:szCs w:val="22"/>
        </w:rPr>
        <w:t>VALOR ESTIMADO</w:t>
      </w:r>
      <w:r w:rsidRPr="00123051">
        <w:rPr>
          <w:rFonts w:asciiTheme="minorHAnsi" w:hAnsiTheme="minorHAnsi" w:cstheme="minorHAnsi"/>
          <w:sz w:val="22"/>
          <w:szCs w:val="22"/>
        </w:rPr>
        <w:t xml:space="preserve"> </w:t>
      </w:r>
      <w:r w:rsidRPr="00A85325">
        <w:rPr>
          <w:rFonts w:asciiTheme="minorHAnsi" w:hAnsiTheme="minorHAnsi" w:cstheme="minorHAnsi"/>
          <w:sz w:val="22"/>
          <w:szCs w:val="22"/>
        </w:rPr>
        <w:t>se corresponde con</w:t>
      </w:r>
      <w:r w:rsidRPr="00123051">
        <w:rPr>
          <w:rFonts w:asciiTheme="minorHAnsi" w:hAnsiTheme="minorHAnsi" w:cstheme="minorHAnsi"/>
          <w:sz w:val="22"/>
          <w:szCs w:val="22"/>
        </w:rPr>
        <w:t xml:space="preserve">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00A85325">
        <w:rPr>
          <w:rFonts w:asciiTheme="minorHAnsi" w:hAnsiTheme="minorHAnsi" w:cstheme="minorHAnsi"/>
          <w:sz w:val="22"/>
          <w:szCs w:val="22"/>
        </w:rPr>
        <w:t>.</w:t>
      </w:r>
    </w:p>
    <w:p w14:paraId="4CF53706" w14:textId="77777777" w:rsidR="00E54F9E" w:rsidRPr="008B48CC" w:rsidRDefault="00E54F9E" w:rsidP="003A5EA6">
      <w:pPr>
        <w:jc w:val="both"/>
        <w:rPr>
          <w:rFonts w:asciiTheme="minorHAnsi" w:hAnsiTheme="minorHAnsi" w:cstheme="minorHAnsi"/>
          <w:b/>
          <w:sz w:val="22"/>
          <w:szCs w:val="22"/>
        </w:rPr>
      </w:pPr>
    </w:p>
    <w:p w14:paraId="764CBF23" w14:textId="77777777" w:rsidR="009F1FFF" w:rsidRPr="008B48CC" w:rsidRDefault="006C4318" w:rsidP="003A5EA6">
      <w:pPr>
        <w:pStyle w:val="ayuda"/>
        <w:numPr>
          <w:ilvl w:val="0"/>
          <w:numId w:val="6"/>
        </w:numPr>
        <w:spacing w:after="0" w:line="360" w:lineRule="auto"/>
        <w:ind w:left="714" w:hanging="357"/>
        <w:jc w:val="both"/>
        <w:rPr>
          <w:b/>
          <w:i w:val="0"/>
          <w:sz w:val="22"/>
          <w:u w:val="single"/>
        </w:rPr>
      </w:pPr>
      <w:r w:rsidRPr="008B48CC">
        <w:rPr>
          <w:b/>
          <w:i w:val="0"/>
          <w:sz w:val="22"/>
          <w:u w:val="single"/>
        </w:rPr>
        <w:t>FINANCIACIÓN</w:t>
      </w:r>
    </w:p>
    <w:p w14:paraId="794D995F" w14:textId="77777777" w:rsidR="00A324F4" w:rsidRPr="007717D6" w:rsidRDefault="00A324F4" w:rsidP="003A5EA6">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14:paraId="3101D4DD" w14:textId="77777777" w:rsidR="007717D6" w:rsidRPr="007717D6" w:rsidRDefault="007717D6" w:rsidP="003A5EA6">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rsidRPr="008B48CC" w14:paraId="7AD750DC" w14:textId="77777777"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2E4FE5CC" w14:textId="77777777" w:rsidR="004A21BF" w:rsidRPr="008B48CC" w:rsidRDefault="004A21BF" w:rsidP="003A5EA6">
            <w:pPr>
              <w:jc w:val="both"/>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4A2F8FD6" w14:textId="77777777" w:rsidR="004A21BF" w:rsidRPr="008B48CC" w:rsidRDefault="004A21BF" w:rsidP="00E32DA7">
            <w:pPr>
              <w:jc w:val="center"/>
              <w:rPr>
                <w:rFonts w:ascii="Calibri" w:hAnsi="Calibri" w:cs="Calibri"/>
                <w:lang w:eastAsia="en-US"/>
              </w:rPr>
            </w:pPr>
            <w:r w:rsidRPr="008B48CC">
              <w:rPr>
                <w:rFonts w:ascii="Calibri" w:hAnsi="Calibri" w:cs="Calibri"/>
                <w:color w:val="000000"/>
                <w:lang w:eastAsia="en-US"/>
              </w:rPr>
              <w:t>Importe del contrato (€)</w:t>
            </w:r>
            <w:r w:rsidRPr="008B48CC">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1DADDE95" w14:textId="77777777" w:rsidR="004A21BF" w:rsidRPr="008B48CC" w:rsidRDefault="004A21BF" w:rsidP="00E32DA7">
            <w:pPr>
              <w:jc w:val="center"/>
              <w:rPr>
                <w:rFonts w:ascii="Calibri" w:hAnsi="Calibri" w:cs="Calibri"/>
                <w:lang w:eastAsia="en-US"/>
              </w:rPr>
            </w:pPr>
            <w:r w:rsidRPr="008B48CC">
              <w:rPr>
                <w:rFonts w:ascii="Calibri" w:hAnsi="Calibri" w:cs="Calibri"/>
                <w:color w:val="000000"/>
                <w:lang w:eastAsia="en-US"/>
              </w:rPr>
              <w:t>Impuestos indirectos %</w:t>
            </w:r>
            <w:r w:rsidRPr="008B48CC">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14:paraId="3240CBCD" w14:textId="77777777" w:rsidR="004A21BF" w:rsidRPr="008B48CC" w:rsidRDefault="004A21BF" w:rsidP="00E32DA7">
            <w:pPr>
              <w:jc w:val="center"/>
              <w:rPr>
                <w:rFonts w:ascii="Calibri" w:hAnsi="Calibri" w:cs="Calibri"/>
                <w:color w:val="000000"/>
                <w:lang w:eastAsia="en-US"/>
              </w:rPr>
            </w:pPr>
            <w:r w:rsidRPr="008B48CC">
              <w:rPr>
                <w:rFonts w:ascii="Calibri" w:hAnsi="Calibri" w:cs="Calibri"/>
              </w:rPr>
              <w:t>Total por anualidad</w:t>
            </w:r>
          </w:p>
        </w:tc>
      </w:tr>
      <w:tr w:rsidR="004A21BF" w:rsidRPr="008B48CC" w14:paraId="18636AA2"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145FC83" w14:textId="77777777" w:rsidR="004A21BF" w:rsidRPr="008B48CC" w:rsidRDefault="004A21BF" w:rsidP="003A5EA6">
            <w:pPr>
              <w:jc w:val="both"/>
              <w:rPr>
                <w:rFonts w:ascii="Calibri" w:hAnsi="Calibri" w:cs="Calibri"/>
                <w:b/>
                <w:lang w:eastAsia="en-US"/>
              </w:rPr>
            </w:pPr>
            <w:r w:rsidRPr="008B48CC">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4F4F957"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50E70F3"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60FD4CC" w14:textId="77777777" w:rsidR="004A21BF" w:rsidRPr="008B48CC" w:rsidRDefault="004A21BF" w:rsidP="00E32DA7">
            <w:pPr>
              <w:jc w:val="right"/>
              <w:rPr>
                <w:rFonts w:ascii="Calibri" w:hAnsi="Calibri" w:cs="Calibri"/>
                <w:b/>
                <w:lang w:eastAsia="en-US"/>
              </w:rPr>
            </w:pPr>
          </w:p>
        </w:tc>
      </w:tr>
      <w:tr w:rsidR="004A21BF" w:rsidRPr="008B48CC" w14:paraId="2D6E7E9D"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8FE7822" w14:textId="77777777" w:rsidR="004A21BF" w:rsidRPr="008B48CC" w:rsidRDefault="004A21BF" w:rsidP="003A5EA6">
            <w:pPr>
              <w:jc w:val="both"/>
              <w:rPr>
                <w:rFonts w:ascii="Calibri" w:hAnsi="Calibri" w:cs="Calibri"/>
                <w:b/>
                <w:lang w:eastAsia="en-US"/>
              </w:rPr>
            </w:pPr>
            <w:r w:rsidRPr="008B48CC">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5537B6F"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EB304F3"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4D1BDE2" w14:textId="77777777" w:rsidR="004A21BF" w:rsidRPr="008B48CC" w:rsidRDefault="004A21BF" w:rsidP="00E32DA7">
            <w:pPr>
              <w:jc w:val="right"/>
              <w:rPr>
                <w:rFonts w:ascii="Calibri" w:hAnsi="Calibri" w:cs="Calibri"/>
                <w:b/>
                <w:lang w:eastAsia="en-US"/>
              </w:rPr>
            </w:pPr>
          </w:p>
        </w:tc>
      </w:tr>
      <w:tr w:rsidR="004A21BF" w:rsidRPr="008B48CC" w14:paraId="18CD7EBD"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02FC1C17" w14:textId="77777777" w:rsidR="004A21BF" w:rsidRPr="008B48CC" w:rsidRDefault="004A21BF" w:rsidP="003A5EA6">
            <w:pPr>
              <w:jc w:val="both"/>
              <w:rPr>
                <w:rFonts w:ascii="Calibri" w:hAnsi="Calibri" w:cs="Calibri"/>
                <w:b/>
                <w:lang w:eastAsia="en-US"/>
              </w:rPr>
            </w:pPr>
            <w:r w:rsidRPr="008B48CC">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CCE43AC"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006E27F"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132BF7C8" w14:textId="77777777" w:rsidR="004A21BF" w:rsidRPr="008B48CC" w:rsidRDefault="004A21BF" w:rsidP="00E32DA7">
            <w:pPr>
              <w:jc w:val="right"/>
              <w:rPr>
                <w:rFonts w:ascii="Calibri" w:hAnsi="Calibri" w:cs="Calibri"/>
                <w:b/>
                <w:lang w:eastAsia="en-US"/>
              </w:rPr>
            </w:pPr>
          </w:p>
        </w:tc>
      </w:tr>
      <w:tr w:rsidR="004A21BF" w:rsidRPr="008B48CC" w14:paraId="7C31BB28" w14:textId="77777777"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1E83CC4A" w14:textId="77777777" w:rsidR="004A21BF" w:rsidRPr="008B48CC" w:rsidRDefault="004A21BF" w:rsidP="003A5EA6">
            <w:pPr>
              <w:jc w:val="both"/>
              <w:rPr>
                <w:rFonts w:ascii="Calibri" w:hAnsi="Calibri" w:cs="Calibri"/>
                <w:b/>
                <w:color w:val="000000"/>
                <w:lang w:eastAsia="en-US"/>
              </w:rPr>
            </w:pPr>
            <w:r w:rsidRPr="008B48CC">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140EC21"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2AF7F22" w14:textId="77777777" w:rsidR="004A21BF" w:rsidRPr="008B48CC" w:rsidRDefault="004A21BF" w:rsidP="00E32DA7">
            <w:pPr>
              <w:jc w:val="right"/>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51AD30B0" w14:textId="77777777" w:rsidR="004A21BF" w:rsidRPr="008B48CC" w:rsidRDefault="004A21BF" w:rsidP="00E32DA7">
            <w:pPr>
              <w:jc w:val="right"/>
              <w:rPr>
                <w:rFonts w:ascii="Calibri" w:hAnsi="Calibri" w:cs="Calibri"/>
                <w:b/>
                <w:lang w:eastAsia="en-US"/>
              </w:rPr>
            </w:pPr>
          </w:p>
        </w:tc>
      </w:tr>
      <w:tr w:rsidR="004A21BF" w:rsidRPr="008B48CC" w14:paraId="5F8B9466" w14:textId="77777777"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1AE5EAF7" w14:textId="77777777" w:rsidR="004A21BF" w:rsidRPr="008B48CC" w:rsidRDefault="004A21BF" w:rsidP="003A5EA6">
            <w:pPr>
              <w:jc w:val="both"/>
              <w:rPr>
                <w:rFonts w:ascii="Calibri" w:hAnsi="Calibri" w:cs="Calibri"/>
                <w:b/>
                <w:color w:val="000000"/>
                <w:lang w:eastAsia="en-US"/>
              </w:rPr>
            </w:pPr>
            <w:r w:rsidRPr="008B48CC">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173BBE8" w14:textId="77777777" w:rsidR="004A21BF" w:rsidRPr="008B48CC" w:rsidRDefault="004A21BF" w:rsidP="00E32DA7">
            <w:pPr>
              <w:jc w:val="right"/>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FFC7345" w14:textId="77777777" w:rsidR="004A21BF" w:rsidRPr="008B48CC" w:rsidRDefault="004A21BF" w:rsidP="00E32DA7">
            <w:pPr>
              <w:jc w:val="right"/>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22DEFC8E" w14:textId="77777777" w:rsidR="004A21BF" w:rsidRPr="008B48CC" w:rsidRDefault="004A21BF" w:rsidP="00E32DA7">
            <w:pPr>
              <w:jc w:val="right"/>
              <w:rPr>
                <w:rFonts w:ascii="Calibri" w:hAnsi="Calibri" w:cs="Calibri"/>
                <w:b/>
                <w:lang w:eastAsia="en-US"/>
              </w:rPr>
            </w:pPr>
          </w:p>
        </w:tc>
      </w:tr>
    </w:tbl>
    <w:p w14:paraId="55FC2E01" w14:textId="05CCD769" w:rsidR="00566127" w:rsidRPr="008B48CC" w:rsidRDefault="00566127" w:rsidP="003A5EA6">
      <w:pPr>
        <w:widowControl w:val="0"/>
        <w:shd w:val="clear" w:color="auto" w:fill="FFFFFF" w:themeFill="background1"/>
        <w:jc w:val="both"/>
        <w:rPr>
          <w:rFonts w:ascii="Calibri" w:hAnsi="Calibri" w:cs="Calibri"/>
          <w:b/>
          <w:i/>
          <w:sz w:val="22"/>
          <w:szCs w:val="22"/>
        </w:rPr>
      </w:pPr>
      <w:bookmarkStart w:id="0" w:name="_GoBack"/>
      <w:bookmarkEnd w:id="0"/>
    </w:p>
    <w:p w14:paraId="1EFE08FA" w14:textId="77777777" w:rsidR="005C2A4C" w:rsidRPr="007717D6" w:rsidRDefault="00A83EC1" w:rsidP="003A5EA6">
      <w:pPr>
        <w:jc w:val="both"/>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p w14:paraId="12AB2302" w14:textId="77777777" w:rsidR="002A4D0A" w:rsidRPr="008B48CC" w:rsidRDefault="002A4D0A" w:rsidP="003A5EA6">
      <w:pPr>
        <w:widowControl w:val="0"/>
        <w:shd w:val="clear" w:color="auto" w:fill="FFFFFF" w:themeFill="background1"/>
        <w:jc w:val="both"/>
        <w:rPr>
          <w:rFonts w:ascii="Calibri" w:hAnsi="Calibri" w:cs="Calibri"/>
          <w:b/>
          <w:i/>
          <w:sz w:val="22"/>
          <w:szCs w:val="22"/>
        </w:rPr>
      </w:pPr>
    </w:p>
    <w:tbl>
      <w:tblPr>
        <w:tblStyle w:val="Tablaconcuadrcula2"/>
        <w:tblpPr w:leftFromText="141" w:rightFromText="141" w:vertAnchor="text" w:horzAnchor="margin" w:tblpXSpec="right" w:tblpY="-14"/>
        <w:tblW w:w="9381" w:type="dxa"/>
        <w:tblLook w:val="04A0" w:firstRow="1" w:lastRow="0" w:firstColumn="1" w:lastColumn="0" w:noHBand="0" w:noVBand="1"/>
        <w:tblCaption w:val="Aplicaciones presupuestarias"/>
      </w:tblPr>
      <w:tblGrid>
        <w:gridCol w:w="9381"/>
      </w:tblGrid>
      <w:tr w:rsidR="00A324F4" w:rsidRPr="008B48CC" w14:paraId="07F66E1C" w14:textId="77777777" w:rsidTr="00207D65">
        <w:trPr>
          <w:trHeight w:val="298"/>
          <w:tblHeader/>
        </w:trPr>
        <w:tc>
          <w:tcPr>
            <w:tcW w:w="9381" w:type="dxa"/>
            <w:tcBorders>
              <w:top w:val="single" w:sz="4" w:space="0" w:color="auto"/>
              <w:left w:val="single" w:sz="4" w:space="0" w:color="auto"/>
              <w:bottom w:val="single" w:sz="4" w:space="0" w:color="auto"/>
              <w:right w:val="single" w:sz="4" w:space="0" w:color="auto"/>
            </w:tcBorders>
            <w:hideMark/>
          </w:tcPr>
          <w:p w14:paraId="4A6AC271" w14:textId="77777777" w:rsidR="00A324F4" w:rsidRDefault="00A83EC1" w:rsidP="003A5EA6">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lastRenderedPageBreak/>
              <w:t>(Indique aplicación presupuestaria</w:t>
            </w:r>
            <w:r w:rsidR="00A324F4" w:rsidRPr="009F3DA4">
              <w:rPr>
                <w:rFonts w:asciiTheme="minorHAnsi" w:hAnsiTheme="minorHAnsi" w:cstheme="minorHAnsi"/>
                <w:i/>
                <w:color w:val="548DD4" w:themeColor="text2" w:themeTint="99"/>
                <w:sz w:val="18"/>
                <w:szCs w:val="18"/>
              </w:rPr>
              <w:t>)</w:t>
            </w:r>
          </w:p>
          <w:p w14:paraId="7CB24429" w14:textId="77777777" w:rsidR="007717D6" w:rsidRPr="009F3DA4" w:rsidRDefault="007717D6" w:rsidP="003A5EA6">
            <w:pPr>
              <w:jc w:val="both"/>
              <w:rPr>
                <w:rFonts w:asciiTheme="minorHAnsi" w:hAnsiTheme="minorHAnsi" w:cstheme="minorHAnsi"/>
                <w:i/>
                <w:color w:val="548DD4" w:themeColor="text2" w:themeTint="99"/>
                <w:sz w:val="18"/>
                <w:szCs w:val="18"/>
              </w:rPr>
            </w:pPr>
          </w:p>
          <w:p w14:paraId="5DEDD44D" w14:textId="77777777" w:rsidR="00027C82" w:rsidRPr="008B48CC" w:rsidRDefault="00027C82" w:rsidP="003A5EA6">
            <w:pPr>
              <w:jc w:val="both"/>
              <w:rPr>
                <w:rFonts w:ascii="Calibri" w:hAnsi="Calibri" w:cs="Calibri"/>
                <w:b/>
                <w:i/>
                <w:sz w:val="18"/>
                <w:szCs w:val="18"/>
                <w:lang w:eastAsia="en-US"/>
              </w:rPr>
            </w:pPr>
          </w:p>
        </w:tc>
      </w:tr>
    </w:tbl>
    <w:p w14:paraId="13EADD60" w14:textId="77777777" w:rsidR="00A324F4" w:rsidRPr="007717D6" w:rsidRDefault="00A324F4" w:rsidP="003A5EA6">
      <w:pPr>
        <w:jc w:val="both"/>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14:paraId="343B5E01" w14:textId="77777777" w:rsidR="00A324F4" w:rsidRPr="008B48CC" w:rsidRDefault="00A324F4" w:rsidP="003A5EA6">
      <w:pPr>
        <w:ind w:left="709"/>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14:paraId="649213B1" w14:textId="77777777" w:rsidR="00DC4858" w:rsidRDefault="00B079E8" w:rsidP="00B079E8">
      <w:pPr>
        <w:ind w:left="709"/>
        <w:jc w:val="both"/>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Sí</w:t>
      </w:r>
    </w:p>
    <w:p w14:paraId="530A6A81" w14:textId="77777777" w:rsidR="00B079E8" w:rsidRPr="00B079E8" w:rsidRDefault="00B079E8" w:rsidP="00B079E8">
      <w:pPr>
        <w:ind w:left="709"/>
        <w:jc w:val="both"/>
        <w:rPr>
          <w:rFonts w:asciiTheme="minorHAnsi" w:hAnsiTheme="minorHAnsi" w:cstheme="minorHAnsi"/>
          <w:b/>
          <w:sz w:val="22"/>
          <w:szCs w:val="22"/>
        </w:rPr>
      </w:pPr>
    </w:p>
    <w:p w14:paraId="51A4C4B5" w14:textId="77777777" w:rsidR="00A324F4" w:rsidRPr="009F3DA4" w:rsidRDefault="00A324F4" w:rsidP="003A5EA6">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14:paraId="391B3889" w14:textId="77777777" w:rsidR="00A324F4" w:rsidRPr="009F3DA4" w:rsidRDefault="00A324F4" w:rsidP="003A5EA6">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14:paraId="64549F02" w14:textId="77777777" w:rsidR="00A324F4" w:rsidRPr="009F3DA4" w:rsidRDefault="00A324F4" w:rsidP="003A5EA6">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 xml:space="preserve">El plazo de ejecución no comenzará antes de la primera anualidad. </w:t>
      </w:r>
    </w:p>
    <w:p w14:paraId="1D64F542" w14:textId="77777777" w:rsidR="00A324F4" w:rsidRPr="009F3DA4" w:rsidRDefault="00A324F4" w:rsidP="003A5EA6">
      <w:pPr>
        <w:pStyle w:val="Prrafodelista"/>
        <w:widowControl w:val="0"/>
        <w:shd w:val="clear" w:color="auto" w:fill="FFFFFF" w:themeFill="background1"/>
        <w:ind w:left="1080"/>
        <w:jc w:val="both"/>
        <w:rPr>
          <w:rFonts w:ascii="Calibri" w:hAnsi="Calibri" w:cs="Calibri"/>
          <w:sz w:val="22"/>
          <w:szCs w:val="22"/>
        </w:rPr>
      </w:pPr>
    </w:p>
    <w:p w14:paraId="45219D2C" w14:textId="77777777" w:rsidR="00A324F4" w:rsidRPr="007717D6" w:rsidRDefault="00A324F4" w:rsidP="003A5EA6">
      <w:pPr>
        <w:jc w:val="both"/>
        <w:rPr>
          <w:rFonts w:asciiTheme="minorHAnsi" w:hAnsiTheme="minorHAnsi" w:cstheme="minorHAnsi"/>
          <w:b/>
          <w:sz w:val="22"/>
          <w:szCs w:val="22"/>
        </w:rPr>
      </w:pPr>
      <w:r w:rsidRPr="007717D6">
        <w:rPr>
          <w:rFonts w:asciiTheme="minorHAnsi" w:hAnsiTheme="minorHAnsi" w:cstheme="minorHAnsi"/>
          <w:b/>
          <w:sz w:val="22"/>
          <w:szCs w:val="22"/>
        </w:rPr>
        <w:t>Contrato financiado con Presupuesto de la Unión Europea</w:t>
      </w:r>
      <w:r w:rsidR="00CA7CD5" w:rsidRPr="007717D6">
        <w:rPr>
          <w:rFonts w:asciiTheme="minorHAnsi" w:hAnsiTheme="minorHAnsi" w:cstheme="minorHAnsi"/>
          <w:b/>
          <w:sz w:val="22"/>
          <w:szCs w:val="22"/>
        </w:rPr>
        <w:t>:</w:t>
      </w:r>
    </w:p>
    <w:p w14:paraId="359783AA" w14:textId="77777777" w:rsidR="00A324F4" w:rsidRPr="009F3DA4" w:rsidRDefault="00A324F4" w:rsidP="003A5EA6">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Márquese según corresponda</w:t>
      </w:r>
      <w:r w:rsidR="00DC4858">
        <w:rPr>
          <w:rFonts w:asciiTheme="minorHAnsi" w:hAnsiTheme="minorHAnsi" w:cstheme="minorHAnsi"/>
          <w:i/>
          <w:color w:val="548DD4" w:themeColor="text2" w:themeTint="99"/>
          <w:sz w:val="18"/>
          <w:szCs w:val="18"/>
        </w:rPr>
        <w:t>:</w:t>
      </w:r>
    </w:p>
    <w:p w14:paraId="10A2F311" w14:textId="77777777" w:rsidR="00A324F4" w:rsidRPr="008B48CC" w:rsidRDefault="00A324F4" w:rsidP="003A5EA6">
      <w:pPr>
        <w:ind w:left="142"/>
        <w:jc w:val="both"/>
        <w:rPr>
          <w:rFonts w:asciiTheme="minorHAnsi" w:hAnsiTheme="minorHAnsi" w:cstheme="minorHAnsi"/>
          <w:b/>
          <w:sz w:val="22"/>
          <w:szCs w:val="22"/>
        </w:rPr>
      </w:pPr>
      <w:r w:rsidRPr="008B48CC">
        <w:rPr>
          <w:rFonts w:asciiTheme="minorHAnsi" w:hAnsiTheme="minorHAnsi" w:cstheme="minorHAnsi"/>
          <w:b/>
          <w:sz w:val="22"/>
          <w:szCs w:val="22"/>
        </w:rPr>
        <w:t xml:space="preserve"> </w:t>
      </w: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14:paraId="565392A4" w14:textId="77777777" w:rsidR="001165ED" w:rsidRPr="008B48CC" w:rsidRDefault="0009250F" w:rsidP="00B079E8">
      <w:pPr>
        <w:ind w:left="142"/>
        <w:jc w:val="both"/>
        <w:rPr>
          <w:rFonts w:asciiTheme="minorHAnsi" w:hAnsiTheme="minorHAnsi" w:cstheme="minorHAnsi"/>
          <w:b/>
          <w:sz w:val="22"/>
          <w:szCs w:val="22"/>
        </w:rPr>
      </w:pPr>
      <w:r w:rsidRPr="008B48CC">
        <w:rPr>
          <w:rFonts w:ascii="Calibri" w:hAnsi="Calibri" w:cs="Calibri"/>
          <w:b/>
          <w:i/>
          <w:color w:val="548DD4" w:themeColor="text2" w:themeTint="99"/>
          <w:sz w:val="18"/>
          <w:szCs w:val="18"/>
        </w:rPr>
        <w:t xml:space="preserve"> </w:t>
      </w:r>
      <w:proofErr w:type="gramStart"/>
      <w:r w:rsidR="00A324F4" w:rsidRPr="008B48CC">
        <w:rPr>
          <w:rFonts w:asciiTheme="minorHAnsi" w:hAnsiTheme="minorHAnsi" w:cstheme="minorHAnsi"/>
          <w:b/>
          <w:sz w:val="22"/>
          <w:szCs w:val="22"/>
        </w:rPr>
        <w:t>(  )</w:t>
      </w:r>
      <w:proofErr w:type="gramEnd"/>
      <w:r w:rsidR="00A324F4" w:rsidRPr="008B48CC">
        <w:rPr>
          <w:rFonts w:asciiTheme="minorHAnsi" w:hAnsiTheme="minorHAnsi" w:cstheme="minorHAnsi"/>
          <w:b/>
          <w:sz w:val="22"/>
          <w:szCs w:val="22"/>
        </w:rPr>
        <w:t xml:space="preserve"> Sí </w:t>
      </w:r>
    </w:p>
    <w:p w14:paraId="5F2D71A5" w14:textId="77777777" w:rsidR="00A40BBB" w:rsidRDefault="00717350" w:rsidP="003A5EA6">
      <w:pPr>
        <w:jc w:val="both"/>
        <w:rPr>
          <w:rFonts w:ascii="Calibri" w:hAnsi="Calibri" w:cs="Calibri"/>
          <w:i/>
          <w:color w:val="548DD4" w:themeColor="text2" w:themeTint="99"/>
          <w:sz w:val="18"/>
          <w:szCs w:val="18"/>
        </w:rPr>
      </w:pPr>
      <w:r w:rsidRPr="009F3DA4">
        <w:rPr>
          <w:rFonts w:ascii="Calibri" w:hAnsi="Calibri" w:cs="Calibri"/>
          <w:i/>
          <w:color w:val="548DD4" w:themeColor="text2" w:themeTint="99"/>
          <w:sz w:val="18"/>
          <w:szCs w:val="18"/>
        </w:rPr>
        <w:t xml:space="preserve">Si está financiado con presupuesto de la Unión Europea, marque a continuación según proceda </w:t>
      </w:r>
      <w:r w:rsidR="001165ED" w:rsidRPr="009F3DA4">
        <w:rPr>
          <w:rFonts w:ascii="Calibri" w:hAnsi="Calibri" w:cs="Calibri"/>
          <w:i/>
          <w:color w:val="548DD4" w:themeColor="text2" w:themeTint="99"/>
          <w:sz w:val="18"/>
          <w:szCs w:val="18"/>
        </w:rPr>
        <w:t xml:space="preserve">y adjunte las Adendas firmadas </w:t>
      </w:r>
      <w:r w:rsidRPr="009F3DA4">
        <w:rPr>
          <w:rFonts w:ascii="Calibri" w:hAnsi="Calibri" w:cs="Calibri"/>
          <w:i/>
          <w:color w:val="548DD4" w:themeColor="text2" w:themeTint="99"/>
          <w:sz w:val="18"/>
          <w:szCs w:val="18"/>
        </w:rPr>
        <w:t>que correspondan</w:t>
      </w:r>
      <w:r w:rsidR="00DC4858">
        <w:rPr>
          <w:rFonts w:ascii="Calibri" w:hAnsi="Calibri" w:cs="Calibri"/>
          <w:i/>
          <w:color w:val="548DD4" w:themeColor="text2" w:themeTint="99"/>
          <w:sz w:val="18"/>
          <w:szCs w:val="18"/>
        </w:rPr>
        <w:t>:</w:t>
      </w:r>
    </w:p>
    <w:p w14:paraId="6D6DBF80" w14:textId="77777777" w:rsidR="008855F0" w:rsidRPr="00DC4858" w:rsidRDefault="008855F0" w:rsidP="003A5EA6">
      <w:pPr>
        <w:jc w:val="both"/>
        <w:rPr>
          <w:rFonts w:asciiTheme="minorHAnsi" w:hAnsiTheme="minorHAnsi" w:cstheme="minorHAnsi"/>
          <w:color w:val="548DD4" w:themeColor="text2" w:themeTint="99"/>
          <w:sz w:val="22"/>
          <w:szCs w:val="22"/>
        </w:rPr>
      </w:pPr>
    </w:p>
    <w:p w14:paraId="2658754E" w14:textId="77777777" w:rsidR="00A40BBB" w:rsidRPr="008B48CC" w:rsidRDefault="00A40BBB" w:rsidP="003A5EA6">
      <w:pPr>
        <w:ind w:firstLine="709"/>
        <w:jc w:val="both"/>
        <w:rPr>
          <w:rFonts w:asciiTheme="minorHAnsi" w:hAnsiTheme="minorHAnsi" w:cstheme="minorHAnsi"/>
          <w:b/>
          <w:sz w:val="22"/>
          <w:szCs w:val="22"/>
          <w:lang w:val="es-ES_tradnl"/>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w:t>
      </w:r>
      <w:r w:rsidRPr="008B48CC">
        <w:rPr>
          <w:rFonts w:asciiTheme="minorHAnsi" w:hAnsiTheme="minorHAnsi" w:cstheme="minorHAnsi"/>
          <w:b/>
          <w:sz w:val="22"/>
          <w:szCs w:val="22"/>
          <w:lang w:val="es-ES_tradnl"/>
        </w:rPr>
        <w:t>PLAN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14:paraId="6D1DF744" w14:textId="77777777" w:rsidTr="00315657">
        <w:trPr>
          <w:trHeight w:val="699"/>
          <w:tblHeader/>
        </w:trPr>
        <w:tc>
          <w:tcPr>
            <w:tcW w:w="4237" w:type="dxa"/>
            <w:shd w:val="clear" w:color="auto" w:fill="F2F2F2" w:themeFill="background1" w:themeFillShade="F2"/>
            <w:vAlign w:val="center"/>
          </w:tcPr>
          <w:p w14:paraId="2A990914" w14:textId="77777777" w:rsidR="00123051" w:rsidRPr="00EE3382" w:rsidRDefault="00123051" w:rsidP="003A5EA6">
            <w:pPr>
              <w:ind w:left="-105" w:firstLine="105"/>
              <w:jc w:val="both"/>
              <w:rPr>
                <w:rFonts w:ascii="Calibri" w:hAnsi="Calibri" w:cs="Arial"/>
              </w:rPr>
            </w:pPr>
            <w:r w:rsidRPr="00EE3382">
              <w:rPr>
                <w:rFonts w:ascii="Calibri" w:hAnsi="Calibri" w:cs="Arial"/>
              </w:rPr>
              <w:t>Componente. Inversión:</w:t>
            </w:r>
          </w:p>
        </w:tc>
        <w:tc>
          <w:tcPr>
            <w:tcW w:w="4122" w:type="dxa"/>
            <w:shd w:val="clear" w:color="auto" w:fill="auto"/>
          </w:tcPr>
          <w:p w14:paraId="4BFE12A4" w14:textId="77777777" w:rsidR="00123051" w:rsidRPr="008B48CC" w:rsidRDefault="00123051" w:rsidP="003A5EA6">
            <w:pPr>
              <w:jc w:val="both"/>
              <w:rPr>
                <w:rFonts w:ascii="Calibri" w:hAnsi="Calibri" w:cs="Calibri"/>
                <w:b/>
                <w:i/>
                <w:color w:val="548DD4" w:themeColor="text2" w:themeTint="99"/>
                <w:sz w:val="18"/>
                <w:szCs w:val="18"/>
              </w:rPr>
            </w:pPr>
            <w:r w:rsidRPr="009F3DA4">
              <w:rPr>
                <w:rFonts w:ascii="Calibri" w:hAnsi="Calibri" w:cs="Calibri"/>
                <w:i/>
                <w:color w:val="548DD4" w:themeColor="text2" w:themeTint="99"/>
                <w:sz w:val="18"/>
                <w:szCs w:val="18"/>
              </w:rPr>
              <w:t xml:space="preserve">Indíquese </w:t>
            </w:r>
            <w:r w:rsidR="005573D3">
              <w:rPr>
                <w:rFonts w:ascii="Calibri" w:hAnsi="Calibri" w:cs="Calibri"/>
                <w:i/>
                <w:color w:val="548DD4" w:themeColor="text2" w:themeTint="99"/>
                <w:sz w:val="18"/>
                <w:szCs w:val="18"/>
              </w:rPr>
              <w:t>el</w:t>
            </w:r>
            <w:r w:rsidRPr="009F3DA4">
              <w:rPr>
                <w:rFonts w:ascii="Calibri" w:hAnsi="Calibri" w:cs="Calibri"/>
                <w:i/>
                <w:color w:val="548DD4" w:themeColor="text2" w:themeTint="99"/>
                <w:sz w:val="18"/>
                <w:szCs w:val="18"/>
              </w:rPr>
              <w:t xml:space="preserve"> que </w:t>
            </w:r>
            <w:r w:rsidR="005573D3">
              <w:rPr>
                <w:rFonts w:ascii="Calibri" w:hAnsi="Calibri" w:cs="Calibri"/>
                <w:i/>
                <w:color w:val="548DD4" w:themeColor="text2" w:themeTint="99"/>
                <w:sz w:val="18"/>
                <w:szCs w:val="18"/>
              </w:rPr>
              <w:t>proceda</w:t>
            </w:r>
            <w:r w:rsidRPr="009F3DA4">
              <w:rPr>
                <w:rFonts w:ascii="Calibri" w:hAnsi="Calibri" w:cs="Calibri"/>
                <w:i/>
                <w:color w:val="548DD4" w:themeColor="text2" w:themeTint="99"/>
                <w:sz w:val="18"/>
                <w:szCs w:val="18"/>
              </w:rPr>
              <w:t xml:space="preserve"> según PRTR</w:t>
            </w:r>
          </w:p>
        </w:tc>
      </w:tr>
      <w:tr w:rsidR="00123051" w:rsidRPr="008B48CC" w14:paraId="4BA70849" w14:textId="77777777" w:rsidTr="00315657">
        <w:trPr>
          <w:trHeight w:val="728"/>
          <w:tblHeader/>
        </w:trPr>
        <w:tc>
          <w:tcPr>
            <w:tcW w:w="4237" w:type="dxa"/>
            <w:shd w:val="clear" w:color="auto" w:fill="F2F2F2" w:themeFill="background1" w:themeFillShade="F2"/>
            <w:vAlign w:val="center"/>
          </w:tcPr>
          <w:p w14:paraId="31A3D5CE" w14:textId="77777777" w:rsidR="00123051" w:rsidRPr="005573D3" w:rsidRDefault="00123051" w:rsidP="003A5EA6">
            <w:pPr>
              <w:jc w:val="both"/>
              <w:rPr>
                <w:rFonts w:ascii="Calibri" w:hAnsi="Calibri" w:cs="Calibri"/>
              </w:rPr>
            </w:pPr>
            <w:r w:rsidRPr="005573D3">
              <w:rPr>
                <w:rFonts w:ascii="Calibri" w:hAnsi="Calibri" w:cs="Arial"/>
              </w:rPr>
              <w:t>HITOS-OBJETIVOS:</w:t>
            </w:r>
          </w:p>
        </w:tc>
        <w:tc>
          <w:tcPr>
            <w:tcW w:w="4122" w:type="dxa"/>
            <w:shd w:val="clear" w:color="auto" w:fill="auto"/>
          </w:tcPr>
          <w:p w14:paraId="754DFB1A" w14:textId="77777777" w:rsidR="00123051" w:rsidRPr="008B48CC" w:rsidRDefault="005573D3" w:rsidP="003A5EA6">
            <w:pPr>
              <w:jc w:val="both"/>
              <w:rPr>
                <w:rFonts w:ascii="Calibri" w:hAnsi="Calibri" w:cs="Calibri"/>
                <w:b/>
                <w:i/>
                <w:color w:val="548DD4" w:themeColor="text2" w:themeTint="99"/>
                <w:sz w:val="18"/>
                <w:szCs w:val="18"/>
              </w:rPr>
            </w:pPr>
            <w:r>
              <w:rPr>
                <w:rFonts w:ascii="Calibri" w:hAnsi="Calibri" w:cs="Calibri"/>
                <w:i/>
                <w:color w:val="548DD4" w:themeColor="text2" w:themeTint="99"/>
                <w:sz w:val="18"/>
                <w:szCs w:val="18"/>
              </w:rPr>
              <w:t>Indíquese</w:t>
            </w:r>
            <w:r w:rsidR="00123051">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 xml:space="preserve">el </w:t>
            </w:r>
            <w:r w:rsidR="00123051">
              <w:rPr>
                <w:rFonts w:ascii="Calibri" w:hAnsi="Calibri" w:cs="Calibri"/>
                <w:i/>
                <w:color w:val="548DD4" w:themeColor="text2" w:themeTint="99"/>
                <w:sz w:val="18"/>
                <w:szCs w:val="18"/>
              </w:rPr>
              <w:t>que proceda</w:t>
            </w:r>
            <w:r w:rsidR="00123051" w:rsidRPr="009F3DA4">
              <w:rPr>
                <w:rFonts w:ascii="Calibri" w:hAnsi="Calibri" w:cs="Calibri"/>
                <w:i/>
                <w:color w:val="548DD4" w:themeColor="text2" w:themeTint="99"/>
                <w:sz w:val="18"/>
                <w:szCs w:val="18"/>
              </w:rPr>
              <w:t xml:space="preserve"> según PRTR</w:t>
            </w:r>
          </w:p>
        </w:tc>
      </w:tr>
      <w:tr w:rsidR="00123051" w:rsidRPr="008B48CC" w14:paraId="2C6089DC" w14:textId="77777777" w:rsidTr="00315657">
        <w:trPr>
          <w:trHeight w:val="734"/>
          <w:tblHeader/>
        </w:trPr>
        <w:tc>
          <w:tcPr>
            <w:tcW w:w="4237" w:type="dxa"/>
            <w:shd w:val="clear" w:color="auto" w:fill="F2F2F2" w:themeFill="background1" w:themeFillShade="F2"/>
          </w:tcPr>
          <w:p w14:paraId="61F5AB77" w14:textId="77777777" w:rsidR="00123051" w:rsidRPr="005573D3" w:rsidRDefault="00123051" w:rsidP="003A5EA6">
            <w:pPr>
              <w:jc w:val="both"/>
              <w:rPr>
                <w:rFonts w:ascii="Calibri" w:hAnsi="Calibri" w:cs="Calibri"/>
              </w:rPr>
            </w:pPr>
            <w:r w:rsidRPr="005573D3">
              <w:rPr>
                <w:rFonts w:ascii="Calibri" w:hAnsi="Calibri" w:cs="Arial"/>
              </w:rPr>
              <w:t xml:space="preserve">Aspectos obligatorios Reglamento (UE, </w:t>
            </w:r>
            <w:proofErr w:type="spellStart"/>
            <w:r w:rsidRPr="005573D3">
              <w:rPr>
                <w:rFonts w:ascii="Calibri" w:hAnsi="Calibri" w:cs="Arial"/>
              </w:rPr>
              <w:t>Euratom</w:t>
            </w:r>
            <w:proofErr w:type="spellEnd"/>
            <w:r w:rsidRPr="005573D3">
              <w:rPr>
                <w:rFonts w:ascii="Calibri" w:hAnsi="Calibri" w:cs="Arial"/>
              </w:rPr>
              <w:t xml:space="preserve">) 2018/1046 del Parlamento Europeo y del Consejo, de 18 de julio de 2018 </w:t>
            </w:r>
          </w:p>
        </w:tc>
        <w:tc>
          <w:tcPr>
            <w:tcW w:w="4122" w:type="dxa"/>
            <w:vMerge w:val="restart"/>
            <w:shd w:val="clear" w:color="auto" w:fill="F2F2F2" w:themeFill="background1" w:themeFillShade="F2"/>
            <w:vAlign w:val="center"/>
          </w:tcPr>
          <w:p w14:paraId="28BFD0FE" w14:textId="77777777" w:rsidR="00EE3382" w:rsidRDefault="00EE3382" w:rsidP="003A5EA6">
            <w:pPr>
              <w:jc w:val="both"/>
              <w:rPr>
                <w:rFonts w:ascii="Calibri" w:hAnsi="Calibri" w:cs="Arial"/>
                <w:b/>
              </w:rPr>
            </w:pPr>
            <w:r w:rsidRPr="00315657">
              <w:rPr>
                <w:rFonts w:ascii="Calibri" w:hAnsi="Calibri" w:cs="Arial"/>
                <w:b/>
              </w:rPr>
              <w:t>Forman parte integrante del presente DL* las ADENDAS 1 Y 2.</w:t>
            </w:r>
          </w:p>
          <w:p w14:paraId="61C1752A" w14:textId="77777777" w:rsidR="00EE3382" w:rsidRDefault="00EE3382" w:rsidP="003A5EA6">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14:paraId="55B8C4BE" w14:textId="77777777" w:rsidR="00123051" w:rsidRPr="008B48CC" w:rsidRDefault="00EE3382" w:rsidP="003A5EA6">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14:paraId="25800E07" w14:textId="77777777" w:rsidTr="00315657">
        <w:trPr>
          <w:trHeight w:val="734"/>
          <w:tblHeader/>
        </w:trPr>
        <w:tc>
          <w:tcPr>
            <w:tcW w:w="4237" w:type="dxa"/>
            <w:shd w:val="clear" w:color="auto" w:fill="F2F2F2" w:themeFill="background1" w:themeFillShade="F2"/>
          </w:tcPr>
          <w:p w14:paraId="0E9598CA" w14:textId="77777777" w:rsidR="00123051" w:rsidRPr="009F3DA4" w:rsidRDefault="00123051" w:rsidP="003A5EA6">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14:paraId="1C132506" w14:textId="77777777" w:rsidR="00123051" w:rsidRPr="008B48CC" w:rsidRDefault="00123051" w:rsidP="003A5EA6">
            <w:pPr>
              <w:jc w:val="both"/>
              <w:rPr>
                <w:rFonts w:ascii="Calibri" w:hAnsi="Calibri" w:cs="Calibri"/>
                <w:b/>
                <w:color w:val="FF0000"/>
                <w:sz w:val="22"/>
                <w:szCs w:val="22"/>
              </w:rPr>
            </w:pPr>
          </w:p>
        </w:tc>
      </w:tr>
    </w:tbl>
    <w:p w14:paraId="3CA6FAE2" w14:textId="77777777" w:rsidR="00123051" w:rsidRDefault="00123051" w:rsidP="003A5EA6">
      <w:pPr>
        <w:ind w:left="709"/>
        <w:jc w:val="both"/>
        <w:rPr>
          <w:rFonts w:asciiTheme="minorHAnsi" w:hAnsiTheme="minorHAnsi" w:cstheme="minorHAnsi"/>
          <w:color w:val="000000" w:themeColor="text1"/>
          <w:sz w:val="22"/>
          <w:szCs w:val="22"/>
          <w:lang w:val="es-ES_tradnl"/>
        </w:rPr>
      </w:pPr>
    </w:p>
    <w:p w14:paraId="6CF38FDC" w14:textId="77777777" w:rsidR="008855F0" w:rsidRDefault="005573D3" w:rsidP="008855F0">
      <w:pPr>
        <w:widowControl w:val="0"/>
        <w:shd w:val="clear" w:color="auto" w:fill="FFFFFF" w:themeFill="background1"/>
        <w:ind w:left="709"/>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14:paraId="56E2CA01" w14:textId="77777777" w:rsidR="008855F0" w:rsidRDefault="008855F0" w:rsidP="008855F0">
      <w:pPr>
        <w:widowControl w:val="0"/>
        <w:shd w:val="clear" w:color="auto" w:fill="FFFFFF" w:themeFill="background1"/>
        <w:ind w:left="709"/>
        <w:jc w:val="both"/>
        <w:rPr>
          <w:rFonts w:asciiTheme="minorHAnsi" w:hAnsiTheme="minorHAnsi" w:cstheme="minorHAnsi"/>
          <w:color w:val="000000" w:themeColor="text1"/>
          <w:sz w:val="22"/>
          <w:szCs w:val="22"/>
          <w:lang w:val="es-ES_tradnl"/>
        </w:rPr>
      </w:pPr>
    </w:p>
    <w:p w14:paraId="556C7588" w14:textId="77777777" w:rsidR="008855F0" w:rsidRPr="008B48CC" w:rsidRDefault="008855F0" w:rsidP="008855F0">
      <w:pPr>
        <w:ind w:firstLine="709"/>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OTRO FONDO</w:t>
      </w:r>
    </w:p>
    <w:p w14:paraId="3CE5D532" w14:textId="77777777" w:rsidR="00A40BBB" w:rsidRPr="008B48CC" w:rsidRDefault="00A40BBB" w:rsidP="003A5EA6">
      <w:pPr>
        <w:ind w:firstLine="709"/>
        <w:jc w:val="both"/>
        <w:rPr>
          <w:rFonts w:asciiTheme="minorHAnsi" w:hAnsiTheme="minorHAnsi" w:cstheme="minorHAnsi"/>
          <w:b/>
          <w:sz w:val="22"/>
          <w:szCs w:val="22"/>
        </w:rPr>
      </w:pPr>
    </w:p>
    <w:tbl>
      <w:tblPr>
        <w:tblStyle w:val="Tablaconcuadrcula2"/>
        <w:tblpPr w:leftFromText="141" w:rightFromText="141" w:vertAnchor="text" w:horzAnchor="margin" w:tblpX="704" w:tblpY="-57"/>
        <w:tblW w:w="8359" w:type="dxa"/>
        <w:tblLook w:val="04A0" w:firstRow="1" w:lastRow="0" w:firstColumn="1" w:lastColumn="0" w:noHBand="0" w:noVBand="1"/>
        <w:tblCaption w:val="Contratos financiados con fondos europeos"/>
      </w:tblPr>
      <w:tblGrid>
        <w:gridCol w:w="4248"/>
        <w:gridCol w:w="4111"/>
      </w:tblGrid>
      <w:tr w:rsidR="00A40BBB" w:rsidRPr="008B48CC" w14:paraId="1320872D" w14:textId="77777777" w:rsidTr="008855F0">
        <w:trPr>
          <w:trHeight w:val="397"/>
          <w:tblHeader/>
        </w:trPr>
        <w:tc>
          <w:tcPr>
            <w:tcW w:w="4248" w:type="dxa"/>
            <w:shd w:val="clear" w:color="auto" w:fill="F2F2F2" w:themeFill="background1" w:themeFillShade="F2"/>
            <w:vAlign w:val="center"/>
            <w:hideMark/>
          </w:tcPr>
          <w:p w14:paraId="5830C37E" w14:textId="77777777" w:rsidR="00EE3382" w:rsidRDefault="00EE3382" w:rsidP="003A5EA6">
            <w:pPr>
              <w:ind w:left="-105" w:firstLine="105"/>
              <w:jc w:val="both"/>
              <w:rPr>
                <w:rFonts w:ascii="Calibri" w:hAnsi="Calibri" w:cs="Arial"/>
                <w:lang w:eastAsia="en-US"/>
              </w:rPr>
            </w:pPr>
          </w:p>
          <w:p w14:paraId="61C89AEE" w14:textId="77777777" w:rsidR="00A40BBB" w:rsidRPr="009F3DA4" w:rsidRDefault="00A40BBB" w:rsidP="003A5EA6">
            <w:pPr>
              <w:ind w:left="-105" w:firstLine="105"/>
              <w:jc w:val="both"/>
              <w:rPr>
                <w:rFonts w:ascii="Calibri" w:hAnsi="Calibri" w:cs="Arial"/>
                <w:lang w:eastAsia="en-US"/>
              </w:rPr>
            </w:pPr>
            <w:r w:rsidRPr="009F3DA4">
              <w:rPr>
                <w:rFonts w:ascii="Calibri" w:hAnsi="Calibri" w:cs="Arial"/>
                <w:lang w:eastAsia="en-US"/>
              </w:rPr>
              <w:t>Instrumento/Fondo/Programa/Mecanismo:</w:t>
            </w:r>
          </w:p>
          <w:p w14:paraId="67EC745A" w14:textId="77777777" w:rsidR="0034542C" w:rsidRPr="009F3DA4" w:rsidRDefault="0034542C" w:rsidP="003A5EA6">
            <w:pPr>
              <w:ind w:left="-105" w:firstLine="105"/>
              <w:jc w:val="both"/>
              <w:rPr>
                <w:rFonts w:ascii="Calibri" w:hAnsi="Calibri" w:cs="Arial"/>
                <w:i/>
                <w:color w:val="548DD4" w:themeColor="text2" w:themeTint="99"/>
                <w:sz w:val="18"/>
                <w:szCs w:val="18"/>
                <w:lang w:eastAsia="en-US"/>
              </w:rPr>
            </w:pPr>
          </w:p>
        </w:tc>
        <w:tc>
          <w:tcPr>
            <w:tcW w:w="4111" w:type="dxa"/>
            <w:hideMark/>
          </w:tcPr>
          <w:p w14:paraId="75387D01" w14:textId="77777777" w:rsidR="00A40BBB" w:rsidRPr="008B48CC" w:rsidRDefault="00123051" w:rsidP="003A5EA6">
            <w:pPr>
              <w:jc w:val="both"/>
              <w:rPr>
                <w:rFonts w:ascii="Calibri" w:hAnsi="Calibri" w:cs="Calibri"/>
                <w:b/>
                <w:color w:val="000000" w:themeColor="text1"/>
                <w:lang w:eastAsia="en-US"/>
              </w:rPr>
            </w:pPr>
            <w:r w:rsidRPr="009F3DA4">
              <w:rPr>
                <w:rFonts w:ascii="Calibri" w:hAnsi="Calibri" w:cs="Arial"/>
                <w:i/>
                <w:color w:val="548DD4" w:themeColor="text2" w:themeTint="99"/>
                <w:sz w:val="18"/>
                <w:szCs w:val="18"/>
                <w:lang w:eastAsia="en-US"/>
              </w:rPr>
              <w:t xml:space="preserve"> Indíquese el que proceda</w:t>
            </w:r>
          </w:p>
        </w:tc>
      </w:tr>
      <w:tr w:rsidR="00A40BBB" w:rsidRPr="008B48CC" w14:paraId="3B60EC17" w14:textId="77777777" w:rsidTr="008855F0">
        <w:trPr>
          <w:trHeight w:val="397"/>
          <w:tblHeader/>
        </w:trPr>
        <w:tc>
          <w:tcPr>
            <w:tcW w:w="4248" w:type="dxa"/>
            <w:shd w:val="clear" w:color="auto" w:fill="F2F2F2" w:themeFill="background1" w:themeFillShade="F2"/>
            <w:vAlign w:val="center"/>
            <w:hideMark/>
          </w:tcPr>
          <w:p w14:paraId="61EE8DE8" w14:textId="77777777" w:rsidR="00EE3382" w:rsidRDefault="00EE3382" w:rsidP="003A5EA6">
            <w:pPr>
              <w:jc w:val="both"/>
              <w:rPr>
                <w:rFonts w:ascii="Calibri" w:hAnsi="Calibri" w:cs="Arial"/>
                <w:lang w:eastAsia="en-US"/>
              </w:rPr>
            </w:pPr>
          </w:p>
          <w:p w14:paraId="17C6DED7" w14:textId="77777777" w:rsidR="0034542C" w:rsidRPr="009F3DA4" w:rsidRDefault="00A40BBB" w:rsidP="003A5EA6">
            <w:pPr>
              <w:jc w:val="both"/>
              <w:rPr>
                <w:rFonts w:ascii="Calibri" w:hAnsi="Calibri" w:cs="Arial"/>
                <w:lang w:eastAsia="en-US"/>
              </w:rPr>
            </w:pPr>
            <w:r w:rsidRPr="009F3DA4">
              <w:rPr>
                <w:rFonts w:ascii="Calibri" w:hAnsi="Calibri" w:cs="Arial"/>
                <w:lang w:eastAsia="en-US"/>
              </w:rPr>
              <w:t>Cód. operación/Proyecto/iniciativa:</w:t>
            </w:r>
          </w:p>
          <w:p w14:paraId="435FA49D" w14:textId="77777777" w:rsidR="0034542C" w:rsidRPr="009F3DA4" w:rsidRDefault="0034542C" w:rsidP="003A5EA6">
            <w:pPr>
              <w:jc w:val="both"/>
              <w:rPr>
                <w:rFonts w:ascii="Calibri" w:hAnsi="Calibri" w:cs="Calibri"/>
                <w:color w:val="FF0000"/>
                <w:lang w:eastAsia="en-US"/>
              </w:rPr>
            </w:pPr>
          </w:p>
        </w:tc>
        <w:tc>
          <w:tcPr>
            <w:tcW w:w="4111" w:type="dxa"/>
            <w:hideMark/>
          </w:tcPr>
          <w:p w14:paraId="473AF1F4" w14:textId="77777777" w:rsidR="00123051" w:rsidRPr="008B48CC" w:rsidRDefault="00123051" w:rsidP="003A5EA6">
            <w:pPr>
              <w:jc w:val="both"/>
              <w:rPr>
                <w:rFonts w:ascii="Calibri" w:hAnsi="Calibri" w:cs="Calibri"/>
                <w:b/>
                <w:color w:val="000000" w:themeColor="text1"/>
                <w:lang w:eastAsia="en-US"/>
              </w:rPr>
            </w:pPr>
            <w:r>
              <w:rPr>
                <w:rFonts w:ascii="Calibri" w:hAnsi="Calibri" w:cs="Arial"/>
                <w:i/>
                <w:color w:val="548DD4" w:themeColor="text2" w:themeTint="99"/>
                <w:sz w:val="18"/>
                <w:szCs w:val="18"/>
                <w:lang w:eastAsia="en-US"/>
              </w:rPr>
              <w:t>Indíquese el que proceda</w:t>
            </w:r>
          </w:p>
        </w:tc>
      </w:tr>
      <w:tr w:rsidR="00E551DC" w:rsidRPr="008B48CC" w14:paraId="6370F707" w14:textId="77777777" w:rsidTr="008855F0">
        <w:trPr>
          <w:trHeight w:val="746"/>
          <w:tblHeader/>
        </w:trPr>
        <w:tc>
          <w:tcPr>
            <w:tcW w:w="4248" w:type="dxa"/>
            <w:shd w:val="clear" w:color="auto" w:fill="F2F2F2" w:themeFill="background1" w:themeFillShade="F2"/>
            <w:hideMark/>
          </w:tcPr>
          <w:p w14:paraId="104E0F04" w14:textId="77777777" w:rsidR="00E551DC" w:rsidRPr="009F3DA4" w:rsidRDefault="00E551DC" w:rsidP="003A5EA6">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w:t>
            </w:r>
            <w:proofErr w:type="spellStart"/>
            <w:r w:rsidRPr="009F3DA4">
              <w:rPr>
                <w:rFonts w:ascii="Calibri" w:hAnsi="Calibri" w:cs="Arial"/>
                <w:color w:val="000000" w:themeColor="text1"/>
                <w:lang w:eastAsia="en-US"/>
              </w:rPr>
              <w:t>Euratom</w:t>
            </w:r>
            <w:proofErr w:type="spellEnd"/>
            <w:r w:rsidRPr="009F3DA4">
              <w:rPr>
                <w:rFonts w:ascii="Calibri" w:hAnsi="Calibri" w:cs="Arial"/>
                <w:color w:val="000000" w:themeColor="text1"/>
                <w:lang w:eastAsia="en-US"/>
              </w:rPr>
              <w:t xml:space="preserve">) 2018/1046 del Parlamento Europeo y del Consejo, de 18 de julio de 2018 </w:t>
            </w:r>
          </w:p>
        </w:tc>
        <w:tc>
          <w:tcPr>
            <w:tcW w:w="4111" w:type="dxa"/>
            <w:shd w:val="clear" w:color="auto" w:fill="F2F2F2" w:themeFill="background1" w:themeFillShade="F2"/>
            <w:vAlign w:val="center"/>
            <w:hideMark/>
          </w:tcPr>
          <w:p w14:paraId="1DA2CC12" w14:textId="77777777" w:rsidR="00E551DC" w:rsidRPr="009F3DA4" w:rsidRDefault="001165ED" w:rsidP="003A5EA6">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14:paraId="097B8A30" w14:textId="77777777" w:rsidR="00E551DC" w:rsidRPr="008B48CC" w:rsidRDefault="00E551DC" w:rsidP="003A5EA6">
            <w:pPr>
              <w:jc w:val="both"/>
              <w:rPr>
                <w:rFonts w:ascii="Calibri" w:hAnsi="Calibri" w:cs="Calibri"/>
                <w:b/>
                <w:i/>
                <w:color w:val="548DD4" w:themeColor="text2" w:themeTint="99"/>
                <w:sz w:val="18"/>
                <w:szCs w:val="18"/>
                <w:lang w:eastAsia="en-US"/>
              </w:rPr>
            </w:pPr>
          </w:p>
        </w:tc>
      </w:tr>
    </w:tbl>
    <w:p w14:paraId="7FC1AC18" w14:textId="77777777" w:rsidR="0085510E" w:rsidRDefault="00A324F4" w:rsidP="009D6B61">
      <w:pPr>
        <w:widowControl w:val="0"/>
        <w:shd w:val="clear" w:color="auto" w:fill="FFFFFF" w:themeFill="background1"/>
        <w:spacing w:before="120"/>
        <w:ind w:left="357"/>
        <w:jc w:val="both"/>
        <w:rPr>
          <w:rFonts w:ascii="Calibri" w:hAnsi="Calibri" w:cs="Calibri"/>
          <w:b/>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14:paraId="43F40BC8" w14:textId="77777777" w:rsidR="00EE3382" w:rsidRPr="008B48CC" w:rsidRDefault="00EE3382" w:rsidP="003A5EA6">
      <w:pPr>
        <w:widowControl w:val="0"/>
        <w:shd w:val="clear" w:color="auto" w:fill="FFFFFF" w:themeFill="background1"/>
        <w:tabs>
          <w:tab w:val="left" w:pos="948"/>
        </w:tabs>
        <w:jc w:val="both"/>
        <w:rPr>
          <w:rFonts w:ascii="Calibri" w:hAnsi="Calibri" w:cs="Calibri"/>
          <w:b/>
          <w:sz w:val="22"/>
          <w:szCs w:val="22"/>
        </w:rPr>
      </w:pPr>
    </w:p>
    <w:p w14:paraId="0474C343" w14:textId="77777777" w:rsidR="002B728D" w:rsidRPr="008B48CC" w:rsidRDefault="006C4318" w:rsidP="003A5EA6">
      <w:pPr>
        <w:pStyle w:val="ayuda"/>
        <w:numPr>
          <w:ilvl w:val="0"/>
          <w:numId w:val="6"/>
        </w:numPr>
        <w:spacing w:after="0"/>
        <w:ind w:left="714" w:hanging="357"/>
        <w:jc w:val="both"/>
        <w:rPr>
          <w:b/>
          <w:i w:val="0"/>
          <w:sz w:val="22"/>
          <w:u w:val="single"/>
        </w:rPr>
      </w:pPr>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p>
    <w:p w14:paraId="0E739F62" w14:textId="77777777" w:rsidR="00847B90" w:rsidRPr="008B48CC" w:rsidRDefault="00847B90" w:rsidP="003A5EA6">
      <w:pPr>
        <w:jc w:val="both"/>
        <w:rPr>
          <w:b/>
        </w:rPr>
      </w:pPr>
    </w:p>
    <w:tbl>
      <w:tblPr>
        <w:tblStyle w:val="Tablaconcuadrcula1"/>
        <w:tblW w:w="8956" w:type="dxa"/>
        <w:tblLayout w:type="fixed"/>
        <w:tblLook w:val="04A0" w:firstRow="1" w:lastRow="0" w:firstColumn="1" w:lastColumn="0" w:noHBand="0" w:noVBand="1"/>
        <w:tblCaption w:val="Criterios de valoración y ponderación"/>
      </w:tblPr>
      <w:tblGrid>
        <w:gridCol w:w="1209"/>
        <w:gridCol w:w="6380"/>
        <w:gridCol w:w="1367"/>
      </w:tblGrid>
      <w:tr w:rsidR="0042392C" w:rsidRPr="008B48CC" w14:paraId="2EC7835B" w14:textId="77777777" w:rsidTr="0042392C">
        <w:trPr>
          <w:trHeight w:val="309"/>
          <w:tblHeader/>
        </w:trPr>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6355E" w14:textId="77777777" w:rsidR="0042392C" w:rsidRPr="008B48CC" w:rsidRDefault="0042392C" w:rsidP="003A5EA6">
            <w:pPr>
              <w:widowControl w:val="0"/>
              <w:ind w:left="-120"/>
              <w:jc w:val="both"/>
              <w:rPr>
                <w:rFonts w:asciiTheme="minorHAnsi" w:hAnsiTheme="minorHAnsi" w:cstheme="minorHAnsi"/>
                <w:b/>
                <w:lang w:eastAsia="es-ES_tradnl"/>
              </w:rPr>
            </w:pPr>
            <w:r w:rsidRPr="008B48CC">
              <w:rPr>
                <w:rFonts w:asciiTheme="minorHAnsi" w:hAnsiTheme="minorHAnsi" w:cstheme="minorHAnsi"/>
                <w:b/>
                <w:lang w:eastAsia="es-ES_tradnl"/>
              </w:rPr>
              <w:t>Seleccionar</w:t>
            </w:r>
          </w:p>
        </w:tc>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2A048E" w14:textId="77777777" w:rsidR="0042392C" w:rsidRPr="008B48CC" w:rsidRDefault="0042392C" w:rsidP="003A5EA6">
            <w:pPr>
              <w:widowControl w:val="0"/>
              <w:jc w:val="both"/>
              <w:rPr>
                <w:rFonts w:asciiTheme="minorHAnsi" w:hAnsiTheme="minorHAnsi" w:cstheme="minorHAnsi"/>
                <w:b/>
                <w:lang w:eastAsia="es-ES_tradnl"/>
              </w:rPr>
            </w:pPr>
            <w:r w:rsidRPr="008B48CC">
              <w:rPr>
                <w:rFonts w:asciiTheme="minorHAnsi" w:hAnsiTheme="minorHAnsi" w:cstheme="minorHAnsi"/>
                <w:b/>
                <w:lang w:eastAsia="es-ES_tradnl"/>
              </w:rPr>
              <w:t xml:space="preserve">Criterios de valoración </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D9846" w14:textId="77777777" w:rsidR="0042392C" w:rsidRPr="008B48CC" w:rsidRDefault="0042392C" w:rsidP="003A5EA6">
            <w:pPr>
              <w:widowControl w:val="0"/>
              <w:jc w:val="both"/>
              <w:rPr>
                <w:rFonts w:asciiTheme="minorHAnsi" w:hAnsiTheme="minorHAnsi" w:cstheme="minorHAnsi"/>
                <w:b/>
                <w:lang w:eastAsia="es-ES_tradnl"/>
              </w:rPr>
            </w:pPr>
            <w:r w:rsidRPr="008B48CC">
              <w:rPr>
                <w:rFonts w:asciiTheme="minorHAnsi" w:hAnsiTheme="minorHAnsi" w:cstheme="minorHAnsi"/>
                <w:b/>
                <w:lang w:eastAsia="es-ES_tradnl"/>
              </w:rPr>
              <w:t>P</w:t>
            </w:r>
            <w:r>
              <w:rPr>
                <w:rFonts w:asciiTheme="minorHAnsi" w:hAnsiTheme="minorHAnsi" w:cstheme="minorHAnsi"/>
                <w:b/>
                <w:lang w:eastAsia="es-ES_tradnl"/>
              </w:rPr>
              <w:t>eso de ponderación</w:t>
            </w:r>
          </w:p>
        </w:tc>
      </w:tr>
      <w:tr w:rsidR="0042392C" w:rsidRPr="008B48CC" w14:paraId="27B4B5C3" w14:textId="77777777" w:rsidTr="0042392C">
        <w:trPr>
          <w:trHeight w:val="581"/>
        </w:trPr>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7104D" w14:textId="77777777" w:rsidR="0042392C" w:rsidRPr="0042392C" w:rsidRDefault="0042392C" w:rsidP="0042392C">
            <w:pPr>
              <w:jc w:val="center"/>
              <w:rPr>
                <w:rFonts w:asciiTheme="minorHAnsi" w:hAnsiTheme="minorHAnsi" w:cstheme="minorHAnsi"/>
                <w:b/>
                <w:color w:val="000000"/>
                <w:sz w:val="22"/>
                <w:szCs w:val="22"/>
                <w:lang w:eastAsia="es-ES_tradnl"/>
              </w:rPr>
            </w:pPr>
            <w:r w:rsidRPr="0042392C">
              <w:rPr>
                <w:rFonts w:asciiTheme="minorHAnsi" w:hAnsiTheme="minorHAnsi" w:cstheme="minorHAnsi"/>
                <w:b/>
                <w:sz w:val="22"/>
                <w:szCs w:val="22"/>
              </w:rPr>
              <w:t>X</w:t>
            </w:r>
          </w:p>
        </w:tc>
        <w:tc>
          <w:tcPr>
            <w:tcW w:w="6380" w:type="dxa"/>
            <w:tcBorders>
              <w:top w:val="single" w:sz="4" w:space="0" w:color="auto"/>
              <w:left w:val="single" w:sz="4" w:space="0" w:color="auto"/>
              <w:bottom w:val="single" w:sz="4" w:space="0" w:color="auto"/>
              <w:right w:val="single" w:sz="4" w:space="0" w:color="auto"/>
            </w:tcBorders>
            <w:shd w:val="clear" w:color="auto" w:fill="auto"/>
            <w:noWrap/>
            <w:hideMark/>
          </w:tcPr>
          <w:p w14:paraId="25093670" w14:textId="77777777" w:rsidR="0042392C" w:rsidRDefault="0042392C" w:rsidP="003A5EA6">
            <w:pPr>
              <w:jc w:val="both"/>
              <w:rPr>
                <w:rFonts w:asciiTheme="minorHAnsi" w:hAnsiTheme="minorHAnsi" w:cstheme="minorHAnsi"/>
                <w:b/>
                <w:sz w:val="22"/>
                <w:szCs w:val="22"/>
                <w:lang w:eastAsia="es-ES_tradnl"/>
              </w:rPr>
            </w:pPr>
            <w:r>
              <w:rPr>
                <w:rFonts w:asciiTheme="minorHAnsi" w:hAnsiTheme="minorHAnsi" w:cstheme="minorHAnsi"/>
                <w:b/>
                <w:sz w:val="22"/>
                <w:szCs w:val="22"/>
                <w:lang w:eastAsia="es-ES_tradnl"/>
              </w:rPr>
              <w:t>Precio</w:t>
            </w:r>
          </w:p>
          <w:p w14:paraId="6D7A1FB5" w14:textId="77777777" w:rsidR="0042392C" w:rsidRPr="0042392C" w:rsidRDefault="0042392C" w:rsidP="003A5EA6">
            <w:pPr>
              <w:jc w:val="both"/>
              <w:rPr>
                <w:rFonts w:asciiTheme="minorHAnsi" w:hAnsiTheme="minorHAnsi" w:cstheme="minorHAnsi"/>
                <w:b/>
                <w:sz w:val="22"/>
                <w:szCs w:val="22"/>
                <w:lang w:eastAsia="es-ES_tradnl"/>
              </w:rPr>
            </w:pPr>
            <w:r>
              <w:rPr>
                <w:rFonts w:asciiTheme="minorHAnsi" w:hAnsiTheme="minorHAnsi" w:cstheme="minorHAnsi"/>
                <w:b/>
                <w:i/>
                <w:color w:val="548DD4" w:themeColor="text2" w:themeTint="99"/>
                <w:lang w:eastAsia="es-ES_tradnl"/>
              </w:rPr>
              <w:t>M</w:t>
            </w:r>
            <w:r w:rsidRPr="0042392C">
              <w:rPr>
                <w:rFonts w:asciiTheme="minorHAnsi" w:hAnsiTheme="minorHAnsi" w:cstheme="minorHAnsi"/>
                <w:b/>
                <w:i/>
                <w:color w:val="548DD4" w:themeColor="text2" w:themeTint="99"/>
                <w:lang w:eastAsia="es-ES_tradnl"/>
              </w:rPr>
              <w:t xml:space="preserve">ínimo </w:t>
            </w:r>
            <w:r>
              <w:rPr>
                <w:rFonts w:asciiTheme="minorHAnsi" w:hAnsiTheme="minorHAnsi" w:cstheme="minorHAnsi"/>
                <w:b/>
                <w:i/>
                <w:color w:val="548DD4" w:themeColor="text2" w:themeTint="99"/>
                <w:lang w:eastAsia="es-ES_tradnl"/>
              </w:rPr>
              <w:t>60%</w:t>
            </w:r>
          </w:p>
        </w:tc>
        <w:tc>
          <w:tcPr>
            <w:tcW w:w="1367" w:type="dxa"/>
            <w:tcBorders>
              <w:top w:val="single" w:sz="4" w:space="0" w:color="auto"/>
              <w:left w:val="single" w:sz="4" w:space="0" w:color="auto"/>
              <w:bottom w:val="single" w:sz="4" w:space="0" w:color="auto"/>
              <w:right w:val="single" w:sz="4" w:space="0" w:color="auto"/>
            </w:tcBorders>
            <w:vAlign w:val="center"/>
          </w:tcPr>
          <w:p w14:paraId="011F455D" w14:textId="77777777" w:rsidR="0042392C" w:rsidRPr="0042392C" w:rsidRDefault="0042392C" w:rsidP="003A5EA6">
            <w:pPr>
              <w:jc w:val="both"/>
              <w:rPr>
                <w:rFonts w:asciiTheme="minorHAnsi" w:hAnsiTheme="minorHAnsi" w:cstheme="minorHAnsi"/>
                <w:i/>
                <w:color w:val="000000"/>
                <w:lang w:eastAsia="es-ES_tradnl"/>
              </w:rPr>
            </w:pPr>
          </w:p>
        </w:tc>
      </w:tr>
      <w:tr w:rsidR="0042392C" w:rsidRPr="008B48CC" w14:paraId="75F4913A" w14:textId="77777777" w:rsidTr="0042392C">
        <w:trPr>
          <w:trHeight w:val="842"/>
        </w:trPr>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DBD6D" w14:textId="77777777" w:rsidR="0042392C" w:rsidRPr="009F3DA4" w:rsidRDefault="0042392C" w:rsidP="003A5EA6">
            <w:pPr>
              <w:ind w:left="-262"/>
              <w:jc w:val="both"/>
              <w:rPr>
                <w:rFonts w:asciiTheme="minorHAnsi" w:hAnsiTheme="minorHAnsi" w:cstheme="minorHAnsi"/>
                <w:color w:val="000000"/>
                <w:lang w:eastAsia="es-ES_tradnl"/>
              </w:rPr>
            </w:pPr>
            <w:r w:rsidRPr="009F3DA4">
              <w:rPr>
                <w:rFonts w:asciiTheme="minorHAnsi" w:hAnsiTheme="minorHAnsi" w:cstheme="minorHAnsi"/>
              </w:rPr>
              <w:t>…</w:t>
            </w:r>
          </w:p>
        </w:tc>
        <w:tc>
          <w:tcPr>
            <w:tcW w:w="6380" w:type="dxa"/>
            <w:tcBorders>
              <w:top w:val="single" w:sz="4" w:space="0" w:color="auto"/>
              <w:left w:val="single" w:sz="4" w:space="0" w:color="auto"/>
              <w:bottom w:val="single" w:sz="4" w:space="0" w:color="auto"/>
              <w:right w:val="single" w:sz="4" w:space="0" w:color="auto"/>
            </w:tcBorders>
            <w:shd w:val="clear" w:color="auto" w:fill="auto"/>
            <w:noWrap/>
          </w:tcPr>
          <w:p w14:paraId="5648DDCB" w14:textId="77777777" w:rsidR="0042392C" w:rsidRDefault="0042392C" w:rsidP="0042392C">
            <w:pPr>
              <w:jc w:val="both"/>
              <w:rPr>
                <w:rFonts w:asciiTheme="minorHAnsi" w:hAnsiTheme="minorHAnsi" w:cstheme="minorHAnsi"/>
                <w:b/>
                <w:sz w:val="22"/>
                <w:szCs w:val="22"/>
                <w:lang w:eastAsia="es-ES_tradnl"/>
              </w:rPr>
            </w:pPr>
            <w:r w:rsidRPr="0042392C">
              <w:rPr>
                <w:rFonts w:asciiTheme="minorHAnsi" w:hAnsiTheme="minorHAnsi" w:cstheme="minorHAnsi"/>
                <w:b/>
                <w:sz w:val="22"/>
                <w:szCs w:val="22"/>
                <w:lang w:eastAsia="es-ES_tradnl"/>
              </w:rPr>
              <w:t>Calidad de los productos</w:t>
            </w:r>
          </w:p>
          <w:p w14:paraId="44719926" w14:textId="77777777" w:rsidR="0042392C" w:rsidRPr="0042392C" w:rsidRDefault="0042392C" w:rsidP="0042392C">
            <w:pPr>
              <w:jc w:val="both"/>
              <w:rPr>
                <w:rFonts w:asciiTheme="minorHAnsi" w:hAnsiTheme="minorHAnsi" w:cstheme="minorHAnsi"/>
                <w:b/>
                <w:i/>
                <w:sz w:val="18"/>
                <w:szCs w:val="18"/>
                <w:lang w:eastAsia="es-ES_tradnl"/>
              </w:rPr>
            </w:pPr>
            <w:r>
              <w:rPr>
                <w:rFonts w:asciiTheme="minorHAnsi" w:hAnsiTheme="minorHAnsi" w:cstheme="minorHAnsi"/>
                <w:b/>
                <w:i/>
                <w:color w:val="548DD4" w:themeColor="text2" w:themeTint="99"/>
                <w:sz w:val="18"/>
                <w:szCs w:val="18"/>
                <w:lang w:eastAsia="es-ES_tradnl"/>
              </w:rPr>
              <w:t>E</w:t>
            </w:r>
            <w:r w:rsidRPr="0042392C">
              <w:rPr>
                <w:rFonts w:asciiTheme="minorHAnsi" w:hAnsiTheme="minorHAnsi" w:cstheme="minorHAnsi"/>
                <w:b/>
                <w:i/>
                <w:color w:val="548DD4" w:themeColor="text2" w:themeTint="99"/>
                <w:sz w:val="18"/>
                <w:szCs w:val="18"/>
                <w:lang w:eastAsia="es-ES_tradnl"/>
              </w:rPr>
              <w:t>xpresada en términos de mejora de las características técnicas y/o funcionalid</w:t>
            </w:r>
            <w:r>
              <w:rPr>
                <w:rFonts w:asciiTheme="minorHAnsi" w:hAnsiTheme="minorHAnsi" w:cstheme="minorHAnsi"/>
                <w:b/>
                <w:i/>
                <w:color w:val="548DD4" w:themeColor="text2" w:themeTint="99"/>
                <w:sz w:val="18"/>
                <w:szCs w:val="18"/>
                <w:lang w:eastAsia="es-ES_tradnl"/>
              </w:rPr>
              <w:t>ades respecto al mínimo requerido</w:t>
            </w:r>
          </w:p>
        </w:tc>
        <w:tc>
          <w:tcPr>
            <w:tcW w:w="1367" w:type="dxa"/>
            <w:tcBorders>
              <w:top w:val="single" w:sz="4" w:space="0" w:color="auto"/>
              <w:left w:val="single" w:sz="4" w:space="0" w:color="auto"/>
              <w:bottom w:val="single" w:sz="4" w:space="0" w:color="auto"/>
              <w:right w:val="single" w:sz="4" w:space="0" w:color="auto"/>
            </w:tcBorders>
            <w:vAlign w:val="center"/>
          </w:tcPr>
          <w:p w14:paraId="550D2FEE" w14:textId="77777777" w:rsidR="0042392C" w:rsidRPr="009F3DA4" w:rsidRDefault="0042392C" w:rsidP="003A5EA6">
            <w:pPr>
              <w:jc w:val="both"/>
              <w:rPr>
                <w:rFonts w:asciiTheme="minorHAnsi" w:hAnsiTheme="minorHAnsi" w:cstheme="minorHAnsi"/>
                <w:color w:val="000000"/>
                <w:lang w:eastAsia="es-ES_tradnl"/>
              </w:rPr>
            </w:pPr>
          </w:p>
        </w:tc>
      </w:tr>
      <w:tr w:rsidR="0042392C" w:rsidRPr="008B48CC" w14:paraId="7366148F" w14:textId="77777777" w:rsidTr="0042392C">
        <w:trPr>
          <w:trHeight w:val="559"/>
        </w:trPr>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4611F" w14:textId="77777777" w:rsidR="0042392C" w:rsidRPr="009F3DA4" w:rsidRDefault="0042392C" w:rsidP="003A5EA6">
            <w:pPr>
              <w:jc w:val="both"/>
              <w:rPr>
                <w:rFonts w:asciiTheme="minorHAnsi" w:hAnsiTheme="minorHAnsi" w:cstheme="minorHAnsi"/>
              </w:rPr>
            </w:pPr>
          </w:p>
        </w:tc>
        <w:tc>
          <w:tcPr>
            <w:tcW w:w="6380" w:type="dxa"/>
            <w:tcBorders>
              <w:top w:val="single" w:sz="4" w:space="0" w:color="auto"/>
              <w:left w:val="single" w:sz="4" w:space="0" w:color="auto"/>
              <w:bottom w:val="single" w:sz="4" w:space="0" w:color="auto"/>
              <w:right w:val="single" w:sz="4" w:space="0" w:color="auto"/>
            </w:tcBorders>
            <w:shd w:val="clear" w:color="auto" w:fill="auto"/>
            <w:noWrap/>
          </w:tcPr>
          <w:p w14:paraId="05BEB044" w14:textId="77777777" w:rsidR="0042392C" w:rsidRPr="0042392C" w:rsidRDefault="0042392C" w:rsidP="003A5EA6">
            <w:pPr>
              <w:jc w:val="both"/>
              <w:rPr>
                <w:rFonts w:asciiTheme="minorHAnsi" w:hAnsiTheme="minorHAnsi" w:cstheme="minorHAnsi"/>
                <w:b/>
                <w:sz w:val="22"/>
                <w:szCs w:val="22"/>
                <w:lang w:eastAsia="es-ES_tradnl"/>
              </w:rPr>
            </w:pPr>
            <w:r>
              <w:rPr>
                <w:rFonts w:asciiTheme="minorHAnsi" w:hAnsiTheme="minorHAnsi" w:cstheme="minorHAnsi"/>
                <w:b/>
                <w:sz w:val="22"/>
                <w:szCs w:val="22"/>
                <w:lang w:eastAsia="es-ES_tradnl"/>
              </w:rPr>
              <w:t>Criterios medioambientales</w:t>
            </w:r>
          </w:p>
        </w:tc>
        <w:tc>
          <w:tcPr>
            <w:tcW w:w="1367" w:type="dxa"/>
            <w:tcBorders>
              <w:top w:val="single" w:sz="4" w:space="0" w:color="auto"/>
              <w:left w:val="single" w:sz="4" w:space="0" w:color="auto"/>
              <w:bottom w:val="single" w:sz="4" w:space="0" w:color="auto"/>
              <w:right w:val="single" w:sz="4" w:space="0" w:color="auto"/>
            </w:tcBorders>
            <w:vAlign w:val="center"/>
          </w:tcPr>
          <w:p w14:paraId="7F7CD78C" w14:textId="77777777" w:rsidR="0042392C" w:rsidRPr="009F3DA4" w:rsidRDefault="0042392C" w:rsidP="003A5EA6">
            <w:pPr>
              <w:jc w:val="both"/>
              <w:rPr>
                <w:rFonts w:asciiTheme="minorHAnsi" w:hAnsiTheme="minorHAnsi" w:cstheme="minorHAnsi"/>
                <w:color w:val="000000"/>
                <w:lang w:eastAsia="es-ES_tradnl"/>
              </w:rPr>
            </w:pPr>
          </w:p>
        </w:tc>
      </w:tr>
      <w:tr w:rsidR="0042392C" w:rsidRPr="009F3DA4" w14:paraId="208EA8A0" w14:textId="77777777" w:rsidTr="0042392C">
        <w:trPr>
          <w:trHeight w:val="413"/>
        </w:trPr>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FB826" w14:textId="77777777" w:rsidR="0042392C" w:rsidRPr="009F3DA4" w:rsidRDefault="0042392C" w:rsidP="003A5EA6">
            <w:pPr>
              <w:jc w:val="both"/>
              <w:rPr>
                <w:rFonts w:asciiTheme="minorHAnsi" w:hAnsiTheme="minorHAnsi" w:cstheme="minorHAnsi"/>
                <w:color w:val="000000"/>
                <w:lang w:eastAsia="es-ES_tradnl"/>
              </w:rPr>
            </w:pPr>
          </w:p>
        </w:tc>
        <w:tc>
          <w:tcPr>
            <w:tcW w:w="6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B84991" w14:textId="77777777" w:rsidR="0042392C" w:rsidRPr="009F3DA4" w:rsidRDefault="0042392C" w:rsidP="003A5EA6">
            <w:pPr>
              <w:jc w:val="both"/>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Total</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B2F9E" w14:textId="77777777" w:rsidR="0042392C" w:rsidRPr="009F3DA4" w:rsidRDefault="0042392C" w:rsidP="003A5EA6">
            <w:pPr>
              <w:jc w:val="both"/>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100</w:t>
            </w:r>
          </w:p>
        </w:tc>
      </w:tr>
    </w:tbl>
    <w:p w14:paraId="104DD638" w14:textId="4FE319D6" w:rsidR="00253884" w:rsidRDefault="002701E3" w:rsidP="003A5EA6">
      <w:pPr>
        <w:widowControl w:val="0"/>
        <w:jc w:val="both"/>
        <w:rPr>
          <w:rFonts w:asciiTheme="minorHAnsi" w:hAnsiTheme="minorHAnsi" w:cstheme="minorHAnsi"/>
          <w:i/>
          <w:color w:val="548DD4" w:themeColor="text2" w:themeTint="99"/>
          <w:sz w:val="18"/>
          <w:szCs w:val="18"/>
          <w:lang w:eastAsia="en-US"/>
        </w:rPr>
      </w:pPr>
      <w:r w:rsidRPr="009F3DA4">
        <w:rPr>
          <w:rFonts w:asciiTheme="minorHAnsi" w:hAnsiTheme="minorHAnsi" w:cstheme="minorHAnsi"/>
          <w:i/>
          <w:color w:val="548DD4" w:themeColor="text2" w:themeTint="99"/>
          <w:sz w:val="18"/>
          <w:szCs w:val="18"/>
          <w:lang w:eastAsia="en-US"/>
        </w:rPr>
        <w:t xml:space="preserve">El criterio </w:t>
      </w:r>
      <w:r w:rsidR="003A5EA6">
        <w:rPr>
          <w:rFonts w:asciiTheme="minorHAnsi" w:hAnsiTheme="minorHAnsi" w:cstheme="minorHAnsi"/>
          <w:i/>
          <w:color w:val="548DD4" w:themeColor="text2" w:themeTint="99"/>
          <w:sz w:val="18"/>
          <w:szCs w:val="18"/>
          <w:u w:val="single"/>
          <w:lang w:eastAsia="en-US"/>
        </w:rPr>
        <w:t>m</w:t>
      </w:r>
      <w:r w:rsidRPr="009F3DA4">
        <w:rPr>
          <w:rFonts w:asciiTheme="minorHAnsi" w:hAnsiTheme="minorHAnsi" w:cstheme="minorHAnsi"/>
          <w:i/>
          <w:color w:val="548DD4" w:themeColor="text2" w:themeTint="99"/>
          <w:sz w:val="18"/>
          <w:szCs w:val="18"/>
          <w:u w:val="single"/>
          <w:lang w:eastAsia="en-US"/>
        </w:rPr>
        <w:t>enor precio es obligatorio</w:t>
      </w:r>
      <w:r w:rsidR="000512EB">
        <w:rPr>
          <w:rFonts w:asciiTheme="minorHAnsi" w:hAnsiTheme="minorHAnsi" w:cstheme="minorHAnsi"/>
          <w:i/>
          <w:color w:val="548DD4" w:themeColor="text2" w:themeTint="99"/>
          <w:sz w:val="18"/>
          <w:szCs w:val="18"/>
          <w:lang w:eastAsia="en-US"/>
        </w:rPr>
        <w:t>,</w:t>
      </w:r>
      <w:r w:rsidR="000512EB" w:rsidRPr="000512EB">
        <w:t xml:space="preserve"> </w:t>
      </w:r>
      <w:r w:rsidR="000512EB" w:rsidRPr="000512EB">
        <w:rPr>
          <w:rFonts w:asciiTheme="minorHAnsi" w:hAnsiTheme="minorHAnsi" w:cstheme="minorHAnsi"/>
          <w:i/>
          <w:color w:val="548DD4" w:themeColor="text2" w:themeTint="99"/>
          <w:sz w:val="18"/>
          <w:szCs w:val="18"/>
          <w:lang w:eastAsia="en-US"/>
        </w:rPr>
        <w:t>deberá valor</w:t>
      </w:r>
      <w:r w:rsidR="001B685C">
        <w:rPr>
          <w:rFonts w:asciiTheme="minorHAnsi" w:hAnsiTheme="minorHAnsi" w:cstheme="minorHAnsi"/>
          <w:i/>
          <w:color w:val="548DD4" w:themeColor="text2" w:themeTint="99"/>
          <w:sz w:val="18"/>
          <w:szCs w:val="18"/>
          <w:lang w:eastAsia="en-US"/>
        </w:rPr>
        <w:t xml:space="preserve">arse obligatoriamente </w:t>
      </w:r>
      <w:r w:rsidR="000512EB" w:rsidRPr="000512EB">
        <w:rPr>
          <w:rFonts w:asciiTheme="minorHAnsi" w:hAnsiTheme="minorHAnsi" w:cstheme="minorHAnsi"/>
          <w:i/>
          <w:color w:val="548DD4" w:themeColor="text2" w:themeTint="99"/>
          <w:sz w:val="18"/>
          <w:szCs w:val="18"/>
          <w:lang w:eastAsia="en-US"/>
        </w:rPr>
        <w:t>como mínimo con el 60% de los puntos.</w:t>
      </w:r>
      <w:r w:rsidRPr="009F3DA4">
        <w:rPr>
          <w:rFonts w:asciiTheme="minorHAnsi" w:hAnsiTheme="minorHAnsi" w:cstheme="minorHAnsi"/>
          <w:i/>
          <w:color w:val="548DD4" w:themeColor="text2" w:themeTint="99"/>
          <w:sz w:val="18"/>
          <w:szCs w:val="18"/>
          <w:lang w:eastAsia="en-US"/>
        </w:rPr>
        <w:t xml:space="preserve"> </w:t>
      </w:r>
    </w:p>
    <w:p w14:paraId="1BE7CF14" w14:textId="561D4706" w:rsidR="00847B90" w:rsidRDefault="00253884" w:rsidP="003A5EA6">
      <w:pPr>
        <w:widowControl w:val="0"/>
        <w:jc w:val="both"/>
        <w:rPr>
          <w:rFonts w:ascii="Calibri" w:hAnsi="Calibri" w:cs="Calibri"/>
          <w:i/>
          <w:color w:val="548DD4" w:themeColor="text2" w:themeTint="99"/>
          <w:sz w:val="18"/>
          <w:szCs w:val="18"/>
          <w:lang w:eastAsia="en-US"/>
        </w:rPr>
      </w:pPr>
      <w:r>
        <w:rPr>
          <w:rFonts w:asciiTheme="minorHAnsi" w:hAnsiTheme="minorHAnsi" w:cstheme="minorHAnsi"/>
          <w:i/>
          <w:color w:val="548DD4" w:themeColor="text2" w:themeTint="99"/>
          <w:sz w:val="18"/>
          <w:szCs w:val="18"/>
          <w:lang w:eastAsia="en-US"/>
        </w:rPr>
        <w:t>En el criterio calidad de los productos, s</w:t>
      </w:r>
      <w:r w:rsidR="00847B90" w:rsidRPr="009F3DA4">
        <w:rPr>
          <w:rFonts w:asciiTheme="minorHAnsi" w:hAnsiTheme="minorHAnsi" w:cstheme="minorHAnsi"/>
          <w:i/>
          <w:color w:val="548DD4" w:themeColor="text2" w:themeTint="99"/>
          <w:sz w:val="18"/>
          <w:szCs w:val="18"/>
          <w:lang w:eastAsia="en-US"/>
        </w:rPr>
        <w:t xml:space="preserve">e </w:t>
      </w:r>
      <w:r>
        <w:rPr>
          <w:rFonts w:asciiTheme="minorHAnsi" w:hAnsiTheme="minorHAnsi" w:cstheme="minorHAnsi"/>
          <w:i/>
          <w:color w:val="548DD4" w:themeColor="text2" w:themeTint="99"/>
          <w:sz w:val="18"/>
          <w:szCs w:val="18"/>
          <w:lang w:eastAsia="en-US"/>
        </w:rPr>
        <w:t>admitirán</w:t>
      </w:r>
      <w:r w:rsidR="00847B90" w:rsidRPr="009F3DA4">
        <w:rPr>
          <w:rFonts w:asciiTheme="minorHAnsi" w:hAnsiTheme="minorHAnsi" w:cstheme="minorHAnsi"/>
          <w:i/>
          <w:color w:val="548DD4" w:themeColor="text2" w:themeTint="99"/>
          <w:sz w:val="18"/>
          <w:szCs w:val="18"/>
          <w:lang w:eastAsia="en-US"/>
        </w:rPr>
        <w:t xml:space="preserve"> únicamente las características técnicas precisas para la valoración, deberán ser proporcionadas y estar justificadamente relacionados con la necesidad a satisfacer</w:t>
      </w:r>
      <w:r w:rsidR="00847B90" w:rsidRPr="009F3DA4">
        <w:rPr>
          <w:rFonts w:ascii="Calibri" w:hAnsi="Calibri" w:cs="Calibri"/>
          <w:i/>
          <w:color w:val="548DD4" w:themeColor="text2" w:themeTint="99"/>
          <w:sz w:val="18"/>
          <w:szCs w:val="18"/>
          <w:lang w:eastAsia="en-US"/>
        </w:rPr>
        <w:t xml:space="preserve"> (conforme al pto.2 y memoria justificativa).</w:t>
      </w:r>
    </w:p>
    <w:p w14:paraId="26FFFAA6" w14:textId="77777777" w:rsidR="0062132F" w:rsidRPr="009F3DA4" w:rsidRDefault="0062132F" w:rsidP="003A5EA6">
      <w:pPr>
        <w:widowControl w:val="0"/>
        <w:jc w:val="both"/>
        <w:rPr>
          <w:rFonts w:ascii="Calibri" w:hAnsi="Calibri" w:cs="Calibri"/>
          <w:sz w:val="22"/>
          <w:szCs w:val="22"/>
        </w:rPr>
      </w:pPr>
    </w:p>
    <w:p w14:paraId="453F779D" w14:textId="77777777" w:rsidR="00A324F4" w:rsidRDefault="00A324F4" w:rsidP="003A5EA6">
      <w:pPr>
        <w:widowControl w:val="0"/>
        <w:jc w:val="both"/>
        <w:rPr>
          <w:rFonts w:ascii="Calibri" w:hAnsi="Calibri" w:cs="Calibri"/>
          <w:b/>
          <w:color w:val="000000" w:themeColor="text1"/>
          <w:sz w:val="22"/>
          <w:szCs w:val="22"/>
          <w:u w:val="single"/>
        </w:rPr>
      </w:pPr>
      <w:r w:rsidRPr="00974545">
        <w:rPr>
          <w:rFonts w:ascii="Calibri" w:hAnsi="Calibri" w:cs="Calibri"/>
          <w:b/>
          <w:color w:val="000000" w:themeColor="text1"/>
          <w:sz w:val="22"/>
          <w:szCs w:val="22"/>
          <w:u w:val="single"/>
        </w:rPr>
        <w:t>Fórmula</w:t>
      </w:r>
      <w:r w:rsidR="00D54F00" w:rsidRPr="00974545">
        <w:rPr>
          <w:rFonts w:ascii="Calibri" w:hAnsi="Calibri" w:cs="Calibri"/>
          <w:b/>
          <w:color w:val="000000" w:themeColor="text1"/>
          <w:sz w:val="22"/>
          <w:szCs w:val="22"/>
          <w:u w:val="single"/>
        </w:rPr>
        <w:t>s</w:t>
      </w:r>
      <w:r w:rsidRPr="00974545">
        <w:rPr>
          <w:rFonts w:ascii="Calibri" w:hAnsi="Calibri" w:cs="Calibri"/>
          <w:b/>
          <w:color w:val="000000" w:themeColor="text1"/>
          <w:sz w:val="22"/>
          <w:szCs w:val="22"/>
          <w:u w:val="single"/>
        </w:rPr>
        <w:t xml:space="preserve"> de valoración:</w:t>
      </w:r>
    </w:p>
    <w:p w14:paraId="2EDC9C8D" w14:textId="77777777" w:rsidR="00DA7305" w:rsidRDefault="00DA7305" w:rsidP="003A5EA6">
      <w:pPr>
        <w:widowControl w:val="0"/>
        <w:jc w:val="both"/>
        <w:rPr>
          <w:rFonts w:ascii="Calibri" w:hAnsi="Calibri" w:cs="Calibri"/>
          <w:b/>
          <w:color w:val="000000" w:themeColor="text1"/>
          <w:sz w:val="22"/>
          <w:szCs w:val="22"/>
          <w:u w:val="single"/>
        </w:rPr>
      </w:pPr>
    </w:p>
    <w:p w14:paraId="606E90E2" w14:textId="77777777" w:rsidR="00DA7305" w:rsidRDefault="00DA7305" w:rsidP="003A5EA6">
      <w:pPr>
        <w:widowControl w:val="0"/>
        <w:jc w:val="both"/>
        <w:rPr>
          <w:rFonts w:ascii="Calibri" w:hAnsi="Calibri" w:cs="Calibri"/>
          <w:b/>
          <w:color w:val="000000" w:themeColor="text1"/>
          <w:sz w:val="22"/>
          <w:szCs w:val="22"/>
          <w:u w:val="single"/>
        </w:rPr>
      </w:pPr>
      <w:r>
        <w:rPr>
          <w:rFonts w:asciiTheme="minorHAnsi" w:hAnsiTheme="minorHAnsi" w:cstheme="minorHAnsi"/>
          <w:color w:val="000000" w:themeColor="text1"/>
          <w:sz w:val="22"/>
          <w:szCs w:val="22"/>
        </w:rPr>
        <w:t>Las ofertas se valorarán únicamente atendiendo a los criterios evaluables mediante la aplicación de las siguientes fórmulas:</w:t>
      </w:r>
    </w:p>
    <w:p w14:paraId="0CB908C5" w14:textId="77777777" w:rsidR="0042392C" w:rsidRPr="0042392C" w:rsidRDefault="0042392C" w:rsidP="00974545">
      <w:pPr>
        <w:widowControl w:val="0"/>
        <w:ind w:left="1418"/>
        <w:jc w:val="both"/>
        <w:rPr>
          <w:rFonts w:ascii="Calibri" w:hAnsi="Calibri" w:cs="Calibri"/>
          <w:b/>
          <w:color w:val="000000" w:themeColor="text1"/>
          <w:sz w:val="22"/>
          <w:szCs w:val="22"/>
          <w:u w:val="single"/>
        </w:rPr>
      </w:pPr>
    </w:p>
    <w:tbl>
      <w:tblPr>
        <w:tblStyle w:val="Tablaconcuadrcula"/>
        <w:tblW w:w="0" w:type="auto"/>
        <w:tblInd w:w="1418" w:type="dxa"/>
        <w:tblLook w:val="04A0" w:firstRow="1" w:lastRow="0" w:firstColumn="1" w:lastColumn="0" w:noHBand="0" w:noVBand="1"/>
        <w:tblCaption w:val="Fórmulas de valoración"/>
      </w:tblPr>
      <w:tblGrid>
        <w:gridCol w:w="3539"/>
        <w:gridCol w:w="3402"/>
      </w:tblGrid>
      <w:tr w:rsidR="00B12F73" w:rsidRPr="009F3DA4" w14:paraId="1FE91D8A" w14:textId="77777777" w:rsidTr="00974545">
        <w:trPr>
          <w:tblHeader/>
        </w:trPr>
        <w:tc>
          <w:tcPr>
            <w:tcW w:w="3539" w:type="dxa"/>
            <w:tcBorders>
              <w:top w:val="single" w:sz="4" w:space="0" w:color="auto"/>
              <w:left w:val="single" w:sz="4" w:space="0" w:color="auto"/>
              <w:bottom w:val="single" w:sz="4" w:space="0" w:color="auto"/>
              <w:right w:val="single" w:sz="4" w:space="0" w:color="auto"/>
            </w:tcBorders>
            <w:hideMark/>
          </w:tcPr>
          <w:p w14:paraId="319218CD" w14:textId="77777777" w:rsidR="00B12F73" w:rsidRPr="009F3DA4" w:rsidRDefault="00B12F73" w:rsidP="003A5EA6">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14:paraId="4CCE42E5" w14:textId="77777777" w:rsidR="00B12F73" w:rsidRPr="009F3DA4" w:rsidRDefault="00B12F73" w:rsidP="003A5EA6">
            <w:pPr>
              <w:jc w:val="both"/>
            </w:pPr>
            <w:r w:rsidRPr="009F3DA4">
              <w:t>Minimizar</w:t>
            </w:r>
          </w:p>
        </w:tc>
      </w:tr>
      <w:tr w:rsidR="00B12F73" w:rsidRPr="009F3DA4" w14:paraId="3671E07B" w14:textId="77777777" w:rsidTr="00974545">
        <w:tc>
          <w:tcPr>
            <w:tcW w:w="3539" w:type="dxa"/>
            <w:tcBorders>
              <w:top w:val="single" w:sz="4" w:space="0" w:color="auto"/>
              <w:left w:val="single" w:sz="4" w:space="0" w:color="auto"/>
              <w:bottom w:val="single" w:sz="4" w:space="0" w:color="auto"/>
              <w:right w:val="single" w:sz="4" w:space="0" w:color="auto"/>
            </w:tcBorders>
            <w:hideMark/>
          </w:tcPr>
          <w:p w14:paraId="4D1F0283" w14:textId="77777777" w:rsidR="00B12F73" w:rsidRPr="009F3DA4" w:rsidRDefault="00B12F73" w:rsidP="003A5EA6">
            <w:pPr>
              <w:jc w:val="both"/>
            </w:pPr>
            <w:r w:rsidRPr="009F3DA4">
              <w:rPr>
                <w:noProof/>
              </w:rPr>
              <w:drawing>
                <wp:inline distT="0" distB="0" distL="0" distR="0" wp14:anchorId="276ACC4F" wp14:editId="472CAA85">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39B02B17" w14:textId="77777777" w:rsidR="00B12F73" w:rsidRPr="009F3DA4" w:rsidRDefault="00B12F73" w:rsidP="003A5EA6">
            <w:pPr>
              <w:jc w:val="both"/>
            </w:pPr>
            <w:r w:rsidRPr="009F3DA4">
              <w:rPr>
                <w:noProof/>
              </w:rPr>
              <w:drawing>
                <wp:inline distT="0" distB="0" distL="0" distR="0" wp14:anchorId="17969685" wp14:editId="07193CDE">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49BDA154" w14:textId="77777777" w:rsidR="0008084A" w:rsidRPr="009F3DA4" w:rsidRDefault="000476F7" w:rsidP="00974545">
      <w:pPr>
        <w:spacing w:after="120"/>
        <w:ind w:left="1418"/>
        <w:jc w:val="both"/>
        <w:rPr>
          <w:i/>
          <w:sz w:val="18"/>
          <w:szCs w:val="18"/>
        </w:rPr>
      </w:pPr>
      <w:r w:rsidRPr="009F3DA4">
        <w:rPr>
          <w:rFonts w:asciiTheme="minorHAnsi" w:hAnsiTheme="minorHAnsi"/>
          <w:i/>
          <w:color w:val="548DD4" w:themeColor="text2" w:themeTint="99"/>
          <w:sz w:val="16"/>
          <w:szCs w:val="16"/>
        </w:rPr>
        <w:t xml:space="preserve"> </w:t>
      </w:r>
      <w:r w:rsidR="0008084A" w:rsidRPr="009F3DA4">
        <w:rPr>
          <w:i/>
          <w:color w:val="548DD4" w:themeColor="text2" w:themeTint="99"/>
          <w:sz w:val="18"/>
          <w:szCs w:val="18"/>
        </w:rPr>
        <w:t>Fórmulas aprobadas por la DGRCC para el presente acuerdo marco</w:t>
      </w:r>
      <w:r w:rsidR="0008084A" w:rsidRPr="009F3DA4">
        <w:rPr>
          <w:i/>
          <w:sz w:val="18"/>
          <w:szCs w:val="18"/>
        </w:rPr>
        <w:t>.</w:t>
      </w:r>
    </w:p>
    <w:p w14:paraId="0AE2FAC5" w14:textId="77777777" w:rsidR="0008084A" w:rsidRPr="0097664B" w:rsidRDefault="0008084A" w:rsidP="00974545">
      <w:pPr>
        <w:spacing w:line="180" w:lineRule="atLeast"/>
        <w:ind w:left="1560"/>
        <w:jc w:val="both"/>
        <w:rPr>
          <w:rFonts w:asciiTheme="minorHAnsi" w:hAnsiTheme="minorHAnsi" w:cstheme="minorHAnsi"/>
        </w:rPr>
      </w:pPr>
      <w:r w:rsidRPr="0097664B">
        <w:rPr>
          <w:rFonts w:asciiTheme="minorHAnsi" w:hAnsiTheme="minorHAnsi" w:cstheme="minorHAnsi"/>
        </w:rPr>
        <w:t>En el caso de Maximizar o Minimizar:</w:t>
      </w:r>
    </w:p>
    <w:p w14:paraId="40BB1695" w14:textId="77777777" w:rsidR="0008084A" w:rsidRPr="0042392C" w:rsidRDefault="0008084A" w:rsidP="00974545">
      <w:pPr>
        <w:spacing w:line="180" w:lineRule="atLeast"/>
        <w:ind w:left="1985" w:firstLine="133"/>
        <w:jc w:val="both"/>
        <w:rPr>
          <w:rFonts w:asciiTheme="minorHAnsi" w:hAnsiTheme="minorHAnsi" w:cstheme="minorHAnsi"/>
          <w:color w:val="000000" w:themeColor="text1"/>
        </w:rPr>
      </w:pPr>
      <w:r w:rsidRPr="0097664B">
        <w:rPr>
          <w:rFonts w:asciiTheme="minorHAnsi" w:hAnsiTheme="minorHAnsi" w:cstheme="minorHAnsi"/>
        </w:rPr>
        <w:t xml:space="preserve">Pi = Puntuación </w:t>
      </w:r>
      <w:r w:rsidRPr="00974545">
        <w:rPr>
          <w:rFonts w:asciiTheme="minorHAnsi" w:hAnsiTheme="minorHAnsi" w:cstheme="minorHAnsi"/>
        </w:rPr>
        <w:t>de</w:t>
      </w:r>
      <w:r w:rsidR="00974545" w:rsidRPr="00974545">
        <w:rPr>
          <w:rFonts w:asciiTheme="minorHAnsi" w:hAnsiTheme="minorHAnsi" w:cstheme="minorHAnsi"/>
        </w:rPr>
        <w:t>l</w:t>
      </w:r>
      <w:r w:rsidR="00974545">
        <w:rPr>
          <w:rFonts w:asciiTheme="minorHAnsi" w:hAnsiTheme="minorHAnsi" w:cstheme="minorHAnsi"/>
        </w:rPr>
        <w:t xml:space="preserve"> </w:t>
      </w:r>
      <w:r w:rsidR="003E0B2E" w:rsidRPr="00974545">
        <w:rPr>
          <w:rFonts w:asciiTheme="minorHAnsi" w:hAnsiTheme="minorHAnsi" w:cstheme="minorHAnsi"/>
          <w:color w:val="000000" w:themeColor="text1"/>
        </w:rPr>
        <w:t>producto</w:t>
      </w:r>
      <w:r w:rsidR="003E0B2E" w:rsidRPr="0042392C">
        <w:rPr>
          <w:rFonts w:asciiTheme="minorHAnsi" w:hAnsiTheme="minorHAnsi" w:cstheme="minorHAnsi"/>
          <w:color w:val="000000" w:themeColor="text1"/>
        </w:rPr>
        <w:t xml:space="preserve">/oferta </w:t>
      </w:r>
      <w:r w:rsidRPr="0042392C">
        <w:rPr>
          <w:rFonts w:asciiTheme="minorHAnsi" w:hAnsiTheme="minorHAnsi" w:cstheme="minorHAnsi"/>
          <w:color w:val="000000" w:themeColor="text1"/>
        </w:rPr>
        <w:t>a valorar</w:t>
      </w:r>
    </w:p>
    <w:p w14:paraId="645E22C0" w14:textId="77777777" w:rsidR="0008084A" w:rsidRPr="0042392C" w:rsidRDefault="0008084A" w:rsidP="00974545">
      <w:pPr>
        <w:spacing w:line="180" w:lineRule="atLeast"/>
        <w:ind w:left="1985" w:firstLine="133"/>
        <w:jc w:val="both"/>
        <w:rPr>
          <w:rFonts w:asciiTheme="minorHAnsi" w:hAnsiTheme="minorHAnsi" w:cstheme="minorHAnsi"/>
          <w:color w:val="000000" w:themeColor="text1"/>
        </w:rPr>
      </w:pPr>
      <w:r w:rsidRPr="0042392C">
        <w:rPr>
          <w:rFonts w:asciiTheme="minorHAnsi" w:hAnsiTheme="minorHAnsi" w:cstheme="minorHAnsi"/>
          <w:color w:val="000000" w:themeColor="text1"/>
        </w:rPr>
        <w:t>X = Puntuación máxima asignada a la condición a valorar</w:t>
      </w:r>
    </w:p>
    <w:p w14:paraId="0A680AAD" w14:textId="77777777" w:rsidR="0008084A" w:rsidRPr="0042392C" w:rsidRDefault="0008084A" w:rsidP="00974545">
      <w:pPr>
        <w:spacing w:line="180" w:lineRule="atLeast"/>
        <w:ind w:left="1985" w:firstLine="133"/>
        <w:jc w:val="both"/>
        <w:rPr>
          <w:rFonts w:asciiTheme="minorHAnsi" w:hAnsiTheme="minorHAnsi" w:cstheme="minorHAnsi"/>
          <w:color w:val="000000" w:themeColor="text1"/>
        </w:rPr>
      </w:pPr>
      <w:proofErr w:type="spellStart"/>
      <w:r w:rsidRPr="0042392C">
        <w:rPr>
          <w:rFonts w:asciiTheme="minorHAnsi" w:hAnsiTheme="minorHAnsi" w:cstheme="minorHAnsi"/>
          <w:color w:val="000000" w:themeColor="text1"/>
        </w:rPr>
        <w:t>Omax</w:t>
      </w:r>
      <w:proofErr w:type="spellEnd"/>
      <w:r w:rsidRPr="0042392C">
        <w:rPr>
          <w:rFonts w:asciiTheme="minorHAnsi" w:hAnsiTheme="minorHAnsi" w:cstheme="minorHAnsi"/>
          <w:color w:val="000000" w:themeColor="text1"/>
        </w:rPr>
        <w:t xml:space="preserve"> = Precio o valor más alto entre los valorados en esa condición </w:t>
      </w:r>
    </w:p>
    <w:p w14:paraId="546E4A0A" w14:textId="77777777" w:rsidR="0008084A" w:rsidRPr="0042392C" w:rsidRDefault="0008084A" w:rsidP="00974545">
      <w:pPr>
        <w:spacing w:line="180" w:lineRule="atLeast"/>
        <w:ind w:left="1985" w:firstLine="133"/>
        <w:jc w:val="both"/>
        <w:rPr>
          <w:rFonts w:asciiTheme="minorHAnsi" w:hAnsiTheme="minorHAnsi" w:cstheme="minorHAnsi"/>
          <w:color w:val="000000" w:themeColor="text1"/>
        </w:rPr>
      </w:pPr>
      <w:proofErr w:type="spellStart"/>
      <w:proofErr w:type="gramStart"/>
      <w:r w:rsidRPr="0042392C">
        <w:rPr>
          <w:rFonts w:asciiTheme="minorHAnsi" w:hAnsiTheme="minorHAnsi" w:cstheme="minorHAnsi"/>
          <w:color w:val="000000" w:themeColor="text1"/>
        </w:rPr>
        <w:t>Omin</w:t>
      </w:r>
      <w:proofErr w:type="spellEnd"/>
      <w:r w:rsidRPr="0042392C">
        <w:rPr>
          <w:rFonts w:asciiTheme="minorHAnsi" w:hAnsiTheme="minorHAnsi" w:cstheme="minorHAnsi"/>
          <w:color w:val="000000" w:themeColor="text1"/>
        </w:rPr>
        <w:t xml:space="preserve">  =</w:t>
      </w:r>
      <w:proofErr w:type="gramEnd"/>
      <w:r w:rsidRPr="0042392C">
        <w:rPr>
          <w:rFonts w:asciiTheme="minorHAnsi" w:hAnsiTheme="minorHAnsi" w:cstheme="minorHAnsi"/>
          <w:color w:val="000000" w:themeColor="text1"/>
        </w:rPr>
        <w:t xml:space="preserve"> Precio o valor  más bajo  entre los valorados en esa condición</w:t>
      </w:r>
    </w:p>
    <w:p w14:paraId="261B4E81" w14:textId="77777777" w:rsidR="00B00EDB" w:rsidRDefault="0008084A" w:rsidP="00974545">
      <w:pPr>
        <w:spacing w:after="120" w:line="180" w:lineRule="atLeast"/>
        <w:ind w:left="1985" w:firstLine="130"/>
        <w:jc w:val="both"/>
        <w:rPr>
          <w:rFonts w:asciiTheme="minorHAnsi" w:hAnsiTheme="minorHAnsi" w:cstheme="minorHAnsi"/>
          <w:color w:val="000000" w:themeColor="text1"/>
        </w:rPr>
      </w:pPr>
      <w:proofErr w:type="spellStart"/>
      <w:r w:rsidRPr="0042392C">
        <w:rPr>
          <w:rFonts w:asciiTheme="minorHAnsi" w:hAnsiTheme="minorHAnsi" w:cstheme="minorHAnsi"/>
          <w:color w:val="000000" w:themeColor="text1"/>
        </w:rPr>
        <w:t>Oi</w:t>
      </w:r>
      <w:proofErr w:type="spellEnd"/>
      <w:r w:rsidRPr="0042392C">
        <w:rPr>
          <w:rFonts w:asciiTheme="minorHAnsi" w:hAnsiTheme="minorHAnsi" w:cstheme="minorHAnsi"/>
          <w:color w:val="000000" w:themeColor="text1"/>
        </w:rPr>
        <w:t xml:space="preserve"> = Precio o valor de</w:t>
      </w:r>
      <w:r w:rsidR="0057663A" w:rsidRPr="0042392C">
        <w:rPr>
          <w:rFonts w:asciiTheme="minorHAnsi" w:hAnsiTheme="minorHAnsi" w:cstheme="minorHAnsi"/>
          <w:color w:val="000000" w:themeColor="text1"/>
        </w:rPr>
        <w:t xml:space="preserve">l </w:t>
      </w:r>
      <w:r w:rsidR="003E0B2E" w:rsidRPr="0042392C">
        <w:rPr>
          <w:rFonts w:asciiTheme="minorHAnsi" w:hAnsiTheme="minorHAnsi" w:cstheme="minorHAnsi"/>
          <w:color w:val="000000" w:themeColor="text1"/>
        </w:rPr>
        <w:t>producto/oferta analizada</w:t>
      </w:r>
    </w:p>
    <w:p w14:paraId="009F81C9" w14:textId="77777777" w:rsidR="00DA7305" w:rsidRPr="00572975" w:rsidRDefault="00974545" w:rsidP="00572975">
      <w:pPr>
        <w:spacing w:after="120" w:line="180"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alternativamente</w:t>
      </w:r>
      <w:r w:rsidR="00572975" w:rsidRPr="005729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SÍ/NO </w:t>
      </w:r>
      <w:r w:rsidR="00D21539">
        <w:rPr>
          <w:rFonts w:asciiTheme="minorHAnsi" w:hAnsiTheme="minorHAnsi" w:cstheme="minorHAnsi"/>
          <w:color w:val="000000" w:themeColor="text1"/>
          <w:sz w:val="22"/>
          <w:szCs w:val="22"/>
        </w:rPr>
        <w:t xml:space="preserve">cuando se trate de contener unan </w:t>
      </w:r>
      <w:r w:rsidR="00572975">
        <w:rPr>
          <w:rFonts w:asciiTheme="minorHAnsi" w:hAnsiTheme="minorHAnsi" w:cstheme="minorHAnsi"/>
          <w:color w:val="000000" w:themeColor="text1"/>
          <w:sz w:val="22"/>
          <w:szCs w:val="22"/>
        </w:rPr>
        <w:t xml:space="preserve">determinada prestación </w:t>
      </w:r>
      <w:r w:rsidR="00D21539">
        <w:rPr>
          <w:rFonts w:asciiTheme="minorHAnsi" w:hAnsiTheme="minorHAnsi" w:cstheme="minorHAnsi"/>
          <w:color w:val="000000" w:themeColor="text1"/>
          <w:sz w:val="22"/>
          <w:szCs w:val="22"/>
        </w:rPr>
        <w:t>o característica</w:t>
      </w:r>
      <w:r>
        <w:rPr>
          <w:rFonts w:asciiTheme="minorHAnsi" w:hAnsiTheme="minorHAnsi" w:cstheme="minorHAnsi"/>
          <w:color w:val="000000" w:themeColor="text1"/>
          <w:sz w:val="22"/>
          <w:szCs w:val="22"/>
        </w:rPr>
        <w:t xml:space="preserve"> (de calidad o medio ambiental) </w:t>
      </w:r>
      <w:r w:rsidR="004253D8">
        <w:rPr>
          <w:rFonts w:asciiTheme="minorHAnsi" w:hAnsiTheme="minorHAnsi" w:cstheme="minorHAnsi"/>
          <w:color w:val="000000" w:themeColor="text1"/>
          <w:sz w:val="22"/>
          <w:szCs w:val="22"/>
        </w:rPr>
        <w:t>de alguno de los productos</w:t>
      </w:r>
      <w:r w:rsidR="00572975">
        <w:rPr>
          <w:rFonts w:asciiTheme="minorHAnsi" w:hAnsiTheme="minorHAnsi" w:cstheme="minorHAnsi"/>
          <w:color w:val="000000" w:themeColor="text1"/>
          <w:sz w:val="22"/>
          <w:szCs w:val="22"/>
        </w:rPr>
        <w:t>.</w:t>
      </w:r>
    </w:p>
    <w:p w14:paraId="0242A41C" w14:textId="77777777" w:rsidR="00DA7305" w:rsidRPr="0097664B" w:rsidRDefault="00DA7305" w:rsidP="003A5EA6">
      <w:pPr>
        <w:spacing w:after="120" w:line="180" w:lineRule="atLeast"/>
        <w:ind w:left="567" w:firstLine="130"/>
        <w:jc w:val="both"/>
        <w:rPr>
          <w:rFonts w:asciiTheme="minorHAnsi" w:hAnsiTheme="minorHAnsi" w:cstheme="minorHAnsi"/>
        </w:rPr>
      </w:pPr>
    </w:p>
    <w:p w14:paraId="519E8077" w14:textId="77777777" w:rsidR="007E2C2F" w:rsidRPr="0042392C" w:rsidRDefault="005573D3" w:rsidP="003A5EA6">
      <w:pPr>
        <w:pStyle w:val="ayuda"/>
        <w:numPr>
          <w:ilvl w:val="0"/>
          <w:numId w:val="6"/>
        </w:numPr>
        <w:spacing w:after="0"/>
        <w:ind w:left="714" w:hanging="357"/>
        <w:jc w:val="both"/>
        <w:rPr>
          <w:b/>
          <w:i w:val="0"/>
          <w:color w:val="000000" w:themeColor="text1"/>
          <w:sz w:val="22"/>
          <w:u w:val="single"/>
        </w:rPr>
      </w:pPr>
      <w:r w:rsidRPr="0042392C">
        <w:rPr>
          <w:b/>
          <w:i w:val="0"/>
          <w:color w:val="000000" w:themeColor="text1"/>
          <w:sz w:val="22"/>
          <w:u w:val="single"/>
        </w:rPr>
        <w:lastRenderedPageBreak/>
        <w:t>PROCEDIMIENTO DE VALORACIÓN DE</w:t>
      </w:r>
      <w:r w:rsidR="007E2C2F" w:rsidRPr="0042392C">
        <w:rPr>
          <w:b/>
          <w:i w:val="0"/>
          <w:color w:val="000000" w:themeColor="text1"/>
          <w:sz w:val="22"/>
          <w:u w:val="single"/>
        </w:rPr>
        <w:t xml:space="preserve"> LAS OF</w:t>
      </w:r>
      <w:r w:rsidRPr="0042392C">
        <w:rPr>
          <w:b/>
          <w:i w:val="0"/>
          <w:color w:val="000000" w:themeColor="text1"/>
          <w:sz w:val="22"/>
          <w:u w:val="single"/>
        </w:rPr>
        <w:t>ERTAS</w:t>
      </w:r>
    </w:p>
    <w:p w14:paraId="20AC6772" w14:textId="6B380961" w:rsidR="0042392C" w:rsidRPr="008B128A" w:rsidRDefault="0042392C" w:rsidP="003A5EA6">
      <w:pPr>
        <w:jc w:val="both"/>
        <w:rPr>
          <w:rFonts w:ascii="Calibri" w:hAnsi="Calibri" w:cs="Calibri"/>
          <w:bCs/>
          <w:i/>
          <w:color w:val="548DD4" w:themeColor="text2" w:themeTint="99"/>
          <w:sz w:val="18"/>
          <w:szCs w:val="18"/>
        </w:rPr>
      </w:pPr>
      <w:r>
        <w:rPr>
          <w:rFonts w:asciiTheme="minorHAnsi" w:hAnsiTheme="minorHAnsi" w:cstheme="minorHAnsi"/>
          <w:color w:val="000000" w:themeColor="text1"/>
          <w:sz w:val="22"/>
          <w:szCs w:val="22"/>
        </w:rPr>
        <w:t>Efectuada la valoración</w:t>
      </w:r>
      <w:r w:rsidR="00DA7305">
        <w:rPr>
          <w:rFonts w:asciiTheme="minorHAnsi" w:hAnsiTheme="minorHAnsi" w:cstheme="minorHAnsi"/>
          <w:color w:val="000000" w:themeColor="text1"/>
          <w:sz w:val="22"/>
          <w:szCs w:val="22"/>
        </w:rPr>
        <w:t xml:space="preserve"> conforme a lo dispuesto en el apartado anterior, se clasificarán las ofertas </w:t>
      </w:r>
      <w:r>
        <w:rPr>
          <w:rFonts w:asciiTheme="minorHAnsi" w:hAnsiTheme="minorHAnsi" w:cstheme="minorHAnsi"/>
          <w:color w:val="000000" w:themeColor="text1"/>
          <w:sz w:val="22"/>
          <w:szCs w:val="22"/>
        </w:rPr>
        <w:t xml:space="preserve">por </w:t>
      </w:r>
      <w:r w:rsidR="00DA7305">
        <w:rPr>
          <w:rFonts w:asciiTheme="minorHAnsi" w:hAnsiTheme="minorHAnsi" w:cstheme="minorHAnsi"/>
          <w:color w:val="000000" w:themeColor="text1"/>
          <w:sz w:val="22"/>
          <w:szCs w:val="22"/>
        </w:rPr>
        <w:t>orden decreciente. L</w:t>
      </w:r>
      <w:r w:rsidRPr="0042392C">
        <w:rPr>
          <w:rFonts w:asciiTheme="minorHAnsi" w:hAnsiTheme="minorHAnsi" w:cstheme="minorHAnsi"/>
          <w:color w:val="000000" w:themeColor="text1"/>
          <w:sz w:val="22"/>
          <w:szCs w:val="22"/>
        </w:rPr>
        <w:t xml:space="preserve">a adjudicación recaerá en la empresa que </w:t>
      </w:r>
      <w:r w:rsidR="00DA7305">
        <w:rPr>
          <w:rFonts w:asciiTheme="minorHAnsi" w:hAnsiTheme="minorHAnsi" w:cstheme="minorHAnsi"/>
          <w:color w:val="000000" w:themeColor="text1"/>
          <w:sz w:val="22"/>
          <w:szCs w:val="22"/>
        </w:rPr>
        <w:t>resulte mejor clasificada</w:t>
      </w:r>
      <w:r w:rsidR="00D21539">
        <w:rPr>
          <w:rFonts w:asciiTheme="minorHAnsi" w:hAnsiTheme="minorHAnsi" w:cstheme="minorHAnsi"/>
          <w:color w:val="000000" w:themeColor="text1"/>
          <w:sz w:val="22"/>
          <w:szCs w:val="22"/>
        </w:rPr>
        <w:t xml:space="preserve"> por obtener</w:t>
      </w:r>
      <w:r w:rsidRPr="0042392C">
        <w:rPr>
          <w:rFonts w:asciiTheme="minorHAnsi" w:hAnsiTheme="minorHAnsi" w:cstheme="minorHAnsi"/>
          <w:color w:val="000000" w:themeColor="text1"/>
          <w:sz w:val="22"/>
          <w:szCs w:val="22"/>
        </w:rPr>
        <w:t xml:space="preserve"> una mayor puntuación en su conjunto</w:t>
      </w:r>
      <w:r w:rsidR="004253D8">
        <w:rPr>
          <w:rFonts w:asciiTheme="minorHAnsi" w:hAnsiTheme="minorHAnsi" w:cstheme="minorHAnsi"/>
          <w:color w:val="000000" w:themeColor="text1"/>
          <w:sz w:val="22"/>
          <w:szCs w:val="22"/>
        </w:rPr>
        <w:t>.</w:t>
      </w:r>
    </w:p>
    <w:p w14:paraId="11094427" w14:textId="77777777" w:rsidR="00DA7305" w:rsidRDefault="00DA7305" w:rsidP="00DA7305">
      <w:pPr>
        <w:jc w:val="both"/>
        <w:rPr>
          <w:rFonts w:asciiTheme="minorHAnsi" w:hAnsiTheme="minorHAnsi" w:cstheme="minorHAnsi"/>
          <w:sz w:val="22"/>
          <w:szCs w:val="22"/>
        </w:rPr>
      </w:pPr>
    </w:p>
    <w:p w14:paraId="2B884770" w14:textId="77777777" w:rsidR="00DA7305" w:rsidRDefault="00DA7305" w:rsidP="00DA7305">
      <w:pPr>
        <w:jc w:val="both"/>
        <w:rPr>
          <w:rFonts w:asciiTheme="minorHAnsi" w:hAnsiTheme="minorHAnsi" w:cstheme="minorHAnsi"/>
          <w:sz w:val="22"/>
          <w:szCs w:val="22"/>
        </w:rPr>
      </w:pPr>
      <w:r>
        <w:rPr>
          <w:rFonts w:asciiTheme="minorHAnsi" w:hAnsiTheme="minorHAnsi" w:cstheme="minorHAnsi"/>
          <w:sz w:val="22"/>
          <w:szCs w:val="22"/>
        </w:rPr>
        <w:t xml:space="preserve">El precio unitario de los productos ofertados, no podrán superar en ningún caso el precio unitario definido en el apartado 5 del presente documento de licitación. </w:t>
      </w:r>
    </w:p>
    <w:p w14:paraId="1C815B0E" w14:textId="5B02CA17" w:rsidR="00732EC1" w:rsidRDefault="00732EC1" w:rsidP="003A5EA6">
      <w:pPr>
        <w:jc w:val="both"/>
        <w:rPr>
          <w:rFonts w:ascii="Calibri" w:hAnsi="Calibri" w:cs="Calibri"/>
          <w:b/>
          <w:sz w:val="22"/>
          <w:szCs w:val="22"/>
        </w:rPr>
      </w:pPr>
    </w:p>
    <w:p w14:paraId="298EF6EA" w14:textId="77777777" w:rsidR="00B0337C" w:rsidRPr="008B48CC" w:rsidRDefault="006C4318" w:rsidP="003A5EA6">
      <w:pPr>
        <w:pStyle w:val="ayuda"/>
        <w:numPr>
          <w:ilvl w:val="0"/>
          <w:numId w:val="6"/>
        </w:numPr>
        <w:spacing w:after="0"/>
        <w:ind w:left="714" w:hanging="357"/>
        <w:jc w:val="both"/>
        <w:rPr>
          <w:b/>
          <w:i w:val="0"/>
          <w:sz w:val="22"/>
          <w:u w:val="single"/>
        </w:rPr>
      </w:pPr>
      <w:r w:rsidRPr="008B48CC">
        <w:rPr>
          <w:b/>
          <w:i w:val="0"/>
          <w:sz w:val="22"/>
          <w:u w:val="single"/>
        </w:rPr>
        <w:t xml:space="preserve">PLAZO MÁXIMO </w:t>
      </w:r>
      <w:r w:rsidR="001D3341" w:rsidRPr="008B48CC">
        <w:rPr>
          <w:b/>
          <w:i w:val="0"/>
          <w:sz w:val="22"/>
          <w:u w:val="single"/>
        </w:rPr>
        <w:t>DE EJECUCIÓN DEL CONTRATO</w:t>
      </w:r>
    </w:p>
    <w:p w14:paraId="49ED3B07" w14:textId="58917AED" w:rsidR="00572975" w:rsidRPr="009F3DA4" w:rsidRDefault="00A324F4" w:rsidP="003A5EA6">
      <w:pPr>
        <w:jc w:val="both"/>
        <w:rPr>
          <w:rFonts w:ascii="Calibri" w:hAnsi="Calibri" w:cs="Calibri"/>
          <w:bCs/>
          <w:i/>
          <w:color w:val="548DD4" w:themeColor="text2" w:themeTint="99"/>
          <w:sz w:val="18"/>
          <w:szCs w:val="18"/>
        </w:rPr>
      </w:pPr>
      <w:r w:rsidRPr="008B48CC">
        <w:rPr>
          <w:b/>
        </w:rPr>
        <w:t xml:space="preserve">  </w:t>
      </w:r>
      <w:r w:rsidRPr="009F3DA4">
        <w:rPr>
          <w:rFonts w:ascii="Calibri" w:hAnsi="Calibri" w:cs="Calibri"/>
          <w:bCs/>
          <w:i/>
          <w:color w:val="548DD4" w:themeColor="text2" w:themeTint="99"/>
          <w:sz w:val="18"/>
          <w:szCs w:val="18"/>
        </w:rPr>
        <w:t>Señale con una x el que proceda. En caso contrario, se considerará el plazo máximo general previsto en el PCAP</w:t>
      </w:r>
    </w:p>
    <w:p w14:paraId="2CFE5F93" w14:textId="77777777" w:rsidR="00A324F4" w:rsidRDefault="00A324F4" w:rsidP="003A5EA6">
      <w:pPr>
        <w:jc w:val="both"/>
        <w:rPr>
          <w:rFonts w:asciiTheme="minorHAnsi" w:hAnsiTheme="minorHAnsi" w:cstheme="minorHAnsi"/>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Plazo máximo previsto en el PCAP, </w:t>
      </w:r>
      <w:r w:rsidRPr="009F3DA4">
        <w:rPr>
          <w:rFonts w:asciiTheme="minorHAnsi" w:hAnsiTheme="minorHAnsi" w:cstheme="minorHAnsi"/>
          <w:sz w:val="22"/>
          <w:szCs w:val="22"/>
        </w:rPr>
        <w:t>contados a partir del día siguiente a la notificación de la adjudicación:</w:t>
      </w:r>
    </w:p>
    <w:p w14:paraId="35A550B0" w14:textId="77777777" w:rsidR="00A324F4" w:rsidRPr="009F3DA4" w:rsidRDefault="00C03DE9" w:rsidP="003A5EA6">
      <w:pPr>
        <w:pStyle w:val="Prrafodelista"/>
        <w:numPr>
          <w:ilvl w:val="0"/>
          <w:numId w:val="8"/>
        </w:numPr>
        <w:jc w:val="both"/>
        <w:rPr>
          <w:rFonts w:asciiTheme="minorHAnsi" w:hAnsiTheme="minorHAnsi" w:cstheme="minorHAnsi"/>
          <w:sz w:val="22"/>
          <w:szCs w:val="22"/>
        </w:rPr>
      </w:pPr>
      <w:r>
        <w:rPr>
          <w:rFonts w:asciiTheme="minorHAnsi" w:hAnsiTheme="minorHAnsi" w:cstheme="minorHAnsi"/>
          <w:sz w:val="22"/>
          <w:szCs w:val="22"/>
        </w:rPr>
        <w:t>3</w:t>
      </w:r>
      <w:r w:rsidR="00452A5E">
        <w:rPr>
          <w:rFonts w:asciiTheme="minorHAnsi" w:hAnsiTheme="minorHAnsi" w:cstheme="minorHAnsi"/>
          <w:sz w:val="22"/>
          <w:szCs w:val="22"/>
        </w:rPr>
        <w:t>0</w:t>
      </w:r>
      <w:r w:rsidR="00A324F4" w:rsidRPr="009F3DA4">
        <w:rPr>
          <w:rFonts w:asciiTheme="minorHAnsi" w:hAnsiTheme="minorHAnsi" w:cstheme="minorHAnsi"/>
          <w:sz w:val="22"/>
          <w:szCs w:val="22"/>
        </w:rPr>
        <w:t xml:space="preserve"> días naturales (</w:t>
      </w:r>
      <w:r>
        <w:rPr>
          <w:rFonts w:asciiTheme="minorHAnsi" w:hAnsiTheme="minorHAnsi" w:cstheme="minorHAnsi"/>
          <w:sz w:val="22"/>
          <w:szCs w:val="22"/>
        </w:rPr>
        <w:t>contratos no sometidos a regulación armonizada</w:t>
      </w:r>
      <w:r w:rsidR="00A324F4" w:rsidRPr="009F3DA4">
        <w:rPr>
          <w:rFonts w:asciiTheme="minorHAnsi" w:hAnsiTheme="minorHAnsi" w:cstheme="minorHAnsi"/>
          <w:sz w:val="22"/>
          <w:szCs w:val="22"/>
        </w:rPr>
        <w:t>)</w:t>
      </w:r>
    </w:p>
    <w:p w14:paraId="221531F4" w14:textId="77777777" w:rsidR="00A324F4" w:rsidRPr="009F3DA4" w:rsidRDefault="00C03DE9" w:rsidP="003A5EA6">
      <w:pPr>
        <w:pStyle w:val="Prrafodelista"/>
        <w:numPr>
          <w:ilvl w:val="0"/>
          <w:numId w:val="8"/>
        </w:numPr>
        <w:jc w:val="both"/>
        <w:rPr>
          <w:rFonts w:asciiTheme="minorHAnsi" w:hAnsiTheme="minorHAnsi" w:cstheme="minorHAnsi"/>
          <w:sz w:val="22"/>
          <w:szCs w:val="22"/>
        </w:rPr>
      </w:pPr>
      <w:r>
        <w:rPr>
          <w:rFonts w:asciiTheme="minorHAnsi" w:hAnsiTheme="minorHAnsi" w:cstheme="minorHAnsi"/>
          <w:sz w:val="22"/>
          <w:szCs w:val="22"/>
        </w:rPr>
        <w:t>9</w:t>
      </w:r>
      <w:r w:rsidR="00A324F4" w:rsidRPr="009F3DA4">
        <w:rPr>
          <w:rFonts w:asciiTheme="minorHAnsi" w:hAnsiTheme="minorHAnsi" w:cstheme="minorHAnsi"/>
          <w:sz w:val="22"/>
          <w:szCs w:val="22"/>
        </w:rPr>
        <w:t>0 días naturales (</w:t>
      </w:r>
      <w:r>
        <w:rPr>
          <w:rFonts w:asciiTheme="minorHAnsi" w:hAnsiTheme="minorHAnsi" w:cstheme="minorHAnsi"/>
          <w:sz w:val="22"/>
          <w:szCs w:val="22"/>
        </w:rPr>
        <w:t>contratos sometidos a regulación armonizada</w:t>
      </w:r>
      <w:r w:rsidR="00A324F4" w:rsidRPr="009F3DA4">
        <w:rPr>
          <w:rFonts w:asciiTheme="minorHAnsi" w:hAnsiTheme="minorHAnsi" w:cstheme="minorHAnsi"/>
          <w:sz w:val="22"/>
          <w:szCs w:val="22"/>
        </w:rPr>
        <w:t>)</w:t>
      </w:r>
    </w:p>
    <w:p w14:paraId="222A1218" w14:textId="77777777" w:rsidR="00A324F4" w:rsidRPr="008B48CC" w:rsidRDefault="00A324F4" w:rsidP="003A5EA6">
      <w:pPr>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Otro:</w:t>
      </w:r>
    </w:p>
    <w:p w14:paraId="4304DBE4" w14:textId="77777777" w:rsidR="00A324F4" w:rsidRPr="009F3DA4" w:rsidRDefault="00A324F4" w:rsidP="003A5EA6">
      <w:pPr>
        <w:jc w:val="both"/>
        <w:rPr>
          <w:i/>
          <w:color w:val="548DD4" w:themeColor="text2" w:themeTint="99"/>
          <w:sz w:val="18"/>
          <w:szCs w:val="18"/>
        </w:rPr>
      </w:pPr>
      <w:r w:rsidRPr="009F3DA4">
        <w:rPr>
          <w:rFonts w:ascii="Calibri" w:hAnsi="Calibri" w:cs="Calibri"/>
          <w:bCs/>
          <w:i/>
          <w:color w:val="548DD4" w:themeColor="text2" w:themeTint="99"/>
          <w:sz w:val="18"/>
          <w:szCs w:val="18"/>
        </w:rPr>
        <w:t xml:space="preserve">  </w:t>
      </w:r>
    </w:p>
    <w:p w14:paraId="2C748402" w14:textId="77777777" w:rsidR="00A8249B" w:rsidRPr="008B48CC" w:rsidRDefault="003E0B2E" w:rsidP="003A5EA6">
      <w:pPr>
        <w:widowControl w:val="0"/>
        <w:pBdr>
          <w:top w:val="single" w:sz="4" w:space="1" w:color="auto"/>
          <w:left w:val="single" w:sz="4" w:space="0" w:color="auto"/>
          <w:bottom w:val="single" w:sz="4" w:space="15" w:color="auto"/>
          <w:right w:val="single" w:sz="4" w:space="1" w:color="auto"/>
        </w:pBdr>
        <w:ind w:right="140"/>
        <w:jc w:val="both"/>
        <w:rPr>
          <w:rFonts w:ascii="Calibri" w:hAnsi="Calibri" w:cs="Calibri"/>
          <w:b/>
          <w:i/>
          <w:color w:val="548DD4" w:themeColor="text2" w:themeTint="99"/>
          <w:sz w:val="18"/>
          <w:szCs w:val="18"/>
          <w:lang w:val="es-ES_tradnl"/>
        </w:rPr>
      </w:pPr>
      <w:r>
        <w:rPr>
          <w:rFonts w:ascii="Calibri" w:hAnsi="Calibri" w:cs="Calibri"/>
          <w:i/>
          <w:color w:val="548DD4" w:themeColor="text2" w:themeTint="99"/>
          <w:sz w:val="18"/>
          <w:szCs w:val="18"/>
          <w:lang w:val="es-ES_tradnl"/>
        </w:rPr>
        <w:t>Defina en d</w:t>
      </w:r>
      <w:r w:rsidR="00A8249B" w:rsidRPr="009F3DA4">
        <w:rPr>
          <w:rFonts w:ascii="Calibri" w:hAnsi="Calibri" w:cs="Calibri"/>
          <w:i/>
          <w:color w:val="548DD4" w:themeColor="text2" w:themeTint="99"/>
          <w:sz w:val="18"/>
          <w:szCs w:val="18"/>
          <w:lang w:val="es-ES_tradnl"/>
        </w:rPr>
        <w:t>ías naturales</w:t>
      </w:r>
    </w:p>
    <w:p w14:paraId="4A7A49FD" w14:textId="3310058D" w:rsidR="000A4C9A" w:rsidRPr="00A41FAD" w:rsidRDefault="000A4C9A" w:rsidP="003A5EA6">
      <w:pPr>
        <w:widowControl w:val="0"/>
        <w:jc w:val="both"/>
        <w:rPr>
          <w:rFonts w:ascii="Calibri" w:hAnsi="Calibri" w:cs="Calibri"/>
          <w:b/>
          <w:color w:val="548DD4" w:themeColor="text2" w:themeTint="99"/>
          <w:sz w:val="22"/>
          <w:szCs w:val="22"/>
          <w:u w:val="single"/>
        </w:rPr>
      </w:pPr>
    </w:p>
    <w:p w14:paraId="50753B90" w14:textId="77777777" w:rsidR="009D3DA6" w:rsidRPr="008B48CC" w:rsidRDefault="006C4318" w:rsidP="003A5EA6">
      <w:pPr>
        <w:pStyle w:val="ayuda"/>
        <w:numPr>
          <w:ilvl w:val="0"/>
          <w:numId w:val="6"/>
        </w:numPr>
        <w:spacing w:after="0"/>
        <w:ind w:left="714" w:hanging="357"/>
        <w:jc w:val="both"/>
        <w:rPr>
          <w:b/>
          <w:i w:val="0"/>
          <w:sz w:val="22"/>
          <w:u w:val="single"/>
        </w:rPr>
      </w:pPr>
      <w:r w:rsidRPr="008B48CC">
        <w:rPr>
          <w:b/>
          <w:i w:val="0"/>
          <w:sz w:val="22"/>
          <w:u w:val="single"/>
        </w:rPr>
        <w:t>LUGARES DE ENTREGA DE LOS BIENES A SUMINISTRAR</w:t>
      </w:r>
    </w:p>
    <w:p w14:paraId="3C7AD62F" w14:textId="77777777" w:rsidR="008B1970" w:rsidRPr="008B48CC" w:rsidRDefault="008B1970" w:rsidP="003A5EA6">
      <w:pPr>
        <w:jc w:val="both"/>
        <w:rPr>
          <w:b/>
        </w:rPr>
      </w:pPr>
    </w:p>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rsidRPr="008B48CC" w14:paraId="678F4F38" w14:textId="77777777"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79EDE" w14:textId="77777777" w:rsidR="008B1970" w:rsidRPr="008B48CC" w:rsidRDefault="008B1970" w:rsidP="004253D8">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1683AA" w14:textId="77777777" w:rsidR="008B1970" w:rsidRPr="008B48CC" w:rsidRDefault="008B1970" w:rsidP="004253D8">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w:t>
            </w:r>
            <w:r w:rsidR="00CB468B">
              <w:rPr>
                <w:rFonts w:asciiTheme="minorHAnsi" w:hAnsiTheme="minorHAnsi" w:cstheme="minorHAnsi"/>
                <w:b/>
                <w:sz w:val="22"/>
                <w:szCs w:val="22"/>
                <w:lang w:eastAsia="en-US"/>
              </w:rPr>
              <w:t xml:space="preserve"> de</w:t>
            </w:r>
            <w:r w:rsidRPr="000A4C9A">
              <w:rPr>
                <w:rFonts w:asciiTheme="minorHAnsi" w:hAnsiTheme="minorHAnsi" w:cstheme="minorHAnsi"/>
                <w:b/>
                <w:sz w:val="22"/>
                <w:szCs w:val="22"/>
                <w:lang w:eastAsia="en-US"/>
              </w:rPr>
              <w:t xml:space="preserve"> </w:t>
            </w:r>
            <w:r w:rsidR="00341559" w:rsidRPr="000A4C9A">
              <w:rPr>
                <w:rFonts w:asciiTheme="minorHAnsi" w:hAnsiTheme="minorHAnsi" w:cstheme="minorHAnsi"/>
                <w:b/>
                <w:sz w:val="22"/>
                <w:szCs w:val="22"/>
                <w:lang w:eastAsia="en-US"/>
              </w:rPr>
              <w:t xml:space="preserve">productos </w:t>
            </w:r>
            <w:r w:rsidRPr="008B48CC">
              <w:rPr>
                <w:rFonts w:asciiTheme="minorHAnsi" w:hAnsiTheme="minorHAnsi" w:cstheme="minorHAnsi"/>
                <w:b/>
                <w:sz w:val="22"/>
                <w:szCs w:val="22"/>
                <w:lang w:eastAsia="en-US"/>
              </w:rPr>
              <w:t>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C5E281" w14:textId="77777777" w:rsidR="008B1970" w:rsidRPr="008B48CC" w:rsidRDefault="008B1970" w:rsidP="004253D8">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B1970" w:rsidRPr="008B48CC" w14:paraId="63B846C0"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7FDF07CF" w14:textId="77777777" w:rsidR="008B1970" w:rsidRPr="008B48CC" w:rsidRDefault="008B1970" w:rsidP="003A5EA6">
            <w:pPr>
              <w:widowControl w:val="0"/>
              <w:jc w:val="both"/>
              <w:rPr>
                <w:b/>
                <w:lang w:eastAsia="en-US"/>
              </w:rPr>
            </w:pPr>
          </w:p>
        </w:tc>
        <w:tc>
          <w:tcPr>
            <w:tcW w:w="4253" w:type="dxa"/>
            <w:tcBorders>
              <w:top w:val="single" w:sz="4" w:space="0" w:color="auto"/>
              <w:left w:val="single" w:sz="4" w:space="0" w:color="auto"/>
              <w:bottom w:val="single" w:sz="4" w:space="0" w:color="auto"/>
              <w:right w:val="single" w:sz="4" w:space="0" w:color="auto"/>
            </w:tcBorders>
          </w:tcPr>
          <w:p w14:paraId="2A3B82B1" w14:textId="77777777" w:rsidR="008B1970" w:rsidRPr="008B48CC" w:rsidRDefault="008B1970" w:rsidP="003A5EA6">
            <w:pPr>
              <w:widowControl w:val="0"/>
              <w:jc w:val="both"/>
              <w:rPr>
                <w:b/>
                <w:lang w:eastAsia="en-US"/>
              </w:rPr>
            </w:pPr>
          </w:p>
        </w:tc>
        <w:tc>
          <w:tcPr>
            <w:tcW w:w="3679" w:type="dxa"/>
            <w:tcBorders>
              <w:top w:val="single" w:sz="4" w:space="0" w:color="auto"/>
              <w:left w:val="single" w:sz="4" w:space="0" w:color="auto"/>
              <w:bottom w:val="single" w:sz="4" w:space="0" w:color="auto"/>
              <w:right w:val="single" w:sz="4" w:space="0" w:color="auto"/>
            </w:tcBorders>
          </w:tcPr>
          <w:p w14:paraId="481188C2" w14:textId="77777777" w:rsidR="008B1970" w:rsidRPr="008B48CC" w:rsidRDefault="008B1970" w:rsidP="003A5EA6">
            <w:pPr>
              <w:widowControl w:val="0"/>
              <w:jc w:val="both"/>
              <w:rPr>
                <w:b/>
                <w:lang w:eastAsia="en-US"/>
              </w:rPr>
            </w:pPr>
          </w:p>
        </w:tc>
      </w:tr>
      <w:tr w:rsidR="004D3689" w:rsidRPr="008B48CC" w14:paraId="4EA5760A" w14:textId="77777777"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2F7F3082" w14:textId="77777777" w:rsidR="004D3689" w:rsidRPr="008B48CC" w:rsidRDefault="004D3689" w:rsidP="003A5EA6">
            <w:pPr>
              <w:widowControl w:val="0"/>
              <w:jc w:val="both"/>
              <w:rPr>
                <w:b/>
                <w:lang w:eastAsia="en-US"/>
              </w:rPr>
            </w:pPr>
          </w:p>
        </w:tc>
        <w:tc>
          <w:tcPr>
            <w:tcW w:w="4253" w:type="dxa"/>
            <w:tcBorders>
              <w:top w:val="single" w:sz="4" w:space="0" w:color="auto"/>
              <w:left w:val="single" w:sz="4" w:space="0" w:color="auto"/>
              <w:bottom w:val="single" w:sz="4" w:space="0" w:color="auto"/>
              <w:right w:val="single" w:sz="4" w:space="0" w:color="auto"/>
            </w:tcBorders>
          </w:tcPr>
          <w:p w14:paraId="3D74AF43" w14:textId="77777777" w:rsidR="004D3689" w:rsidRPr="008B48CC" w:rsidRDefault="004D3689" w:rsidP="003A5EA6">
            <w:pPr>
              <w:widowControl w:val="0"/>
              <w:jc w:val="both"/>
              <w:rPr>
                <w:b/>
                <w:lang w:eastAsia="en-US"/>
              </w:rPr>
            </w:pPr>
          </w:p>
        </w:tc>
        <w:tc>
          <w:tcPr>
            <w:tcW w:w="3679" w:type="dxa"/>
            <w:tcBorders>
              <w:top w:val="single" w:sz="4" w:space="0" w:color="auto"/>
              <w:left w:val="single" w:sz="4" w:space="0" w:color="auto"/>
              <w:bottom w:val="single" w:sz="4" w:space="0" w:color="auto"/>
              <w:right w:val="single" w:sz="4" w:space="0" w:color="auto"/>
            </w:tcBorders>
          </w:tcPr>
          <w:p w14:paraId="4074747B" w14:textId="77777777" w:rsidR="004D3689" w:rsidRPr="008B48CC" w:rsidRDefault="004D3689" w:rsidP="003A5EA6">
            <w:pPr>
              <w:widowControl w:val="0"/>
              <w:jc w:val="both"/>
              <w:rPr>
                <w:b/>
                <w:lang w:eastAsia="en-US"/>
              </w:rPr>
            </w:pPr>
          </w:p>
        </w:tc>
      </w:tr>
    </w:tbl>
    <w:p w14:paraId="3CAE31ED" w14:textId="77777777" w:rsidR="008B1970" w:rsidRPr="008855F0" w:rsidRDefault="0057663A" w:rsidP="003A5EA6">
      <w:pPr>
        <w:pStyle w:val="ayuda"/>
        <w:spacing w:after="0"/>
        <w:ind w:left="0"/>
        <w:jc w:val="both"/>
        <w:rPr>
          <w:color w:val="548DD4" w:themeColor="text2" w:themeTint="99"/>
          <w:sz w:val="18"/>
          <w:szCs w:val="18"/>
        </w:rPr>
      </w:pPr>
      <w:r>
        <w:rPr>
          <w:color w:val="548DD4" w:themeColor="text2" w:themeTint="99"/>
          <w:sz w:val="18"/>
          <w:szCs w:val="18"/>
        </w:rPr>
        <w:t xml:space="preserve">   </w:t>
      </w:r>
      <w:r w:rsidR="00FD3894" w:rsidRPr="008855F0">
        <w:rPr>
          <w:color w:val="548DD4" w:themeColor="text2" w:themeTint="99"/>
          <w:sz w:val="18"/>
          <w:szCs w:val="18"/>
        </w:rPr>
        <w:t xml:space="preserve">Se rellenará una fila por cada lugar de entrega previsto. Conforme a la cláusula </w:t>
      </w:r>
      <w:r w:rsidR="003A5EA6" w:rsidRPr="008855F0">
        <w:rPr>
          <w:color w:val="548DD4" w:themeColor="text2" w:themeTint="99"/>
          <w:sz w:val="18"/>
          <w:szCs w:val="18"/>
        </w:rPr>
        <w:t>27.4.5</w:t>
      </w:r>
      <w:r w:rsidR="005407A6" w:rsidRPr="008855F0">
        <w:rPr>
          <w:color w:val="548DD4" w:themeColor="text2" w:themeTint="99"/>
          <w:sz w:val="18"/>
          <w:szCs w:val="18"/>
        </w:rPr>
        <w:t xml:space="preserve"> del PCAP</w:t>
      </w:r>
    </w:p>
    <w:p w14:paraId="01BE3834" w14:textId="77777777" w:rsidR="00DC4858" w:rsidRPr="008B48CC" w:rsidRDefault="00DC4858" w:rsidP="003A5EA6">
      <w:pPr>
        <w:jc w:val="both"/>
        <w:rPr>
          <w:rFonts w:asciiTheme="minorHAnsi" w:hAnsiTheme="minorHAnsi" w:cstheme="minorHAnsi"/>
          <w:b/>
          <w:sz w:val="22"/>
          <w:szCs w:val="22"/>
        </w:rPr>
      </w:pPr>
    </w:p>
    <w:p w14:paraId="797ED3F7" w14:textId="77777777" w:rsidR="00E21363" w:rsidRPr="008B48CC" w:rsidRDefault="00104DC9" w:rsidP="003A5EA6">
      <w:pPr>
        <w:pStyle w:val="ayuda"/>
        <w:numPr>
          <w:ilvl w:val="0"/>
          <w:numId w:val="6"/>
        </w:numPr>
        <w:spacing w:after="0"/>
        <w:ind w:left="714" w:hanging="357"/>
        <w:jc w:val="both"/>
        <w:rPr>
          <w:b/>
          <w:i w:val="0"/>
          <w:sz w:val="22"/>
          <w:u w:val="single"/>
        </w:rPr>
      </w:pPr>
      <w:r w:rsidRPr="008B48CC">
        <w:rPr>
          <w:b/>
        </w:rPr>
        <w:t xml:space="preserve"> </w:t>
      </w:r>
      <w:r w:rsidR="006C4318" w:rsidRPr="008B48CC">
        <w:rPr>
          <w:b/>
          <w:i w:val="0"/>
          <w:sz w:val="22"/>
          <w:u w:val="single"/>
        </w:rPr>
        <w:t xml:space="preserve">ENTREGAS PARCIALES </w:t>
      </w:r>
    </w:p>
    <w:p w14:paraId="1196A9F7" w14:textId="77777777" w:rsidR="00104DC9" w:rsidRPr="009F3DA4" w:rsidRDefault="00104DC9" w:rsidP="003A5EA6">
      <w:pPr>
        <w:pStyle w:val="ayuda"/>
        <w:spacing w:after="0"/>
        <w:ind w:left="0" w:firstLine="357"/>
        <w:jc w:val="both"/>
        <w:rPr>
          <w:bCs/>
          <w:color w:val="548DD4" w:themeColor="text2" w:themeTint="99"/>
          <w:sz w:val="18"/>
          <w:szCs w:val="18"/>
        </w:rPr>
      </w:pPr>
      <w:r w:rsidRPr="009F3DA4">
        <w:rPr>
          <w:bCs/>
          <w:color w:val="548DD4" w:themeColor="text2" w:themeTint="99"/>
          <w:sz w:val="18"/>
          <w:szCs w:val="18"/>
        </w:rPr>
        <w:t>Marque Sí o No, según proceda.</w:t>
      </w:r>
    </w:p>
    <w:p w14:paraId="5C031D41" w14:textId="77777777" w:rsidR="00DC4858" w:rsidRPr="008B48CC" w:rsidRDefault="00DC4858" w:rsidP="003A5EA6">
      <w:pPr>
        <w:ind w:left="709"/>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w:t>
      </w:r>
      <w:proofErr w:type="gramEnd"/>
      <w:r w:rsidRPr="008B48CC">
        <w:rPr>
          <w:rFonts w:asciiTheme="minorHAnsi" w:hAnsiTheme="minorHAnsi" w:cstheme="minorHAnsi"/>
          <w:b/>
          <w:sz w:val="22"/>
          <w:szCs w:val="22"/>
        </w:rPr>
        <w:t xml:space="preserve"> No</w:t>
      </w:r>
    </w:p>
    <w:p w14:paraId="7E862D1D" w14:textId="77777777" w:rsidR="004253D8" w:rsidRPr="008B48CC" w:rsidRDefault="00DC4858" w:rsidP="004253D8">
      <w:pPr>
        <w:ind w:left="709"/>
        <w:jc w:val="both"/>
        <w:rPr>
          <w:rFonts w:asciiTheme="minorHAnsi" w:hAnsiTheme="minorHAnsi" w:cstheme="minorHAnsi"/>
          <w:b/>
          <w:sz w:val="22"/>
          <w:szCs w:val="22"/>
        </w:rPr>
      </w:pPr>
      <w:proofErr w:type="gramStart"/>
      <w:r>
        <w:rPr>
          <w:rFonts w:ascii="Calibri" w:hAnsi="Calibri" w:cs="Calibri"/>
          <w:b/>
          <w:sz w:val="22"/>
          <w:szCs w:val="22"/>
        </w:rPr>
        <w:t>(</w:t>
      </w:r>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Sí </w:t>
      </w:r>
    </w:p>
    <w:p w14:paraId="7C7D9DF4" w14:textId="77777777" w:rsidR="008B1970" w:rsidRPr="009F3DA4" w:rsidRDefault="008B1970" w:rsidP="003A5EA6">
      <w:pPr>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Si ha seleccionado SÍ, se deberá </w:t>
      </w:r>
      <w:r w:rsidR="001F6DA7">
        <w:rPr>
          <w:rFonts w:ascii="Calibri" w:hAnsi="Calibri" w:cs="Calibri"/>
          <w:bCs/>
          <w:i/>
          <w:color w:val="548DD4" w:themeColor="text2" w:themeTint="99"/>
          <w:sz w:val="18"/>
          <w:szCs w:val="18"/>
        </w:rPr>
        <w:t>cumplimentar la siguiente tabla</w:t>
      </w:r>
      <w:r w:rsidRPr="009F3DA4">
        <w:rPr>
          <w:rFonts w:ascii="Calibri" w:hAnsi="Calibri" w:cs="Calibri"/>
          <w:bCs/>
          <w:i/>
          <w:color w:val="548DD4" w:themeColor="text2" w:themeTint="99"/>
          <w:sz w:val="18"/>
          <w:szCs w:val="18"/>
        </w:rPr>
        <w:t xml:space="preserve"> </w:t>
      </w:r>
    </w:p>
    <w:p w14:paraId="7A21938C" w14:textId="77777777" w:rsidR="008B1970" w:rsidRDefault="008B1970" w:rsidP="003A5EA6">
      <w:pPr>
        <w:jc w:val="both"/>
        <w:rPr>
          <w:rFonts w:asciiTheme="minorHAnsi" w:hAnsiTheme="minorHAnsi" w:cstheme="minorHAnsi"/>
          <w:sz w:val="22"/>
          <w:szCs w:val="22"/>
        </w:rPr>
      </w:pPr>
      <w:r w:rsidRPr="009F3DA4">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945"/>
        <w:gridCol w:w="1076"/>
        <w:gridCol w:w="1329"/>
        <w:gridCol w:w="2882"/>
        <w:gridCol w:w="1977"/>
      </w:tblGrid>
      <w:tr w:rsidR="00BA641B" w:rsidRPr="008B48CC" w14:paraId="62D6EBD7" w14:textId="77777777" w:rsidTr="0057663A">
        <w:trPr>
          <w:trHeight w:val="587"/>
          <w:tblHeader/>
          <w:jc w:val="center"/>
        </w:trPr>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65013" w14:textId="77777777" w:rsidR="00BA641B" w:rsidRPr="008B48CC" w:rsidRDefault="00BA641B" w:rsidP="003A5EA6">
            <w:pPr>
              <w:widowControl w:val="0"/>
              <w:jc w:val="both"/>
              <w:rPr>
                <w:rFonts w:ascii="Calibri" w:hAnsi="Calibri" w:cs="Calibri"/>
                <w:b/>
                <w:u w:val="single"/>
                <w:lang w:val="es-ES_tradnl" w:eastAsia="en-US"/>
              </w:rPr>
            </w:pPr>
          </w:p>
        </w:tc>
        <w:tc>
          <w:tcPr>
            <w:tcW w:w="1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AF099" w14:textId="77777777" w:rsidR="00BA641B" w:rsidRPr="008B48CC" w:rsidRDefault="00BA641B" w:rsidP="0057663A">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4CF5A0" w14:textId="77777777" w:rsidR="00BA641B" w:rsidRPr="008B48CC" w:rsidRDefault="00BA641B" w:rsidP="00A70C59">
            <w:pPr>
              <w:widowControl w:val="0"/>
              <w:jc w:val="center"/>
              <w:rPr>
                <w:rFonts w:ascii="Calibri" w:hAnsi="Calibri" w:cs="Calibri"/>
                <w:b/>
                <w:sz w:val="22"/>
                <w:szCs w:val="22"/>
                <w:lang w:val="es-ES_tradnl" w:eastAsia="en-US"/>
              </w:rPr>
            </w:pPr>
            <w:r w:rsidRPr="008B48CC">
              <w:rPr>
                <w:rFonts w:ascii="Calibri" w:hAnsi="Calibri" w:cs="Calibri"/>
                <w:b/>
                <w:lang w:val="es-ES_tradnl" w:eastAsia="en-US"/>
              </w:rPr>
              <w:t>Nº de unidades</w:t>
            </w:r>
          </w:p>
        </w:tc>
        <w:tc>
          <w:tcPr>
            <w:tcW w:w="2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7BF04" w14:textId="77777777" w:rsidR="00BA641B" w:rsidRPr="0057663A" w:rsidRDefault="0057663A" w:rsidP="0057663A">
            <w:pPr>
              <w:widowControl w:val="0"/>
              <w:jc w:val="center"/>
              <w:rPr>
                <w:rFonts w:ascii="Calibri" w:hAnsi="Calibri" w:cs="Calibri"/>
                <w:b/>
                <w:color w:val="FF0000"/>
                <w:lang w:val="es-ES_tradnl" w:eastAsia="en-US"/>
              </w:rPr>
            </w:pPr>
            <w:r w:rsidRPr="000A4C9A">
              <w:rPr>
                <w:rFonts w:ascii="Calibri" w:hAnsi="Calibri" w:cs="Calibri"/>
                <w:b/>
                <w:lang w:val="es-ES_tradnl" w:eastAsia="en-US"/>
              </w:rPr>
              <w:t>Producto</w:t>
            </w:r>
          </w:p>
        </w:tc>
        <w:tc>
          <w:tcPr>
            <w:tcW w:w="1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E79F4C" w14:textId="77777777" w:rsidR="00BA641B" w:rsidRPr="008B48CC" w:rsidRDefault="00BA641B" w:rsidP="0057663A">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14:paraId="2BA41900" w14:textId="77777777" w:rsidTr="0057663A">
        <w:trPr>
          <w:trHeight w:val="311"/>
          <w:tblHeader/>
          <w:jc w:val="center"/>
        </w:trPr>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29103" w14:textId="77777777" w:rsidR="00BA641B" w:rsidRPr="008B48CC" w:rsidRDefault="00BA641B" w:rsidP="003A5EA6">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76" w:type="dxa"/>
            <w:tcBorders>
              <w:top w:val="single" w:sz="4" w:space="0" w:color="auto"/>
              <w:left w:val="single" w:sz="4" w:space="0" w:color="auto"/>
              <w:bottom w:val="single" w:sz="4" w:space="0" w:color="auto"/>
              <w:right w:val="single" w:sz="4" w:space="0" w:color="auto"/>
            </w:tcBorders>
          </w:tcPr>
          <w:p w14:paraId="4B220E3C" w14:textId="77777777" w:rsidR="00BA641B" w:rsidRPr="008B48CC" w:rsidRDefault="00BA641B" w:rsidP="003A5EA6">
            <w:pPr>
              <w:widowControl w:val="0"/>
              <w:jc w:val="both"/>
              <w:rPr>
                <w:rFonts w:ascii="Calibri" w:hAnsi="Calibri" w:cs="Calibri"/>
                <w:b/>
                <w:u w:val="single"/>
                <w:lang w:val="es-ES_tradnl" w:eastAsia="en-US"/>
              </w:rPr>
            </w:pPr>
          </w:p>
        </w:tc>
        <w:tc>
          <w:tcPr>
            <w:tcW w:w="1329" w:type="dxa"/>
            <w:tcBorders>
              <w:top w:val="single" w:sz="4" w:space="0" w:color="auto"/>
              <w:left w:val="single" w:sz="4" w:space="0" w:color="auto"/>
              <w:bottom w:val="single" w:sz="4" w:space="0" w:color="auto"/>
              <w:right w:val="single" w:sz="4" w:space="0" w:color="auto"/>
            </w:tcBorders>
          </w:tcPr>
          <w:p w14:paraId="7488EE15" w14:textId="77777777" w:rsidR="00BA641B" w:rsidRPr="008B48CC" w:rsidRDefault="00BA641B" w:rsidP="003A5EA6">
            <w:pPr>
              <w:widowControl w:val="0"/>
              <w:jc w:val="both"/>
              <w:rPr>
                <w:rFonts w:ascii="Calibri" w:hAnsi="Calibri" w:cs="Calibri"/>
                <w:b/>
                <w:u w:val="single"/>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14:paraId="4422971C" w14:textId="77777777" w:rsidR="00BA641B" w:rsidRPr="008B48CC" w:rsidRDefault="00BA641B" w:rsidP="003A5EA6">
            <w:pPr>
              <w:widowControl w:val="0"/>
              <w:jc w:val="both"/>
              <w:rPr>
                <w:rFonts w:ascii="Calibri" w:hAnsi="Calibri" w:cs="Calibri"/>
                <w:b/>
                <w:u w:val="single"/>
                <w:lang w:val="es-ES_tradnl" w:eastAsia="en-US"/>
              </w:rPr>
            </w:pPr>
          </w:p>
        </w:tc>
        <w:tc>
          <w:tcPr>
            <w:tcW w:w="1977" w:type="dxa"/>
            <w:tcBorders>
              <w:top w:val="single" w:sz="4" w:space="0" w:color="auto"/>
              <w:left w:val="single" w:sz="4" w:space="0" w:color="auto"/>
              <w:bottom w:val="single" w:sz="4" w:space="0" w:color="auto"/>
              <w:right w:val="single" w:sz="4" w:space="0" w:color="auto"/>
            </w:tcBorders>
          </w:tcPr>
          <w:p w14:paraId="7E0BF432" w14:textId="77777777" w:rsidR="00BA641B" w:rsidRPr="008B48CC" w:rsidRDefault="00BA641B" w:rsidP="003A5EA6">
            <w:pPr>
              <w:widowControl w:val="0"/>
              <w:jc w:val="both"/>
              <w:rPr>
                <w:rFonts w:ascii="Calibri" w:hAnsi="Calibri" w:cs="Calibri"/>
                <w:b/>
                <w:u w:val="single"/>
                <w:lang w:val="es-ES_tradnl" w:eastAsia="en-US"/>
              </w:rPr>
            </w:pPr>
          </w:p>
        </w:tc>
      </w:tr>
      <w:tr w:rsidR="00BA641B" w:rsidRPr="008B48CC" w14:paraId="054775EF" w14:textId="77777777" w:rsidTr="0057663A">
        <w:trPr>
          <w:trHeight w:val="343"/>
          <w:tblHeader/>
          <w:jc w:val="center"/>
        </w:trPr>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FF223" w14:textId="77777777" w:rsidR="00BA641B" w:rsidRPr="008B48CC" w:rsidRDefault="00BA641B" w:rsidP="003A5EA6">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76" w:type="dxa"/>
            <w:tcBorders>
              <w:top w:val="single" w:sz="4" w:space="0" w:color="auto"/>
              <w:left w:val="single" w:sz="4" w:space="0" w:color="auto"/>
              <w:bottom w:val="single" w:sz="4" w:space="0" w:color="auto"/>
              <w:right w:val="single" w:sz="4" w:space="0" w:color="auto"/>
            </w:tcBorders>
          </w:tcPr>
          <w:p w14:paraId="68D8FA16" w14:textId="77777777" w:rsidR="00BA641B" w:rsidRPr="008B48CC" w:rsidRDefault="00BA641B" w:rsidP="003A5EA6">
            <w:pPr>
              <w:widowControl w:val="0"/>
              <w:jc w:val="both"/>
              <w:rPr>
                <w:rFonts w:ascii="Calibri" w:hAnsi="Calibri" w:cs="Calibri"/>
                <w:b/>
                <w:u w:val="single"/>
                <w:lang w:val="es-ES_tradnl" w:eastAsia="en-US"/>
              </w:rPr>
            </w:pPr>
          </w:p>
        </w:tc>
        <w:tc>
          <w:tcPr>
            <w:tcW w:w="1329" w:type="dxa"/>
            <w:tcBorders>
              <w:top w:val="single" w:sz="4" w:space="0" w:color="auto"/>
              <w:left w:val="single" w:sz="4" w:space="0" w:color="auto"/>
              <w:bottom w:val="single" w:sz="4" w:space="0" w:color="auto"/>
              <w:right w:val="single" w:sz="4" w:space="0" w:color="auto"/>
            </w:tcBorders>
          </w:tcPr>
          <w:p w14:paraId="66FF01DF" w14:textId="77777777" w:rsidR="00BA641B" w:rsidRPr="008B48CC" w:rsidRDefault="00BA641B" w:rsidP="003A5EA6">
            <w:pPr>
              <w:widowControl w:val="0"/>
              <w:jc w:val="both"/>
              <w:rPr>
                <w:rFonts w:ascii="Calibri" w:hAnsi="Calibri" w:cs="Calibri"/>
                <w:b/>
                <w:u w:val="single"/>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14:paraId="5FF7A6B8" w14:textId="77777777" w:rsidR="00BA641B" w:rsidRPr="008B48CC" w:rsidRDefault="00BA641B" w:rsidP="003A5EA6">
            <w:pPr>
              <w:widowControl w:val="0"/>
              <w:jc w:val="both"/>
              <w:rPr>
                <w:rFonts w:ascii="Calibri" w:hAnsi="Calibri" w:cs="Calibri"/>
                <w:b/>
                <w:u w:val="single"/>
                <w:lang w:val="es-ES_tradnl" w:eastAsia="en-US"/>
              </w:rPr>
            </w:pPr>
          </w:p>
        </w:tc>
        <w:tc>
          <w:tcPr>
            <w:tcW w:w="1977" w:type="dxa"/>
            <w:tcBorders>
              <w:top w:val="single" w:sz="4" w:space="0" w:color="auto"/>
              <w:left w:val="single" w:sz="4" w:space="0" w:color="auto"/>
              <w:bottom w:val="single" w:sz="4" w:space="0" w:color="auto"/>
              <w:right w:val="single" w:sz="4" w:space="0" w:color="auto"/>
            </w:tcBorders>
          </w:tcPr>
          <w:p w14:paraId="3AC3D176" w14:textId="77777777" w:rsidR="00BA641B" w:rsidRPr="008B48CC" w:rsidRDefault="00BA641B" w:rsidP="003A5EA6">
            <w:pPr>
              <w:widowControl w:val="0"/>
              <w:jc w:val="both"/>
              <w:rPr>
                <w:rFonts w:ascii="Calibri" w:hAnsi="Calibri" w:cs="Calibri"/>
                <w:b/>
                <w:u w:val="single"/>
                <w:lang w:val="es-ES_tradnl" w:eastAsia="en-US"/>
              </w:rPr>
            </w:pPr>
          </w:p>
        </w:tc>
      </w:tr>
      <w:tr w:rsidR="00DF6C20" w:rsidRPr="008B48CC" w14:paraId="13B7D763" w14:textId="77777777" w:rsidTr="0057663A">
        <w:trPr>
          <w:trHeight w:val="343"/>
          <w:tblHeader/>
          <w:jc w:val="center"/>
        </w:trPr>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4120A" w14:textId="77777777" w:rsidR="00DF6C20" w:rsidRPr="008B48CC" w:rsidRDefault="00DF6C20" w:rsidP="003A5EA6">
            <w:pPr>
              <w:widowControl w:val="0"/>
              <w:jc w:val="both"/>
              <w:rPr>
                <w:rFonts w:ascii="Calibri" w:hAnsi="Calibri" w:cs="Calibri"/>
                <w:b/>
                <w:lang w:val="es-ES_tradnl" w:eastAsia="en-US"/>
              </w:rPr>
            </w:pPr>
            <w:r>
              <w:rPr>
                <w:rFonts w:ascii="Calibri" w:hAnsi="Calibri" w:cs="Calibri"/>
                <w:b/>
                <w:lang w:val="es-ES_tradnl" w:eastAsia="en-US"/>
              </w:rPr>
              <w:t>3ª ….</w:t>
            </w:r>
          </w:p>
        </w:tc>
        <w:tc>
          <w:tcPr>
            <w:tcW w:w="1076" w:type="dxa"/>
            <w:tcBorders>
              <w:top w:val="single" w:sz="4" w:space="0" w:color="auto"/>
              <w:left w:val="single" w:sz="4" w:space="0" w:color="auto"/>
              <w:bottom w:val="single" w:sz="4" w:space="0" w:color="auto"/>
              <w:right w:val="single" w:sz="4" w:space="0" w:color="auto"/>
            </w:tcBorders>
          </w:tcPr>
          <w:p w14:paraId="62B4D6A8" w14:textId="77777777" w:rsidR="00DF6C20" w:rsidRPr="008B48CC" w:rsidRDefault="00DF6C20" w:rsidP="003A5EA6">
            <w:pPr>
              <w:widowControl w:val="0"/>
              <w:jc w:val="both"/>
              <w:rPr>
                <w:rFonts w:ascii="Calibri" w:hAnsi="Calibri" w:cs="Calibri"/>
                <w:b/>
                <w:u w:val="single"/>
                <w:lang w:val="es-ES_tradnl" w:eastAsia="en-US"/>
              </w:rPr>
            </w:pPr>
          </w:p>
        </w:tc>
        <w:tc>
          <w:tcPr>
            <w:tcW w:w="1329" w:type="dxa"/>
            <w:tcBorders>
              <w:top w:val="single" w:sz="4" w:space="0" w:color="auto"/>
              <w:left w:val="single" w:sz="4" w:space="0" w:color="auto"/>
              <w:bottom w:val="single" w:sz="4" w:space="0" w:color="auto"/>
              <w:right w:val="single" w:sz="4" w:space="0" w:color="auto"/>
            </w:tcBorders>
          </w:tcPr>
          <w:p w14:paraId="4E9BE0BE" w14:textId="77777777" w:rsidR="00DF6C20" w:rsidRPr="008B48CC" w:rsidRDefault="00DF6C20" w:rsidP="003A5EA6">
            <w:pPr>
              <w:widowControl w:val="0"/>
              <w:jc w:val="both"/>
              <w:rPr>
                <w:rFonts w:ascii="Calibri" w:hAnsi="Calibri" w:cs="Calibri"/>
                <w:b/>
                <w:u w:val="single"/>
                <w:lang w:val="es-ES_tradnl" w:eastAsia="en-US"/>
              </w:rPr>
            </w:pPr>
          </w:p>
        </w:tc>
        <w:tc>
          <w:tcPr>
            <w:tcW w:w="2882" w:type="dxa"/>
            <w:tcBorders>
              <w:top w:val="single" w:sz="4" w:space="0" w:color="auto"/>
              <w:left w:val="single" w:sz="4" w:space="0" w:color="auto"/>
              <w:bottom w:val="single" w:sz="4" w:space="0" w:color="auto"/>
              <w:right w:val="single" w:sz="4" w:space="0" w:color="auto"/>
            </w:tcBorders>
          </w:tcPr>
          <w:p w14:paraId="4D09C093" w14:textId="77777777" w:rsidR="00DF6C20" w:rsidRPr="008B48CC" w:rsidRDefault="00DF6C20" w:rsidP="003A5EA6">
            <w:pPr>
              <w:widowControl w:val="0"/>
              <w:jc w:val="both"/>
              <w:rPr>
                <w:rFonts w:ascii="Calibri" w:hAnsi="Calibri" w:cs="Calibri"/>
                <w:b/>
                <w:u w:val="single"/>
                <w:lang w:val="es-ES_tradnl" w:eastAsia="en-US"/>
              </w:rPr>
            </w:pPr>
          </w:p>
        </w:tc>
        <w:tc>
          <w:tcPr>
            <w:tcW w:w="1977" w:type="dxa"/>
            <w:tcBorders>
              <w:top w:val="single" w:sz="4" w:space="0" w:color="auto"/>
              <w:left w:val="single" w:sz="4" w:space="0" w:color="auto"/>
              <w:bottom w:val="single" w:sz="4" w:space="0" w:color="auto"/>
              <w:right w:val="single" w:sz="4" w:space="0" w:color="auto"/>
            </w:tcBorders>
          </w:tcPr>
          <w:p w14:paraId="0A2DA24B" w14:textId="77777777" w:rsidR="00DF6C20" w:rsidRPr="008B48CC" w:rsidRDefault="00DF6C20" w:rsidP="003A5EA6">
            <w:pPr>
              <w:widowControl w:val="0"/>
              <w:jc w:val="both"/>
              <w:rPr>
                <w:rFonts w:ascii="Calibri" w:hAnsi="Calibri" w:cs="Calibri"/>
                <w:b/>
                <w:u w:val="single"/>
                <w:lang w:val="es-ES_tradnl" w:eastAsia="en-US"/>
              </w:rPr>
            </w:pPr>
          </w:p>
        </w:tc>
      </w:tr>
    </w:tbl>
    <w:p w14:paraId="0ECEB707" w14:textId="77777777" w:rsidR="004767A3" w:rsidRDefault="005407A6" w:rsidP="00572975">
      <w:pPr>
        <w:widowControl w:val="0"/>
        <w:contextualSpacing/>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Se rellenará una fila por cada lugar de entrega previsto. </w:t>
      </w:r>
    </w:p>
    <w:p w14:paraId="23B08E20" w14:textId="1869B641" w:rsidR="001B685C" w:rsidRDefault="008C727F" w:rsidP="003A5EA6">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podrán dar lugar a la imposición de penalidades, conforme a lo establecido en la cláusula </w:t>
      </w:r>
      <w:r w:rsidR="00BF5932">
        <w:rPr>
          <w:rFonts w:asciiTheme="minorHAnsi" w:hAnsiTheme="minorHAnsi" w:cstheme="minorHAnsi"/>
          <w:sz w:val="22"/>
          <w:szCs w:val="22"/>
        </w:rPr>
        <w:t>27</w:t>
      </w:r>
      <w:r w:rsidR="005407A6" w:rsidRPr="009F3DA4">
        <w:rPr>
          <w:rFonts w:asciiTheme="minorHAnsi" w:hAnsiTheme="minorHAnsi" w:cstheme="minorHAnsi"/>
          <w:sz w:val="22"/>
          <w:szCs w:val="22"/>
        </w:rPr>
        <w:t>.16</w:t>
      </w:r>
      <w:r w:rsidR="008B1970" w:rsidRPr="009F3DA4">
        <w:rPr>
          <w:rFonts w:asciiTheme="minorHAnsi" w:hAnsiTheme="minorHAnsi" w:cstheme="minorHAnsi"/>
          <w:sz w:val="22"/>
          <w:szCs w:val="22"/>
        </w:rPr>
        <w:t xml:space="preserve"> del PCAP.</w:t>
      </w:r>
    </w:p>
    <w:p w14:paraId="2A818A4C" w14:textId="77777777" w:rsidR="00813AD9" w:rsidRDefault="00813AD9" w:rsidP="003A5EA6">
      <w:pPr>
        <w:spacing w:before="120"/>
        <w:ind w:right="282"/>
        <w:jc w:val="both"/>
        <w:rPr>
          <w:rFonts w:asciiTheme="minorHAnsi" w:hAnsiTheme="minorHAnsi" w:cstheme="minorHAnsi"/>
          <w:sz w:val="22"/>
          <w:szCs w:val="22"/>
        </w:rPr>
      </w:pPr>
    </w:p>
    <w:p w14:paraId="25A2A977" w14:textId="77777777" w:rsidR="00FA232F" w:rsidRDefault="00FA232F" w:rsidP="00FA232F">
      <w:pPr>
        <w:pStyle w:val="ayuda"/>
        <w:numPr>
          <w:ilvl w:val="0"/>
          <w:numId w:val="6"/>
        </w:numPr>
        <w:spacing w:after="0"/>
        <w:jc w:val="both"/>
        <w:rPr>
          <w:b/>
          <w:i w:val="0"/>
          <w:sz w:val="22"/>
          <w:u w:val="single"/>
        </w:rPr>
      </w:pPr>
      <w:r>
        <w:rPr>
          <w:b/>
          <w:i w:val="0"/>
          <w:sz w:val="22"/>
          <w:u w:val="single"/>
        </w:rPr>
        <w:t>CONTENIDO MÍNIMO DE LA OFERTA</w:t>
      </w:r>
      <w:r w:rsidRPr="008B48CC">
        <w:rPr>
          <w:b/>
          <w:i w:val="0"/>
          <w:sz w:val="22"/>
          <w:u w:val="single"/>
        </w:rPr>
        <w:t xml:space="preserve"> </w:t>
      </w:r>
    </w:p>
    <w:p w14:paraId="6C4BFE6A" w14:textId="77777777" w:rsidR="008855F0" w:rsidRDefault="008855F0" w:rsidP="008855F0"/>
    <w:p w14:paraId="3A6C0D96" w14:textId="77777777" w:rsidR="00854748" w:rsidRPr="0080729A" w:rsidRDefault="00854748" w:rsidP="00566C49">
      <w:pPr>
        <w:spacing w:after="120"/>
        <w:jc w:val="both"/>
        <w:rPr>
          <w:rFonts w:asciiTheme="minorHAnsi" w:hAnsiTheme="minorHAnsi"/>
          <w:sz w:val="22"/>
          <w:szCs w:val="22"/>
          <w:lang w:val="es-ES_tradnl"/>
        </w:rPr>
      </w:pPr>
      <w:r w:rsidRPr="0080729A">
        <w:rPr>
          <w:rFonts w:asciiTheme="minorHAnsi" w:hAnsiTheme="minorHAnsi"/>
          <w:sz w:val="22"/>
          <w:szCs w:val="22"/>
        </w:rPr>
        <w:t xml:space="preserve">En caso de no encontrarse la empresa en condiciones de presentar oferta válida a la licitación, deberá presentar, en su lugar, </w:t>
      </w:r>
      <w:r w:rsidRPr="0080729A">
        <w:rPr>
          <w:rFonts w:asciiTheme="minorHAnsi" w:hAnsiTheme="minorHAnsi"/>
          <w:b/>
          <w:sz w:val="22"/>
          <w:szCs w:val="22"/>
        </w:rPr>
        <w:t>justificación adecuada</w:t>
      </w:r>
      <w:r w:rsidRPr="0080729A">
        <w:rPr>
          <w:rFonts w:asciiTheme="minorHAnsi" w:hAnsiTheme="minorHAnsi"/>
          <w:sz w:val="22"/>
          <w:szCs w:val="22"/>
        </w:rPr>
        <w:t xml:space="preserve"> conforme al modelo del </w:t>
      </w:r>
      <w:r w:rsidRPr="0080729A">
        <w:rPr>
          <w:rFonts w:asciiTheme="minorHAnsi" w:hAnsiTheme="minorHAnsi"/>
          <w:b/>
          <w:sz w:val="22"/>
          <w:szCs w:val="22"/>
        </w:rPr>
        <w:t>Anexo II</w:t>
      </w:r>
      <w:r w:rsidRPr="0080729A">
        <w:rPr>
          <w:rFonts w:asciiTheme="minorHAnsi" w:hAnsiTheme="minorHAnsi"/>
          <w:sz w:val="22"/>
          <w:szCs w:val="22"/>
        </w:rPr>
        <w:t xml:space="preserve">. El incumplimiento de esta </w:t>
      </w:r>
      <w:r w:rsidRPr="0080729A">
        <w:rPr>
          <w:rFonts w:asciiTheme="minorHAnsi" w:hAnsiTheme="minorHAnsi"/>
          <w:sz w:val="22"/>
          <w:szCs w:val="22"/>
        </w:rPr>
        <w:lastRenderedPageBreak/>
        <w:t xml:space="preserve">obligación </w:t>
      </w:r>
      <w:r w:rsidRPr="0080729A">
        <w:rPr>
          <w:rFonts w:asciiTheme="minorHAnsi" w:hAnsiTheme="minorHAnsi"/>
          <w:sz w:val="22"/>
          <w:szCs w:val="22"/>
          <w:lang w:val="es-ES_tradnl"/>
        </w:rPr>
        <w:t>podrá conllevar la imposición de una penalidad del 1% del presupuesto base de licitación (sin IVA) del contrato,</w:t>
      </w:r>
      <w:r w:rsidR="005D42A0" w:rsidRPr="0080729A">
        <w:rPr>
          <w:rFonts w:asciiTheme="minorHAnsi" w:hAnsiTheme="minorHAnsi"/>
          <w:sz w:val="22"/>
          <w:szCs w:val="22"/>
          <w:lang w:val="es-ES_tradnl"/>
        </w:rPr>
        <w:t xml:space="preserve"> con un máximo de 3.000,00 €</w:t>
      </w:r>
      <w:r w:rsidR="004253D8">
        <w:rPr>
          <w:rFonts w:asciiTheme="minorHAnsi" w:hAnsiTheme="minorHAnsi"/>
          <w:sz w:val="22"/>
          <w:szCs w:val="22"/>
          <w:lang w:val="es-ES_tradnl"/>
        </w:rPr>
        <w:t>.</w:t>
      </w:r>
    </w:p>
    <w:p w14:paraId="5E520EAE" w14:textId="77777777" w:rsidR="00F778A2" w:rsidRPr="00F778A2" w:rsidRDefault="00854748" w:rsidP="00566C49">
      <w:pPr>
        <w:spacing w:before="120"/>
        <w:ind w:right="282"/>
        <w:jc w:val="both"/>
        <w:rPr>
          <w:rFonts w:asciiTheme="minorHAnsi" w:hAnsiTheme="minorHAnsi" w:cstheme="minorHAnsi"/>
          <w:sz w:val="22"/>
          <w:szCs w:val="22"/>
        </w:rPr>
      </w:pPr>
      <w:r w:rsidRPr="00F778A2">
        <w:rPr>
          <w:rFonts w:asciiTheme="minorHAnsi" w:hAnsiTheme="minorHAnsi"/>
          <w:sz w:val="22"/>
          <w:szCs w:val="22"/>
        </w:rPr>
        <w:t>Las proposi</w:t>
      </w:r>
      <w:r w:rsidR="00F778A2" w:rsidRPr="00F778A2">
        <w:rPr>
          <w:rFonts w:asciiTheme="minorHAnsi" w:hAnsiTheme="minorHAnsi"/>
          <w:sz w:val="22"/>
          <w:szCs w:val="22"/>
        </w:rPr>
        <w:t xml:space="preserve">ciones </w:t>
      </w:r>
      <w:r w:rsidRPr="00F778A2">
        <w:rPr>
          <w:rFonts w:asciiTheme="minorHAnsi" w:hAnsiTheme="minorHAnsi"/>
          <w:sz w:val="22"/>
          <w:szCs w:val="22"/>
        </w:rPr>
        <w:t xml:space="preserve">serán presentadas conforme al modelo de oferta del </w:t>
      </w:r>
      <w:r w:rsidRPr="00F778A2">
        <w:rPr>
          <w:rFonts w:asciiTheme="minorHAnsi" w:hAnsiTheme="minorHAnsi"/>
          <w:b/>
          <w:sz w:val="22"/>
          <w:szCs w:val="22"/>
        </w:rPr>
        <w:t>Anexo I</w:t>
      </w:r>
      <w:r w:rsidRPr="00F778A2">
        <w:rPr>
          <w:rFonts w:asciiTheme="minorHAnsi" w:hAnsiTheme="minorHAnsi"/>
          <w:sz w:val="22"/>
          <w:szCs w:val="22"/>
        </w:rPr>
        <w:t xml:space="preserve"> del presente DL. </w:t>
      </w:r>
      <w:r w:rsidR="00F778A2">
        <w:rPr>
          <w:rFonts w:asciiTheme="minorHAnsi" w:hAnsiTheme="minorHAnsi"/>
          <w:sz w:val="22"/>
          <w:szCs w:val="22"/>
        </w:rPr>
        <w:t>Contendrán p</w:t>
      </w:r>
      <w:r w:rsidR="00F778A2" w:rsidRPr="00F778A2">
        <w:rPr>
          <w:rFonts w:asciiTheme="minorHAnsi" w:hAnsiTheme="minorHAnsi" w:cstheme="minorHAnsi"/>
          <w:sz w:val="22"/>
          <w:szCs w:val="22"/>
        </w:rPr>
        <w:t>roposición económica y valor para cada uno de los criterios de valoración establecidos según el apartado 7 an</w:t>
      </w:r>
      <w:r w:rsidR="00F778A2">
        <w:rPr>
          <w:rFonts w:asciiTheme="minorHAnsi" w:hAnsiTheme="minorHAnsi" w:cstheme="minorHAnsi"/>
          <w:sz w:val="22"/>
          <w:szCs w:val="22"/>
        </w:rPr>
        <w:t>terior</w:t>
      </w:r>
      <w:r w:rsidR="00F778A2" w:rsidRPr="00F778A2">
        <w:rPr>
          <w:rFonts w:asciiTheme="minorHAnsi" w:hAnsiTheme="minorHAnsi" w:cstheme="minorHAnsi"/>
          <w:sz w:val="22"/>
          <w:szCs w:val="22"/>
        </w:rPr>
        <w:t>.</w:t>
      </w:r>
    </w:p>
    <w:p w14:paraId="452AF086" w14:textId="5F040D0E" w:rsidR="001B685C" w:rsidRPr="001B685C" w:rsidRDefault="00F778A2" w:rsidP="001B685C">
      <w:pPr>
        <w:spacing w:before="120"/>
        <w:ind w:right="282"/>
        <w:jc w:val="both"/>
        <w:rPr>
          <w:rFonts w:asciiTheme="minorHAnsi" w:hAnsiTheme="minorHAnsi" w:cstheme="minorHAnsi"/>
          <w:sz w:val="22"/>
          <w:szCs w:val="22"/>
        </w:rPr>
      </w:pPr>
      <w:r w:rsidRPr="00F778A2">
        <w:rPr>
          <w:rFonts w:asciiTheme="minorHAnsi" w:hAnsiTheme="minorHAnsi" w:cstheme="minorHAnsi"/>
          <w:sz w:val="22"/>
          <w:szCs w:val="22"/>
        </w:rPr>
        <w:t xml:space="preserve">La oferta económica deberá indicar el importe total sin IVA, desglosando la cuantía que corresponda a cada producto y, en su caso, a la totalidad de los trabajos de instalación y </w:t>
      </w:r>
      <w:r>
        <w:rPr>
          <w:rFonts w:asciiTheme="minorHAnsi" w:hAnsiTheme="minorHAnsi" w:cstheme="minorHAnsi"/>
          <w:sz w:val="22"/>
          <w:szCs w:val="22"/>
        </w:rPr>
        <w:t>montaje indicados en el punto 4, que en ningún caso podrá ser superior a los precios unitarios definidos en el apartado 5.</w:t>
      </w:r>
      <w:r w:rsidRPr="00F778A2">
        <w:rPr>
          <w:rFonts w:asciiTheme="minorHAnsi" w:hAnsiTheme="minorHAnsi" w:cstheme="minorHAnsi"/>
          <w:sz w:val="22"/>
          <w:szCs w:val="22"/>
        </w:rPr>
        <w:t xml:space="preserve"> </w:t>
      </w:r>
    </w:p>
    <w:p w14:paraId="18F7B328" w14:textId="7D8451F3" w:rsidR="001B685C" w:rsidRDefault="00F778A2" w:rsidP="001B685C">
      <w:pPr>
        <w:spacing w:before="120"/>
        <w:ind w:right="282"/>
        <w:jc w:val="both"/>
        <w:rPr>
          <w:rFonts w:asciiTheme="minorHAnsi" w:hAnsiTheme="minorHAnsi"/>
          <w:sz w:val="22"/>
          <w:szCs w:val="22"/>
        </w:rPr>
      </w:pPr>
      <w:r>
        <w:rPr>
          <w:rFonts w:asciiTheme="minorHAnsi" w:hAnsiTheme="minorHAnsi"/>
          <w:sz w:val="22"/>
          <w:szCs w:val="22"/>
        </w:rPr>
        <w:t xml:space="preserve">Cuando un producto </w:t>
      </w:r>
      <w:r w:rsidR="00566C49">
        <w:rPr>
          <w:rFonts w:asciiTheme="minorHAnsi" w:hAnsiTheme="minorHAnsi"/>
          <w:sz w:val="22"/>
          <w:szCs w:val="22"/>
        </w:rPr>
        <w:t xml:space="preserve">o instalación </w:t>
      </w:r>
      <w:r>
        <w:rPr>
          <w:rFonts w:asciiTheme="minorHAnsi" w:hAnsiTheme="minorHAnsi"/>
          <w:sz w:val="22"/>
          <w:szCs w:val="22"/>
        </w:rPr>
        <w:t>que haya sido definido con un precio unitario, comprenda o se encuentre configurado por un conjunto de componentes, estos deberán ser dete</w:t>
      </w:r>
      <w:r w:rsidR="00566C49">
        <w:rPr>
          <w:rFonts w:asciiTheme="minorHAnsi" w:hAnsiTheme="minorHAnsi"/>
          <w:sz w:val="22"/>
          <w:szCs w:val="22"/>
        </w:rPr>
        <w:t xml:space="preserve">rminados en la oferta, aportando </w:t>
      </w:r>
      <w:r>
        <w:rPr>
          <w:rFonts w:asciiTheme="minorHAnsi" w:hAnsiTheme="minorHAnsi"/>
          <w:sz w:val="22"/>
          <w:szCs w:val="22"/>
        </w:rPr>
        <w:t>la siguiente documentación:</w:t>
      </w:r>
    </w:p>
    <w:p w14:paraId="691D88BB" w14:textId="77777777" w:rsidR="00FA232F" w:rsidRPr="001B685C" w:rsidRDefault="00FA232F" w:rsidP="001B685C">
      <w:pPr>
        <w:pStyle w:val="Prrafodelista"/>
        <w:numPr>
          <w:ilvl w:val="0"/>
          <w:numId w:val="39"/>
        </w:numPr>
        <w:spacing w:before="120"/>
        <w:ind w:right="282"/>
        <w:jc w:val="both"/>
        <w:rPr>
          <w:rFonts w:asciiTheme="minorHAnsi" w:hAnsiTheme="minorHAnsi"/>
          <w:sz w:val="22"/>
          <w:szCs w:val="22"/>
        </w:rPr>
      </w:pPr>
      <w:r w:rsidRPr="001B685C">
        <w:rPr>
          <w:rFonts w:asciiTheme="minorHAnsi" w:hAnsiTheme="minorHAnsi"/>
          <w:sz w:val="22"/>
          <w:szCs w:val="22"/>
        </w:rPr>
        <w:t>Ficha técnica o descripción de los productos ofertados, que acredite el cumplimiento de los requisitos técnicos mínimos y, en su caso, valorables.</w:t>
      </w:r>
    </w:p>
    <w:p w14:paraId="2D136D17" w14:textId="77777777" w:rsidR="00FA232F" w:rsidRPr="001B685C" w:rsidRDefault="00FA232F" w:rsidP="001B685C">
      <w:pPr>
        <w:pStyle w:val="Prrafodelista"/>
        <w:numPr>
          <w:ilvl w:val="0"/>
          <w:numId w:val="39"/>
        </w:numPr>
        <w:spacing w:before="120"/>
        <w:ind w:right="282"/>
        <w:jc w:val="both"/>
        <w:rPr>
          <w:rFonts w:asciiTheme="minorHAnsi" w:hAnsiTheme="minorHAnsi"/>
          <w:sz w:val="22"/>
          <w:szCs w:val="22"/>
        </w:rPr>
      </w:pPr>
      <w:r w:rsidRPr="001B685C">
        <w:rPr>
          <w:rFonts w:asciiTheme="minorHAnsi" w:hAnsiTheme="minorHAnsi"/>
          <w:sz w:val="22"/>
          <w:szCs w:val="22"/>
        </w:rPr>
        <w:t>Marca y modelo de los productos ofertados.</w:t>
      </w:r>
    </w:p>
    <w:p w14:paraId="5D4CC832" w14:textId="77777777" w:rsidR="005D42A0" w:rsidRDefault="005D42A0" w:rsidP="00566C49">
      <w:pPr>
        <w:pStyle w:val="Prrafodelista"/>
        <w:spacing w:before="120"/>
        <w:ind w:left="284" w:right="282"/>
        <w:jc w:val="both"/>
        <w:rPr>
          <w:rFonts w:asciiTheme="minorHAnsi" w:hAnsiTheme="minorHAnsi" w:cstheme="minorHAnsi"/>
          <w:sz w:val="22"/>
          <w:szCs w:val="22"/>
        </w:rPr>
      </w:pPr>
    </w:p>
    <w:p w14:paraId="65A912E2" w14:textId="77777777" w:rsidR="005D42A0" w:rsidRPr="00FA232F" w:rsidRDefault="005D42A0" w:rsidP="00566C49">
      <w:pPr>
        <w:pStyle w:val="Prrafodelista"/>
        <w:spacing w:before="120"/>
        <w:ind w:left="0" w:right="282"/>
        <w:jc w:val="both"/>
        <w:rPr>
          <w:rFonts w:asciiTheme="minorHAnsi" w:hAnsiTheme="minorHAnsi" w:cstheme="minorHAnsi"/>
          <w:sz w:val="22"/>
          <w:szCs w:val="22"/>
        </w:rPr>
      </w:pPr>
      <w:r>
        <w:rPr>
          <w:rFonts w:asciiTheme="minorHAnsi" w:hAnsiTheme="minorHAnsi" w:cstheme="minorHAnsi"/>
          <w:sz w:val="22"/>
          <w:szCs w:val="22"/>
        </w:rPr>
        <w:t>Junto con la documentación que forme parte de la oferta, los licitadores deberán presentar en todo caso:</w:t>
      </w:r>
    </w:p>
    <w:p w14:paraId="3CB0810A" w14:textId="60A3BA7E" w:rsidR="001B685C" w:rsidRDefault="00FA232F" w:rsidP="001B685C">
      <w:pPr>
        <w:pStyle w:val="Prrafodelista"/>
        <w:numPr>
          <w:ilvl w:val="0"/>
          <w:numId w:val="39"/>
        </w:numPr>
        <w:spacing w:before="120"/>
        <w:ind w:right="282"/>
        <w:jc w:val="both"/>
        <w:rPr>
          <w:rFonts w:asciiTheme="minorHAnsi" w:hAnsiTheme="minorHAnsi"/>
          <w:sz w:val="22"/>
          <w:szCs w:val="22"/>
        </w:rPr>
      </w:pPr>
      <w:r w:rsidRPr="001B685C">
        <w:rPr>
          <w:rFonts w:asciiTheme="minorHAnsi" w:hAnsiTheme="minorHAnsi"/>
          <w:sz w:val="22"/>
          <w:szCs w:val="22"/>
        </w:rPr>
        <w:t>Declaración responsable manifestando su condición de fabricante o de empresa filial del mismo de los bienes ofertados en el contrato basado. Dicha declaración deberá incluir los datos del servicio técnico oficial, ya sea propio o concertado, del que deberá disponer para la instalación, cumplimiento de la garantía y prestación</w:t>
      </w:r>
      <w:r w:rsidR="005D42A0" w:rsidRPr="001B685C">
        <w:rPr>
          <w:rFonts w:asciiTheme="minorHAnsi" w:hAnsiTheme="minorHAnsi"/>
          <w:sz w:val="22"/>
          <w:szCs w:val="22"/>
        </w:rPr>
        <w:t xml:space="preserve"> del servicio de mantenimiento.</w:t>
      </w:r>
    </w:p>
    <w:p w14:paraId="043651E3" w14:textId="77777777" w:rsidR="001B685C" w:rsidRPr="001B685C" w:rsidRDefault="001B685C" w:rsidP="001B685C">
      <w:pPr>
        <w:pStyle w:val="Prrafodelista"/>
        <w:spacing w:before="120"/>
        <w:ind w:right="282"/>
        <w:jc w:val="both"/>
        <w:rPr>
          <w:rFonts w:asciiTheme="minorHAnsi" w:hAnsiTheme="minorHAnsi"/>
          <w:sz w:val="22"/>
          <w:szCs w:val="22"/>
        </w:rPr>
      </w:pPr>
    </w:p>
    <w:p w14:paraId="266CF6B8" w14:textId="77777777" w:rsidR="00FA232F" w:rsidRPr="001B685C" w:rsidRDefault="00FA232F" w:rsidP="001B685C">
      <w:pPr>
        <w:pStyle w:val="Prrafodelista"/>
        <w:numPr>
          <w:ilvl w:val="0"/>
          <w:numId w:val="39"/>
        </w:numPr>
        <w:spacing w:before="120"/>
        <w:ind w:right="282"/>
        <w:jc w:val="both"/>
        <w:rPr>
          <w:rFonts w:asciiTheme="minorHAnsi" w:hAnsiTheme="minorHAnsi"/>
          <w:sz w:val="22"/>
          <w:szCs w:val="22"/>
        </w:rPr>
      </w:pPr>
      <w:r w:rsidRPr="001B685C">
        <w:rPr>
          <w:rFonts w:asciiTheme="minorHAnsi" w:hAnsiTheme="minorHAnsi"/>
          <w:sz w:val="22"/>
          <w:szCs w:val="22"/>
        </w:rPr>
        <w:t>Quienes no ostenten la condición de fabricante de las marcas ofertadas o empresa filial del mismo, deberán aportar el respectivo contrato suscrito con éstos o, en su caso, documento público o privado expedido por el fabricante o su distribuidor, en el que se hará constar la condición del otorgante y los bienes cuya comercialización se autoriza. Asimismo, deberán acreditar tener a su disposición el servicio técnico oficial, propio o concertado, de los productos ofertados y su descripción.</w:t>
      </w:r>
    </w:p>
    <w:p w14:paraId="3D41B780" w14:textId="77777777" w:rsidR="00566C49" w:rsidRPr="001B685C" w:rsidRDefault="00566C49" w:rsidP="001B685C">
      <w:pPr>
        <w:pStyle w:val="Prrafodelista"/>
        <w:spacing w:before="120"/>
        <w:ind w:right="282"/>
        <w:jc w:val="both"/>
        <w:rPr>
          <w:rFonts w:asciiTheme="minorHAnsi" w:hAnsiTheme="minorHAnsi"/>
          <w:sz w:val="22"/>
          <w:szCs w:val="22"/>
        </w:rPr>
      </w:pPr>
    </w:p>
    <w:p w14:paraId="1D298E5B" w14:textId="77777777" w:rsidR="00566C49" w:rsidRPr="001B685C" w:rsidRDefault="00566C49" w:rsidP="001B685C">
      <w:pPr>
        <w:pStyle w:val="Prrafodelista"/>
        <w:numPr>
          <w:ilvl w:val="0"/>
          <w:numId w:val="39"/>
        </w:numPr>
        <w:spacing w:before="120"/>
        <w:ind w:right="282"/>
        <w:jc w:val="both"/>
        <w:rPr>
          <w:rFonts w:asciiTheme="minorHAnsi" w:hAnsiTheme="minorHAnsi"/>
          <w:sz w:val="22"/>
          <w:szCs w:val="22"/>
        </w:rPr>
      </w:pPr>
      <w:r w:rsidRPr="001B685C">
        <w:rPr>
          <w:rFonts w:asciiTheme="minorHAnsi" w:hAnsiTheme="minorHAnsi"/>
          <w:sz w:val="22"/>
          <w:szCs w:val="22"/>
        </w:rPr>
        <w:t xml:space="preserve">Dirección de correo electrónico de atención de incidencias </w:t>
      </w:r>
      <w:r w:rsidR="00D21539" w:rsidRPr="001B685C">
        <w:rPr>
          <w:rFonts w:asciiTheme="minorHAnsi" w:hAnsiTheme="minorHAnsi"/>
          <w:sz w:val="22"/>
          <w:szCs w:val="22"/>
        </w:rPr>
        <w:t>exclusiva para el</w:t>
      </w:r>
      <w:r w:rsidRPr="001B685C">
        <w:rPr>
          <w:rFonts w:asciiTheme="minorHAnsi" w:hAnsiTheme="minorHAnsi"/>
          <w:sz w:val="22"/>
          <w:szCs w:val="22"/>
        </w:rPr>
        <w:t xml:space="preserve"> acuerdo marco, </w:t>
      </w:r>
      <w:r w:rsidR="00882FA4" w:rsidRPr="001B685C">
        <w:rPr>
          <w:rFonts w:asciiTheme="minorHAnsi" w:hAnsiTheme="minorHAnsi"/>
          <w:sz w:val="22"/>
          <w:szCs w:val="22"/>
        </w:rPr>
        <w:t xml:space="preserve">que podrá ser o no </w:t>
      </w:r>
      <w:r w:rsidRPr="001B685C">
        <w:rPr>
          <w:rFonts w:asciiTheme="minorHAnsi" w:hAnsiTheme="minorHAnsi"/>
          <w:sz w:val="22"/>
          <w:szCs w:val="22"/>
        </w:rPr>
        <w:t>distinta a la empleada para la recepción de ofertas.</w:t>
      </w:r>
    </w:p>
    <w:p w14:paraId="5E46FF44" w14:textId="77777777" w:rsidR="00FA232F" w:rsidRPr="009F3DA4" w:rsidRDefault="00FA232F" w:rsidP="00566C49">
      <w:pPr>
        <w:spacing w:before="120"/>
        <w:ind w:right="282"/>
        <w:jc w:val="both"/>
        <w:rPr>
          <w:rFonts w:asciiTheme="minorHAnsi" w:hAnsiTheme="minorHAnsi" w:cstheme="minorHAnsi"/>
          <w:sz w:val="22"/>
          <w:szCs w:val="22"/>
        </w:rPr>
      </w:pPr>
      <w:r w:rsidRPr="00882FA4">
        <w:rPr>
          <w:rFonts w:asciiTheme="minorHAnsi" w:hAnsiTheme="minorHAnsi" w:cstheme="minorHAnsi"/>
          <w:sz w:val="22"/>
          <w:szCs w:val="22"/>
        </w:rPr>
        <w:t>Cada empresa licitadora sólo podrá presentar una única oferta</w:t>
      </w:r>
      <w:r w:rsidRPr="00FA232F">
        <w:rPr>
          <w:rFonts w:asciiTheme="minorHAnsi" w:hAnsiTheme="minorHAnsi" w:cstheme="minorHAnsi"/>
          <w:sz w:val="22"/>
          <w:szCs w:val="22"/>
        </w:rPr>
        <w:t xml:space="preserve"> por contrato basado objeto de licitación, no admitiéndose variantes.</w:t>
      </w:r>
    </w:p>
    <w:p w14:paraId="64BBB51C" w14:textId="77777777" w:rsidR="008B1970" w:rsidRPr="009F3DA4" w:rsidRDefault="008B1970" w:rsidP="003A5EA6">
      <w:pPr>
        <w:widowControl w:val="0"/>
        <w:jc w:val="both"/>
        <w:rPr>
          <w:rFonts w:asciiTheme="minorHAnsi" w:hAnsiTheme="minorHAnsi" w:cstheme="minorHAnsi"/>
          <w:sz w:val="22"/>
          <w:szCs w:val="22"/>
        </w:rPr>
      </w:pPr>
    </w:p>
    <w:p w14:paraId="101FD21C" w14:textId="77777777" w:rsidR="000B6842" w:rsidRPr="008B48CC" w:rsidRDefault="006C4318" w:rsidP="00FA232F">
      <w:pPr>
        <w:pStyle w:val="ayuda"/>
        <w:numPr>
          <w:ilvl w:val="0"/>
          <w:numId w:val="6"/>
        </w:numPr>
        <w:spacing w:after="200"/>
        <w:jc w:val="both"/>
        <w:rPr>
          <w:b/>
          <w:i w:val="0"/>
          <w:sz w:val="22"/>
          <w:u w:val="single"/>
        </w:rPr>
      </w:pPr>
      <w:r w:rsidRPr="008B48CC">
        <w:rPr>
          <w:b/>
          <w:i w:val="0"/>
          <w:sz w:val="22"/>
          <w:u w:val="single"/>
        </w:rPr>
        <w:t>PRESENTACIÓN DE OFERTAS</w:t>
      </w:r>
    </w:p>
    <w:p w14:paraId="2FCC34F8" w14:textId="77777777" w:rsidR="008B1970" w:rsidRPr="00DD7D97" w:rsidRDefault="008B1970" w:rsidP="003A5EA6">
      <w:pPr>
        <w:jc w:val="both"/>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14:paraId="4818DBCB" w14:textId="77777777" w:rsidR="008B1970" w:rsidRPr="00DD7D97" w:rsidRDefault="004D3689" w:rsidP="003A5EA6">
      <w:pPr>
        <w:ind w:left="426"/>
        <w:jc w:val="both"/>
        <w:rPr>
          <w:rFonts w:asciiTheme="minorHAnsi" w:hAnsiTheme="minorHAnsi"/>
          <w:sz w:val="22"/>
          <w:szCs w:val="22"/>
        </w:rPr>
      </w:pPr>
      <w:r w:rsidRPr="00DD7D97">
        <w:rPr>
          <w:rFonts w:asciiTheme="minorHAnsi" w:hAnsiTheme="minorHAnsi"/>
          <w:sz w:val="22"/>
          <w:szCs w:val="22"/>
        </w:rPr>
        <w:t xml:space="preserve">(X)  </w:t>
      </w:r>
      <w:r w:rsidR="008B1970" w:rsidRPr="00DD7D97">
        <w:rPr>
          <w:rFonts w:asciiTheme="minorHAnsi" w:hAnsiTheme="minorHAnsi"/>
          <w:sz w:val="22"/>
          <w:szCs w:val="22"/>
        </w:rPr>
        <w:t xml:space="preserve"> La Plataforma de Contratación del Sector Público (PLACSP) </w:t>
      </w:r>
    </w:p>
    <w:p w14:paraId="7CB4E272" w14:textId="77777777" w:rsidR="00CD0241" w:rsidRDefault="008B1970" w:rsidP="003A5EA6">
      <w:pPr>
        <w:ind w:left="426"/>
        <w:jc w:val="both"/>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Otra plataforma electrónica del organismo </w:t>
      </w:r>
    </w:p>
    <w:p w14:paraId="4260183D" w14:textId="77777777" w:rsidR="008B1970" w:rsidRPr="005D42A0" w:rsidRDefault="00CD0241" w:rsidP="003A5EA6">
      <w:pPr>
        <w:ind w:left="426"/>
        <w:jc w:val="both"/>
        <w:rPr>
          <w:rFonts w:asciiTheme="minorHAnsi" w:hAnsiTheme="minorHAnsi"/>
          <w:i/>
          <w:color w:val="0070C0"/>
          <w:sz w:val="18"/>
          <w:szCs w:val="18"/>
        </w:rPr>
      </w:pPr>
      <w:r>
        <w:rPr>
          <w:rFonts w:asciiTheme="minorHAnsi" w:hAnsiTheme="minorHAnsi"/>
          <w:sz w:val="22"/>
          <w:szCs w:val="22"/>
        </w:rPr>
        <w:t xml:space="preserve"> </w:t>
      </w:r>
      <w:r w:rsidR="004253D8">
        <w:rPr>
          <w:rFonts w:asciiTheme="minorHAnsi" w:hAnsiTheme="minorHAnsi"/>
          <w:i/>
          <w:color w:val="0070C0"/>
          <w:sz w:val="18"/>
          <w:szCs w:val="18"/>
        </w:rPr>
        <w:t>(M</w:t>
      </w:r>
      <w:r w:rsidR="008B1970" w:rsidRPr="005D42A0">
        <w:rPr>
          <w:rFonts w:asciiTheme="minorHAnsi" w:hAnsiTheme="minorHAnsi"/>
          <w:i/>
          <w:color w:val="0070C0"/>
          <w:sz w:val="18"/>
          <w:szCs w:val="18"/>
        </w:rPr>
        <w:t>árqu</w:t>
      </w:r>
      <w:r w:rsidR="007C6EC3" w:rsidRPr="005D42A0">
        <w:rPr>
          <w:rFonts w:asciiTheme="minorHAnsi" w:hAnsiTheme="minorHAnsi"/>
          <w:i/>
          <w:color w:val="0070C0"/>
          <w:sz w:val="18"/>
          <w:szCs w:val="18"/>
        </w:rPr>
        <w:t>ese</w:t>
      </w:r>
      <w:r w:rsidRPr="005D42A0">
        <w:rPr>
          <w:rFonts w:asciiTheme="minorHAnsi" w:hAnsiTheme="minorHAnsi"/>
          <w:i/>
          <w:color w:val="0070C0"/>
          <w:sz w:val="18"/>
          <w:szCs w:val="18"/>
        </w:rPr>
        <w:t xml:space="preserve"> </w:t>
      </w:r>
      <w:r w:rsidR="005D42A0">
        <w:rPr>
          <w:rFonts w:asciiTheme="minorHAnsi" w:hAnsiTheme="minorHAnsi"/>
          <w:i/>
          <w:color w:val="0070C0"/>
          <w:sz w:val="18"/>
          <w:szCs w:val="18"/>
        </w:rPr>
        <w:t>“</w:t>
      </w:r>
      <w:r w:rsidR="003B7886" w:rsidRPr="005D42A0">
        <w:rPr>
          <w:rFonts w:asciiTheme="minorHAnsi" w:hAnsiTheme="minorHAnsi"/>
          <w:i/>
          <w:color w:val="0070C0"/>
          <w:sz w:val="18"/>
          <w:szCs w:val="18"/>
        </w:rPr>
        <w:t>Otra</w:t>
      </w:r>
      <w:r w:rsidR="005D42A0">
        <w:rPr>
          <w:rFonts w:asciiTheme="minorHAnsi" w:hAnsiTheme="minorHAnsi"/>
          <w:i/>
          <w:color w:val="0070C0"/>
          <w:sz w:val="18"/>
          <w:szCs w:val="18"/>
        </w:rPr>
        <w:t>”</w:t>
      </w:r>
      <w:r w:rsidR="003B7886" w:rsidRPr="005D42A0">
        <w:rPr>
          <w:rFonts w:asciiTheme="minorHAnsi" w:hAnsiTheme="minorHAnsi"/>
          <w:i/>
          <w:color w:val="0070C0"/>
          <w:sz w:val="18"/>
          <w:szCs w:val="18"/>
        </w:rPr>
        <w:t xml:space="preserve"> </w:t>
      </w:r>
      <w:r w:rsidR="008B1970" w:rsidRPr="005D42A0">
        <w:rPr>
          <w:rFonts w:asciiTheme="minorHAnsi" w:hAnsiTheme="minorHAnsi"/>
          <w:i/>
          <w:color w:val="0070C0"/>
          <w:sz w:val="18"/>
          <w:szCs w:val="18"/>
        </w:rPr>
        <w:t>si procede</w:t>
      </w:r>
      <w:r w:rsidR="0052314D" w:rsidRPr="005D42A0">
        <w:rPr>
          <w:rFonts w:asciiTheme="minorHAnsi" w:hAnsiTheme="minorHAnsi"/>
          <w:i/>
          <w:color w:val="0070C0"/>
          <w:sz w:val="18"/>
          <w:szCs w:val="18"/>
        </w:rPr>
        <w:t xml:space="preserve"> y defina la plataforma o medio electrónico a emplear</w:t>
      </w:r>
      <w:r w:rsidR="008B1970" w:rsidRPr="005D42A0">
        <w:rPr>
          <w:rFonts w:asciiTheme="minorHAnsi" w:hAnsiTheme="minorHAnsi"/>
          <w:i/>
          <w:color w:val="0070C0"/>
          <w:sz w:val="18"/>
          <w:szCs w:val="18"/>
        </w:rPr>
        <w:t>)</w:t>
      </w:r>
    </w:p>
    <w:p w14:paraId="7B8EBA7E" w14:textId="77777777" w:rsidR="006B106C" w:rsidRDefault="006B106C" w:rsidP="003A5EA6">
      <w:pPr>
        <w:jc w:val="both"/>
        <w:rPr>
          <w:rFonts w:asciiTheme="minorHAnsi" w:hAnsiTheme="minorHAnsi"/>
          <w:sz w:val="22"/>
          <w:szCs w:val="22"/>
        </w:rPr>
      </w:pPr>
    </w:p>
    <w:p w14:paraId="57C04476" w14:textId="4D5FEAA0" w:rsidR="004253D8" w:rsidRDefault="005D42A0" w:rsidP="003A5EA6">
      <w:pPr>
        <w:ind w:right="282"/>
        <w:jc w:val="both"/>
        <w:rPr>
          <w:rFonts w:asciiTheme="minorHAnsi" w:hAnsiTheme="minorHAnsi"/>
          <w:sz w:val="22"/>
          <w:szCs w:val="22"/>
        </w:rPr>
      </w:pPr>
      <w:r>
        <w:rPr>
          <w:rFonts w:asciiTheme="minorHAnsi" w:hAnsiTheme="minorHAnsi"/>
          <w:sz w:val="22"/>
          <w:szCs w:val="22"/>
        </w:rPr>
        <w:t>Conforme a lo dispuesto en el apartado anterior, l</w:t>
      </w:r>
      <w:r w:rsidR="006B106C" w:rsidRPr="006B106C">
        <w:rPr>
          <w:rFonts w:asciiTheme="minorHAnsi" w:hAnsiTheme="minorHAnsi"/>
          <w:sz w:val="22"/>
          <w:szCs w:val="22"/>
        </w:rPr>
        <w:t xml:space="preserve">os adjudicatarios del acuerdo marco que hayan sido invitados a la licitación se encuentran obligados a presentar oferta. En el supuesto de no concurrir a la convocatoria, deberán comunicar las causas por las que no se encuentran en condiciones de realizar el objeto del contrato basado en los términos previstos en el </w:t>
      </w:r>
      <w:r w:rsidR="006B106C" w:rsidRPr="001B685C">
        <w:rPr>
          <w:rFonts w:asciiTheme="minorHAnsi" w:hAnsiTheme="minorHAnsi"/>
          <w:sz w:val="22"/>
          <w:szCs w:val="22"/>
        </w:rPr>
        <w:t>DL</w:t>
      </w:r>
      <w:r w:rsidR="001B685C" w:rsidRPr="001B685C">
        <w:rPr>
          <w:rFonts w:asciiTheme="minorHAnsi" w:hAnsiTheme="minorHAnsi"/>
          <w:sz w:val="22"/>
          <w:szCs w:val="22"/>
        </w:rPr>
        <w:t xml:space="preserve">, </w:t>
      </w:r>
      <w:r w:rsidR="004253D8" w:rsidRPr="001B685C">
        <w:rPr>
          <w:rFonts w:asciiTheme="minorHAnsi" w:hAnsiTheme="minorHAnsi"/>
          <w:sz w:val="22"/>
          <w:szCs w:val="22"/>
        </w:rPr>
        <w:t>aportando el Anexo II</w:t>
      </w:r>
      <w:r w:rsidR="00046A42" w:rsidRPr="001B685C">
        <w:rPr>
          <w:rFonts w:asciiTheme="minorHAnsi" w:hAnsiTheme="minorHAnsi"/>
          <w:sz w:val="22"/>
          <w:szCs w:val="22"/>
        </w:rPr>
        <w:t xml:space="preserve"> debidamente completado</w:t>
      </w:r>
      <w:r w:rsidR="004253D8" w:rsidRPr="001B685C">
        <w:rPr>
          <w:rFonts w:asciiTheme="minorHAnsi" w:hAnsiTheme="minorHAnsi"/>
          <w:sz w:val="22"/>
          <w:szCs w:val="22"/>
        </w:rPr>
        <w:t xml:space="preserve"> </w:t>
      </w:r>
      <w:r w:rsidR="00046A42" w:rsidRPr="00046A42">
        <w:rPr>
          <w:rFonts w:asciiTheme="minorHAnsi" w:hAnsiTheme="minorHAnsi"/>
          <w:sz w:val="22"/>
          <w:szCs w:val="22"/>
        </w:rPr>
        <w:t>a través de la Plata</w:t>
      </w:r>
      <w:r w:rsidR="001B685C">
        <w:rPr>
          <w:rFonts w:asciiTheme="minorHAnsi" w:hAnsiTheme="minorHAnsi"/>
          <w:sz w:val="22"/>
          <w:szCs w:val="22"/>
        </w:rPr>
        <w:t xml:space="preserve">forma electrónica seleccionada </w:t>
      </w:r>
      <w:r w:rsidR="00046A42" w:rsidRPr="00046A42">
        <w:rPr>
          <w:rFonts w:asciiTheme="minorHAnsi" w:hAnsiTheme="minorHAnsi"/>
          <w:sz w:val="22"/>
          <w:szCs w:val="22"/>
        </w:rPr>
        <w:t>(art.221 a) LCSP)</w:t>
      </w:r>
      <w:r w:rsidR="001B685C">
        <w:rPr>
          <w:rFonts w:asciiTheme="minorHAnsi" w:hAnsiTheme="minorHAnsi"/>
          <w:sz w:val="22"/>
          <w:szCs w:val="22"/>
        </w:rPr>
        <w:t>.</w:t>
      </w:r>
    </w:p>
    <w:p w14:paraId="57BD4EE9" w14:textId="77777777" w:rsidR="00046A42" w:rsidRPr="004253D8" w:rsidRDefault="00046A42" w:rsidP="003A5EA6">
      <w:pPr>
        <w:ind w:right="282"/>
        <w:jc w:val="both"/>
        <w:rPr>
          <w:rFonts w:asciiTheme="minorHAnsi" w:hAnsiTheme="minorHAnsi"/>
          <w:strike/>
          <w:color w:val="548DD4" w:themeColor="text2" w:themeTint="99"/>
          <w:sz w:val="22"/>
          <w:szCs w:val="22"/>
        </w:rPr>
      </w:pPr>
    </w:p>
    <w:p w14:paraId="060F5583" w14:textId="77777777" w:rsidR="00B079E8" w:rsidRPr="00DD7D97" w:rsidRDefault="00D747F0" w:rsidP="003A5EA6">
      <w:pPr>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14:paraId="1550329F" w14:textId="77777777" w:rsidR="00D747F0" w:rsidRPr="00DD7D97" w:rsidRDefault="00D747F0" w:rsidP="003A5EA6">
      <w:pPr>
        <w:ind w:left="567"/>
        <w:jc w:val="both"/>
        <w:rPr>
          <w:rFonts w:asciiTheme="minorHAnsi" w:hAnsiTheme="minorHAnsi"/>
          <w:sz w:val="22"/>
          <w:szCs w:val="22"/>
        </w:rPr>
      </w:pPr>
      <w:proofErr w:type="gramStart"/>
      <w:r w:rsidRPr="00DD7D97">
        <w:rPr>
          <w:rFonts w:asciiTheme="minorHAnsi" w:hAnsiTheme="minorHAnsi"/>
          <w:sz w:val="22"/>
          <w:szCs w:val="22"/>
        </w:rPr>
        <w:lastRenderedPageBreak/>
        <w:t>(  )</w:t>
      </w:r>
      <w:proofErr w:type="gramEnd"/>
      <w:r w:rsidRPr="00DD7D97">
        <w:rPr>
          <w:rFonts w:asciiTheme="minorHAnsi" w:hAnsiTheme="minorHAnsi"/>
          <w:sz w:val="22"/>
          <w:szCs w:val="22"/>
        </w:rPr>
        <w:t xml:space="preserve"> 5 días hábiles</w:t>
      </w:r>
    </w:p>
    <w:p w14:paraId="40B2C1CC" w14:textId="77777777" w:rsidR="00D747F0" w:rsidRPr="00DD7D97" w:rsidRDefault="00D747F0" w:rsidP="003A5EA6">
      <w:pPr>
        <w:ind w:left="567"/>
        <w:jc w:val="both"/>
        <w:rPr>
          <w:rFonts w:asciiTheme="minorHAnsi" w:hAnsiTheme="minorHAnsi"/>
          <w:sz w:val="22"/>
          <w:szCs w:val="22"/>
        </w:rPr>
      </w:pPr>
      <w:proofErr w:type="gramStart"/>
      <w:r w:rsidRPr="00DD7D97">
        <w:rPr>
          <w:rFonts w:asciiTheme="minorHAnsi" w:hAnsiTheme="minorHAnsi"/>
          <w:sz w:val="22"/>
          <w:szCs w:val="22"/>
        </w:rPr>
        <w:t>(  )</w:t>
      </w:r>
      <w:proofErr w:type="gramEnd"/>
      <w:r w:rsidRPr="00DD7D97">
        <w:rPr>
          <w:rFonts w:asciiTheme="minorHAnsi" w:hAnsiTheme="minorHAnsi"/>
          <w:sz w:val="22"/>
          <w:szCs w:val="22"/>
        </w:rPr>
        <w:t xml:space="preserve"> 10 días hábiles</w:t>
      </w:r>
    </w:p>
    <w:p w14:paraId="24C18641" w14:textId="77777777" w:rsidR="00D747F0" w:rsidRPr="00DD7D97" w:rsidRDefault="003B7886" w:rsidP="003A5EA6">
      <w:pPr>
        <w:ind w:left="567"/>
        <w:jc w:val="both"/>
        <w:rPr>
          <w:rFonts w:asciiTheme="minorHAnsi" w:hAnsiTheme="minorHAnsi"/>
          <w:sz w:val="22"/>
          <w:szCs w:val="22"/>
        </w:rPr>
      </w:pPr>
      <w:proofErr w:type="gramStart"/>
      <w:r>
        <w:rPr>
          <w:rFonts w:asciiTheme="minorHAnsi" w:hAnsiTheme="minorHAnsi"/>
          <w:sz w:val="22"/>
          <w:szCs w:val="22"/>
        </w:rPr>
        <w:t>(  )</w:t>
      </w:r>
      <w:proofErr w:type="gramEnd"/>
      <w:r>
        <w:rPr>
          <w:rFonts w:asciiTheme="minorHAnsi" w:hAnsiTheme="minorHAnsi"/>
          <w:sz w:val="22"/>
          <w:szCs w:val="22"/>
        </w:rPr>
        <w:t xml:space="preserve">  </w:t>
      </w:r>
      <w:r w:rsidR="00D747F0" w:rsidRPr="00DD7D97">
        <w:rPr>
          <w:rFonts w:asciiTheme="minorHAnsi" w:hAnsiTheme="minorHAnsi"/>
          <w:i/>
          <w:color w:val="548DD4" w:themeColor="text2" w:themeTint="99"/>
        </w:rPr>
        <w:t xml:space="preserve">XXX </w:t>
      </w:r>
      <w:r w:rsidR="00D747F0" w:rsidRPr="00DD7D97">
        <w:rPr>
          <w:rFonts w:asciiTheme="minorHAnsi" w:hAnsiTheme="minorHAnsi"/>
          <w:i/>
        </w:rPr>
        <w:t xml:space="preserve"> </w:t>
      </w:r>
      <w:r w:rsidR="00D747F0" w:rsidRPr="00DD7D97">
        <w:rPr>
          <w:rFonts w:asciiTheme="minorHAnsi" w:hAnsiTheme="minorHAnsi"/>
          <w:sz w:val="22"/>
          <w:szCs w:val="22"/>
        </w:rPr>
        <w:t>días hábiles</w:t>
      </w:r>
    </w:p>
    <w:p w14:paraId="2F48289B" w14:textId="77777777" w:rsidR="008801F8" w:rsidRPr="00C03DE9" w:rsidRDefault="00D747F0" w:rsidP="003A5EA6">
      <w:pPr>
        <w:jc w:val="both"/>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 xml:space="preserve">             </w:t>
      </w:r>
      <w:r w:rsidR="00D649B9" w:rsidRPr="00E3041E">
        <w:rPr>
          <w:rFonts w:asciiTheme="minorHAnsi" w:hAnsiTheme="minorHAnsi"/>
          <w:i/>
          <w:color w:val="548DD4" w:themeColor="text2" w:themeTint="99"/>
          <w:sz w:val="18"/>
          <w:szCs w:val="18"/>
        </w:rPr>
        <w:t>Marque el que proceda según cláusula 31.2.2 del PCAP</w:t>
      </w:r>
      <w:r w:rsidR="00D649B9" w:rsidRPr="00DD7D97">
        <w:rPr>
          <w:rFonts w:asciiTheme="minorHAnsi" w:hAnsiTheme="minorHAnsi"/>
          <w:i/>
          <w:color w:val="548DD4" w:themeColor="text2" w:themeTint="99"/>
          <w:sz w:val="18"/>
          <w:szCs w:val="18"/>
        </w:rPr>
        <w:t xml:space="preserve"> </w:t>
      </w:r>
    </w:p>
    <w:p w14:paraId="7E4A9699" w14:textId="77777777" w:rsidR="00B079E8" w:rsidRDefault="00B079E8" w:rsidP="003A5EA6">
      <w:pPr>
        <w:jc w:val="both"/>
        <w:rPr>
          <w:rFonts w:asciiTheme="minorHAnsi" w:hAnsiTheme="minorHAnsi"/>
          <w:sz w:val="22"/>
          <w:szCs w:val="22"/>
        </w:rPr>
      </w:pPr>
    </w:p>
    <w:p w14:paraId="0E80790D" w14:textId="77777777" w:rsidR="008C724C" w:rsidRPr="008B48CC" w:rsidRDefault="008C724C" w:rsidP="00FA232F">
      <w:pPr>
        <w:pStyle w:val="ayuda"/>
        <w:numPr>
          <w:ilvl w:val="0"/>
          <w:numId w:val="6"/>
        </w:numPr>
        <w:spacing w:after="200"/>
        <w:jc w:val="both"/>
        <w:rPr>
          <w:rFonts w:asciiTheme="minorHAnsi" w:hAnsiTheme="minorHAnsi" w:cstheme="minorHAnsi"/>
          <w:b/>
          <w:i w:val="0"/>
          <w:sz w:val="22"/>
          <w:u w:val="single"/>
        </w:rPr>
      </w:pPr>
      <w:r w:rsidRPr="008B48CC">
        <w:rPr>
          <w:rFonts w:asciiTheme="minorHAnsi" w:hAnsiTheme="minorHAnsi" w:cstheme="minorHAnsi"/>
          <w:b/>
          <w:i w:val="0"/>
          <w:sz w:val="22"/>
          <w:u w:val="single"/>
        </w:rPr>
        <w:t>OFERTAS ANORMALMENTE BAJAS</w:t>
      </w:r>
    </w:p>
    <w:p w14:paraId="1EE2C957" w14:textId="0BE40855" w:rsidR="004934A2" w:rsidRPr="00813AD9" w:rsidRDefault="00A43655" w:rsidP="00813AD9">
      <w:pPr>
        <w:pStyle w:val="Prrafodelista"/>
        <w:pBdr>
          <w:top w:val="single" w:sz="4" w:space="1" w:color="auto"/>
          <w:left w:val="single" w:sz="4" w:space="31" w:color="auto"/>
          <w:bottom w:val="single" w:sz="4" w:space="8"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Según cláusula 27.4.3</w:t>
      </w:r>
      <w:r w:rsidR="00813AD9">
        <w:rPr>
          <w:rFonts w:asciiTheme="minorHAnsi" w:hAnsiTheme="minorHAnsi" w:cstheme="minorHAnsi"/>
          <w:sz w:val="22"/>
          <w:szCs w:val="22"/>
        </w:rPr>
        <w:t xml:space="preserve"> del PCAP</w:t>
      </w:r>
    </w:p>
    <w:p w14:paraId="7D52D290" w14:textId="77777777" w:rsidR="004934A2" w:rsidRPr="008B48CC" w:rsidRDefault="004934A2" w:rsidP="003A5EA6">
      <w:pPr>
        <w:jc w:val="both"/>
        <w:rPr>
          <w:b/>
        </w:rPr>
      </w:pPr>
    </w:p>
    <w:p w14:paraId="6D64D4D9" w14:textId="77777777" w:rsidR="005407A6" w:rsidRDefault="008D34AB" w:rsidP="00FA232F">
      <w:pPr>
        <w:pStyle w:val="ayuda"/>
        <w:numPr>
          <w:ilvl w:val="0"/>
          <w:numId w:val="6"/>
        </w:numPr>
        <w:spacing w:after="200"/>
        <w:jc w:val="both"/>
        <w:rPr>
          <w:rFonts w:asciiTheme="minorHAnsi" w:hAnsiTheme="minorHAnsi" w:cstheme="minorHAnsi"/>
          <w:b/>
          <w:i w:val="0"/>
          <w:sz w:val="22"/>
        </w:rPr>
      </w:pPr>
      <w:r w:rsidRPr="008B48CC">
        <w:rPr>
          <w:rFonts w:asciiTheme="minorHAnsi" w:hAnsiTheme="minorHAnsi" w:cstheme="minorHAnsi"/>
          <w:b/>
          <w:i w:val="0"/>
          <w:sz w:val="22"/>
          <w:u w:val="single"/>
        </w:rPr>
        <w:t>GARANTÍA</w:t>
      </w:r>
      <w:r w:rsidR="00AB754E">
        <w:rPr>
          <w:rFonts w:asciiTheme="minorHAnsi" w:hAnsiTheme="minorHAnsi" w:cstheme="minorHAnsi"/>
          <w:b/>
          <w:i w:val="0"/>
          <w:sz w:val="22"/>
          <w:u w:val="single"/>
        </w:rPr>
        <w:t>.</w:t>
      </w:r>
      <w:r w:rsidR="002A0C5F" w:rsidRPr="00CD0241">
        <w:rPr>
          <w:rFonts w:asciiTheme="minorHAnsi" w:hAnsiTheme="minorHAnsi" w:cstheme="minorHAnsi"/>
          <w:b/>
          <w:i w:val="0"/>
          <w:sz w:val="22"/>
          <w:u w:val="single"/>
        </w:rPr>
        <w:t xml:space="preserve"> </w:t>
      </w:r>
    </w:p>
    <w:p w14:paraId="50467075" w14:textId="77777777" w:rsidR="0080729A" w:rsidRDefault="0080729A" w:rsidP="0080729A">
      <w:pPr>
        <w:jc w:val="both"/>
        <w:rPr>
          <w:rFonts w:ascii="Calibri" w:hAnsi="Calibri" w:cs="Calibri"/>
          <w:sz w:val="22"/>
          <w:szCs w:val="22"/>
          <w:lang w:eastAsia="en-US"/>
        </w:rPr>
      </w:pPr>
      <w:r w:rsidRPr="0080729A">
        <w:rPr>
          <w:rFonts w:ascii="Calibri" w:hAnsi="Calibri" w:cs="Calibri"/>
          <w:b/>
          <w:sz w:val="22"/>
          <w:szCs w:val="22"/>
          <w:lang w:eastAsia="en-US"/>
        </w:rPr>
        <w:t xml:space="preserve">Plazo </w:t>
      </w:r>
      <w:r w:rsidRPr="0080729A">
        <w:rPr>
          <w:rFonts w:ascii="Calibri" w:hAnsi="Calibri" w:cs="Calibri"/>
          <w:sz w:val="22"/>
          <w:szCs w:val="22"/>
          <w:lang w:eastAsia="en-US"/>
        </w:rPr>
        <w:t xml:space="preserve">de garantía del contrato es </w:t>
      </w:r>
      <w:r w:rsidRPr="0080729A">
        <w:rPr>
          <w:rFonts w:ascii="Calibri" w:hAnsi="Calibri" w:cs="Calibri"/>
          <w:b/>
          <w:sz w:val="22"/>
          <w:szCs w:val="22"/>
          <w:lang w:eastAsia="en-US"/>
        </w:rPr>
        <w:t>de 48 meses</w:t>
      </w:r>
      <w:r w:rsidRPr="0080729A">
        <w:rPr>
          <w:rFonts w:ascii="Calibri" w:hAnsi="Calibri" w:cs="Calibri"/>
          <w:sz w:val="22"/>
          <w:szCs w:val="22"/>
          <w:lang w:eastAsia="en-US"/>
        </w:rPr>
        <w:t>.</w:t>
      </w:r>
    </w:p>
    <w:p w14:paraId="39551A70" w14:textId="77777777" w:rsidR="00882FA4" w:rsidRDefault="00882FA4" w:rsidP="0080729A">
      <w:pPr>
        <w:jc w:val="both"/>
        <w:rPr>
          <w:rFonts w:ascii="Calibri" w:hAnsi="Calibri" w:cs="Calibri"/>
          <w:sz w:val="22"/>
          <w:szCs w:val="22"/>
          <w:lang w:eastAsia="en-US"/>
        </w:rPr>
      </w:pPr>
    </w:p>
    <w:p w14:paraId="10E3FDAD" w14:textId="77777777" w:rsidR="00882FA4" w:rsidRDefault="00882FA4" w:rsidP="0080729A">
      <w:pPr>
        <w:jc w:val="both"/>
        <w:rPr>
          <w:rFonts w:ascii="Calibri" w:hAnsi="Calibri" w:cs="Calibri"/>
          <w:sz w:val="22"/>
          <w:szCs w:val="22"/>
          <w:lang w:eastAsia="en-US"/>
        </w:rPr>
      </w:pPr>
      <w:r w:rsidRPr="00A73F29">
        <w:rPr>
          <w:rFonts w:asciiTheme="minorHAnsi" w:hAnsiTheme="minorHAnsi" w:cstheme="minorHAnsi"/>
          <w:bCs/>
          <w:sz w:val="22"/>
          <w:szCs w:val="22"/>
        </w:rPr>
        <w:t>Al ser de aplicación al presente acuerdo marco la garantía definitiva general prevista en el artículo 107 apartado 5 de la LCSP, no será necesaria la constitución previa de garantía asociada al contrato basado, cuando el órgano de contratación sea la Dirección General de Racionalización y Centralización de la Contratación</w:t>
      </w:r>
    </w:p>
    <w:p w14:paraId="1587982A" w14:textId="77777777" w:rsidR="0080729A" w:rsidRPr="0080729A" w:rsidRDefault="0080729A" w:rsidP="0080729A"/>
    <w:p w14:paraId="0DE52D39" w14:textId="77777777" w:rsidR="00DF6689" w:rsidRPr="00DD7D97" w:rsidRDefault="00DF6689" w:rsidP="003A5EA6">
      <w:pPr>
        <w:jc w:val="both"/>
        <w:rPr>
          <w:rFonts w:ascii="Calibri" w:hAnsi="Calibri" w:cs="Calibri"/>
          <w:sz w:val="22"/>
          <w:szCs w:val="22"/>
          <w:lang w:eastAsia="en-US"/>
        </w:rPr>
      </w:pPr>
      <w:r w:rsidRPr="00DD7D97">
        <w:rPr>
          <w:rFonts w:asciiTheme="minorHAnsi" w:hAnsiTheme="minorHAnsi" w:cstheme="minorHAnsi"/>
          <w:sz w:val="22"/>
          <w:szCs w:val="22"/>
        </w:rPr>
        <w:t>Cuando el Organismo d</w:t>
      </w:r>
      <w:r w:rsidR="000529CB" w:rsidRPr="00DD7D97">
        <w:rPr>
          <w:rFonts w:asciiTheme="minorHAnsi" w:hAnsiTheme="minorHAnsi" w:cstheme="minorHAnsi"/>
          <w:sz w:val="22"/>
          <w:szCs w:val="22"/>
        </w:rPr>
        <w:t xml:space="preserve">estinatario </w:t>
      </w:r>
      <w:r w:rsidRPr="00DD7D97">
        <w:rPr>
          <w:rFonts w:asciiTheme="minorHAnsi" w:hAnsiTheme="minorHAnsi" w:cstheme="minorHAnsi"/>
          <w:sz w:val="22"/>
          <w:szCs w:val="22"/>
        </w:rPr>
        <w:t xml:space="preserve">corresponda a una </w:t>
      </w:r>
      <w:r w:rsidRPr="0080729A">
        <w:rPr>
          <w:rFonts w:asciiTheme="minorHAnsi" w:hAnsiTheme="minorHAnsi" w:cstheme="minorHAnsi"/>
          <w:b/>
          <w:sz w:val="22"/>
          <w:szCs w:val="22"/>
        </w:rPr>
        <w:t xml:space="preserve">Administración, </w:t>
      </w:r>
      <w:r w:rsidRPr="0080729A">
        <w:rPr>
          <w:rFonts w:ascii="Calibri" w:hAnsi="Calibri" w:cs="Calibri"/>
          <w:b/>
          <w:sz w:val="22"/>
          <w:szCs w:val="22"/>
          <w:lang w:eastAsia="en-US"/>
        </w:rPr>
        <w:t>organismo o entidad adherida</w:t>
      </w:r>
      <w:r w:rsidRPr="00DD7D97">
        <w:rPr>
          <w:rFonts w:ascii="Calibri" w:hAnsi="Calibri" w:cs="Calibri"/>
          <w:sz w:val="22"/>
          <w:szCs w:val="22"/>
          <w:lang w:eastAsia="en-US"/>
        </w:rPr>
        <w:t xml:space="preserve"> (ámbito voluntario</w:t>
      </w:r>
      <w:r w:rsidR="00D7297F" w:rsidRPr="00DD7D97">
        <w:rPr>
          <w:rFonts w:ascii="Calibri" w:hAnsi="Calibri" w:cs="Calibri"/>
          <w:sz w:val="22"/>
          <w:szCs w:val="22"/>
          <w:lang w:eastAsia="en-US"/>
        </w:rPr>
        <w:t>)</w:t>
      </w:r>
      <w:r w:rsidR="00A43655">
        <w:rPr>
          <w:rFonts w:ascii="Calibri" w:hAnsi="Calibri" w:cs="Calibri"/>
          <w:sz w:val="22"/>
          <w:szCs w:val="22"/>
          <w:lang w:eastAsia="en-US"/>
        </w:rPr>
        <w:t>, conforme a la cláusula 27.8</w:t>
      </w:r>
      <w:r w:rsidRPr="00DD7D97">
        <w:rPr>
          <w:rFonts w:ascii="Calibri" w:hAnsi="Calibri" w:cs="Calibri"/>
          <w:sz w:val="22"/>
          <w:szCs w:val="22"/>
          <w:lang w:eastAsia="en-US"/>
        </w:rPr>
        <w:t xml:space="preserve"> del PCAP, se constituirá una garantía definitiva a favor del Órgano de Contratación</w:t>
      </w:r>
      <w:r w:rsidR="00D7297F" w:rsidRPr="00DD7D97">
        <w:rPr>
          <w:rFonts w:ascii="Calibri" w:hAnsi="Calibri" w:cs="Calibri"/>
          <w:sz w:val="22"/>
          <w:szCs w:val="22"/>
          <w:lang w:eastAsia="en-US"/>
        </w:rPr>
        <w:t>,</w:t>
      </w:r>
      <w:r w:rsidR="000145F7" w:rsidRPr="00DD7D97">
        <w:rPr>
          <w:rFonts w:ascii="Calibri" w:hAnsi="Calibri" w:cs="Calibri"/>
          <w:sz w:val="22"/>
          <w:szCs w:val="22"/>
          <w:lang w:eastAsia="en-US"/>
        </w:rPr>
        <w:t xml:space="preserve"> previa celebración del mismo</w:t>
      </w:r>
      <w:r w:rsidR="00D7297F" w:rsidRPr="00DD7D97">
        <w:rPr>
          <w:rFonts w:ascii="Calibri" w:hAnsi="Calibri" w:cs="Calibri"/>
          <w:sz w:val="22"/>
          <w:szCs w:val="22"/>
          <w:lang w:eastAsia="en-US"/>
        </w:rPr>
        <w:t>,</w:t>
      </w:r>
      <w:r w:rsidR="00CA7F2F" w:rsidRPr="00DD7D97">
        <w:rPr>
          <w:rFonts w:ascii="Calibri" w:hAnsi="Calibri" w:cs="Calibri"/>
          <w:sz w:val="22"/>
          <w:szCs w:val="22"/>
          <w:lang w:eastAsia="en-US"/>
        </w:rPr>
        <w:t xml:space="preserve"> del </w:t>
      </w:r>
      <w:r w:rsidRPr="00DD7D97">
        <w:rPr>
          <w:rFonts w:ascii="Calibri" w:hAnsi="Calibri" w:cs="Calibri"/>
          <w:sz w:val="22"/>
          <w:szCs w:val="22"/>
          <w:lang w:eastAsia="en-US"/>
        </w:rPr>
        <w:t>5% del importe de adjudicación del contrato basado, IVA excluido</w:t>
      </w:r>
      <w:r w:rsidR="00CA7F2F" w:rsidRPr="00DD7D97">
        <w:rPr>
          <w:rFonts w:ascii="Calibri" w:hAnsi="Calibri" w:cs="Calibri"/>
          <w:sz w:val="22"/>
          <w:szCs w:val="22"/>
          <w:lang w:eastAsia="en-US"/>
        </w:rPr>
        <w:t>.</w:t>
      </w:r>
    </w:p>
    <w:p w14:paraId="2C048C65" w14:textId="77777777" w:rsidR="00CA7F2F" w:rsidRPr="00DD7D97" w:rsidRDefault="00CA7F2F" w:rsidP="003A5EA6">
      <w:pPr>
        <w:jc w:val="both"/>
        <w:rPr>
          <w:rFonts w:ascii="Calibri" w:hAnsi="Calibri" w:cs="Calibri"/>
          <w:sz w:val="22"/>
          <w:szCs w:val="22"/>
          <w:lang w:eastAsia="en-US"/>
        </w:rPr>
      </w:pPr>
    </w:p>
    <w:p w14:paraId="458ACA5E" w14:textId="77777777" w:rsidR="00E27B3D" w:rsidRDefault="00BC6239" w:rsidP="00FA232F">
      <w:pPr>
        <w:pStyle w:val="ayuda"/>
        <w:numPr>
          <w:ilvl w:val="0"/>
          <w:numId w:val="6"/>
        </w:numPr>
        <w:spacing w:after="0"/>
        <w:jc w:val="both"/>
        <w:rPr>
          <w:b/>
          <w:i w:val="0"/>
          <w:sz w:val="22"/>
          <w:u w:val="single"/>
        </w:rPr>
      </w:pPr>
      <w:r>
        <w:rPr>
          <w:b/>
          <w:i w:val="0"/>
          <w:sz w:val="22"/>
          <w:u w:val="single"/>
        </w:rPr>
        <w:t>RETIRADA DE EQUIPOS ANTIGUOS</w:t>
      </w:r>
    </w:p>
    <w:p w14:paraId="78826384" w14:textId="77777777" w:rsidR="00E27B3D" w:rsidRPr="00E27B3D" w:rsidRDefault="00E27B3D" w:rsidP="00E27B3D"/>
    <w:p w14:paraId="3D30CA52" w14:textId="77777777" w:rsidR="00F5548A" w:rsidRPr="006C504E" w:rsidRDefault="001E758A" w:rsidP="00E7010C">
      <w:pPr>
        <w:jc w:val="both"/>
        <w:rPr>
          <w:rFonts w:ascii="Calibri" w:hAnsi="Calibri" w:cs="Calibri"/>
          <w:sz w:val="22"/>
          <w:szCs w:val="22"/>
          <w:lang w:eastAsia="en-US"/>
        </w:rPr>
      </w:pPr>
      <w:r w:rsidRPr="00E7010C">
        <w:rPr>
          <w:rFonts w:ascii="Calibri" w:hAnsi="Calibri" w:cs="Calibri"/>
          <w:sz w:val="22"/>
          <w:szCs w:val="22"/>
          <w:lang w:eastAsia="en-US"/>
        </w:rPr>
        <w:t>La empresa adjudicataria realizará gratuitamente la retirada de los equipos antiguos a los que sustituyan los bienes suministrados, así como de los elementos necesarios para la instalación de estos últimos, y realizará una adecuada gestión de los residuos derivados del material retirado conforme a la normativa vigente. Esta condición especial de ejecución será igualmente exigible a todos los subcontratistas que participen en la ej</w:t>
      </w:r>
      <w:r w:rsidR="00E7010C" w:rsidRPr="00E7010C">
        <w:rPr>
          <w:rFonts w:ascii="Calibri" w:hAnsi="Calibri" w:cs="Calibri"/>
          <w:sz w:val="22"/>
          <w:szCs w:val="22"/>
          <w:lang w:eastAsia="en-US"/>
        </w:rPr>
        <w:t xml:space="preserve">ecución </w:t>
      </w:r>
      <w:r w:rsidR="00E7010C" w:rsidRPr="006C504E">
        <w:rPr>
          <w:rFonts w:ascii="Calibri" w:hAnsi="Calibri" w:cs="Calibri"/>
          <w:sz w:val="22"/>
          <w:szCs w:val="22"/>
          <w:lang w:eastAsia="en-US"/>
        </w:rPr>
        <w:t>del contrato</w:t>
      </w:r>
      <w:r w:rsidRPr="006C504E">
        <w:rPr>
          <w:rFonts w:ascii="Calibri" w:hAnsi="Calibri" w:cs="Calibri"/>
          <w:sz w:val="22"/>
          <w:szCs w:val="22"/>
          <w:lang w:eastAsia="en-US"/>
        </w:rPr>
        <w:t xml:space="preserve">. </w:t>
      </w:r>
    </w:p>
    <w:p w14:paraId="13CE7FF0" w14:textId="77777777" w:rsidR="00F64B1C" w:rsidRPr="006C504E" w:rsidRDefault="00F64B1C" w:rsidP="00E7010C">
      <w:pPr>
        <w:jc w:val="both"/>
        <w:rPr>
          <w:rFonts w:ascii="Calibri" w:hAnsi="Calibri" w:cs="Calibri"/>
          <w:sz w:val="22"/>
          <w:szCs w:val="22"/>
          <w:lang w:eastAsia="en-US"/>
        </w:rPr>
      </w:pPr>
    </w:p>
    <w:p w14:paraId="740ECCFC" w14:textId="77777777" w:rsidR="00F5548A" w:rsidRPr="006C504E" w:rsidRDefault="00E7010C" w:rsidP="00E7010C">
      <w:pPr>
        <w:jc w:val="both"/>
        <w:rPr>
          <w:rFonts w:ascii="Calibri" w:hAnsi="Calibri" w:cs="Calibri"/>
          <w:sz w:val="22"/>
          <w:szCs w:val="22"/>
          <w:lang w:eastAsia="en-US"/>
        </w:rPr>
      </w:pPr>
      <w:r w:rsidRPr="006C504E">
        <w:rPr>
          <w:rFonts w:ascii="Calibri" w:hAnsi="Calibri" w:cs="Calibri"/>
          <w:sz w:val="22"/>
          <w:szCs w:val="22"/>
          <w:lang w:eastAsia="en-US"/>
        </w:rPr>
        <w:t>Los</w:t>
      </w:r>
      <w:r w:rsidR="00F5548A" w:rsidRPr="006C504E">
        <w:rPr>
          <w:rFonts w:ascii="Calibri" w:hAnsi="Calibri" w:cs="Calibri"/>
          <w:sz w:val="22"/>
          <w:szCs w:val="22"/>
          <w:lang w:eastAsia="en-US"/>
        </w:rPr>
        <w:t xml:space="preserve"> equipos </w:t>
      </w:r>
      <w:r w:rsidRPr="006C504E">
        <w:rPr>
          <w:rFonts w:ascii="Calibri" w:hAnsi="Calibri" w:cs="Calibri"/>
          <w:sz w:val="22"/>
          <w:szCs w:val="22"/>
          <w:lang w:eastAsia="en-US"/>
        </w:rPr>
        <w:t xml:space="preserve">y elementos auxiliares </w:t>
      </w:r>
      <w:r w:rsidR="00F5548A" w:rsidRPr="006C504E">
        <w:rPr>
          <w:rFonts w:ascii="Calibri" w:hAnsi="Calibri" w:cs="Calibri"/>
          <w:sz w:val="22"/>
          <w:szCs w:val="22"/>
          <w:lang w:eastAsia="en-US"/>
        </w:rPr>
        <w:t>a retirar son:</w:t>
      </w:r>
    </w:p>
    <w:p w14:paraId="76DAE597" w14:textId="77777777" w:rsidR="00F5548A" w:rsidRPr="006C504E" w:rsidRDefault="00F5548A" w:rsidP="00F5548A">
      <w:pPr>
        <w:pBdr>
          <w:top w:val="single" w:sz="4" w:space="1" w:color="auto"/>
          <w:left w:val="single" w:sz="4" w:space="4" w:color="auto"/>
          <w:bottom w:val="single" w:sz="4" w:space="12" w:color="auto"/>
          <w:right w:val="single" w:sz="4" w:space="4" w:color="auto"/>
        </w:pBdr>
        <w:ind w:left="142" w:right="140"/>
        <w:jc w:val="both"/>
        <w:rPr>
          <w:rFonts w:asciiTheme="minorHAnsi" w:hAnsiTheme="minorHAnsi" w:cstheme="minorHAnsi"/>
          <w:sz w:val="22"/>
          <w:szCs w:val="22"/>
        </w:rPr>
      </w:pPr>
    </w:p>
    <w:p w14:paraId="46A6D069" w14:textId="77777777" w:rsidR="00F5548A" w:rsidRDefault="00F5548A" w:rsidP="00F5548A">
      <w:pPr>
        <w:jc w:val="both"/>
        <w:rPr>
          <w:rFonts w:asciiTheme="minorHAnsi" w:hAnsiTheme="minorHAnsi" w:cstheme="minorHAnsi"/>
          <w:i/>
          <w:color w:val="548DD4" w:themeColor="text2" w:themeTint="99"/>
          <w:sz w:val="18"/>
          <w:szCs w:val="18"/>
        </w:rPr>
      </w:pPr>
      <w:r w:rsidRPr="00DD7D97">
        <w:rPr>
          <w:rFonts w:asciiTheme="minorHAnsi" w:hAnsiTheme="minorHAnsi" w:cstheme="minorHAnsi"/>
          <w:i/>
          <w:color w:val="548DD4" w:themeColor="text2" w:themeTint="99"/>
          <w:sz w:val="18"/>
          <w:szCs w:val="18"/>
        </w:rPr>
        <w:t xml:space="preserve">Si </w:t>
      </w:r>
      <w:r>
        <w:rPr>
          <w:rFonts w:asciiTheme="minorHAnsi" w:hAnsiTheme="minorHAnsi" w:cstheme="minorHAnsi"/>
          <w:i/>
          <w:color w:val="548DD4" w:themeColor="text2" w:themeTint="99"/>
          <w:sz w:val="18"/>
          <w:szCs w:val="18"/>
        </w:rPr>
        <w:t xml:space="preserve">procede, </w:t>
      </w:r>
      <w:r w:rsidR="00336233">
        <w:rPr>
          <w:rFonts w:asciiTheme="minorHAnsi" w:hAnsiTheme="minorHAnsi" w:cstheme="minorHAnsi"/>
          <w:i/>
          <w:color w:val="548DD4" w:themeColor="text2" w:themeTint="99"/>
          <w:sz w:val="18"/>
          <w:szCs w:val="18"/>
        </w:rPr>
        <w:t xml:space="preserve">indíquese equipos </w:t>
      </w:r>
      <w:r w:rsidR="00E7010C">
        <w:rPr>
          <w:rFonts w:asciiTheme="minorHAnsi" w:hAnsiTheme="minorHAnsi" w:cstheme="minorHAnsi"/>
          <w:i/>
          <w:color w:val="548DD4" w:themeColor="text2" w:themeTint="99"/>
          <w:sz w:val="18"/>
          <w:szCs w:val="18"/>
        </w:rPr>
        <w:t>y condiciones de retirada.</w:t>
      </w:r>
    </w:p>
    <w:p w14:paraId="08961E0B" w14:textId="77777777" w:rsidR="00FA232F" w:rsidRPr="00FA232F" w:rsidRDefault="00FA232F" w:rsidP="00FA232F">
      <w:pPr>
        <w:pStyle w:val="Prrafodelista"/>
        <w:ind w:left="284"/>
        <w:jc w:val="both"/>
        <w:rPr>
          <w:rFonts w:ascii="Calibri" w:hAnsi="Calibri" w:cs="Calibri"/>
          <w:sz w:val="22"/>
          <w:szCs w:val="22"/>
          <w:lang w:eastAsia="en-US"/>
        </w:rPr>
      </w:pPr>
    </w:p>
    <w:p w14:paraId="020B53EE" w14:textId="77777777" w:rsidR="001E758A" w:rsidRDefault="001E758A" w:rsidP="00FA232F">
      <w:pPr>
        <w:pStyle w:val="ayuda"/>
        <w:numPr>
          <w:ilvl w:val="0"/>
          <w:numId w:val="6"/>
        </w:numPr>
        <w:spacing w:after="0"/>
        <w:jc w:val="both"/>
        <w:rPr>
          <w:b/>
          <w:i w:val="0"/>
          <w:sz w:val="22"/>
          <w:u w:val="single"/>
        </w:rPr>
      </w:pPr>
      <w:r w:rsidRPr="008B48CC">
        <w:rPr>
          <w:b/>
          <w:i w:val="0"/>
          <w:sz w:val="22"/>
          <w:u w:val="single"/>
        </w:rPr>
        <w:t>PROTECCIÓN DE DATOS PERSONALES</w:t>
      </w:r>
    </w:p>
    <w:p w14:paraId="079F9354" w14:textId="77777777" w:rsidR="001E758A" w:rsidRPr="001E758A" w:rsidRDefault="001E758A" w:rsidP="001E758A">
      <w:pPr>
        <w:pStyle w:val="ayuda"/>
        <w:spacing w:after="0"/>
        <w:ind w:left="720"/>
        <w:jc w:val="both"/>
        <w:rPr>
          <w:b/>
          <w:i w:val="0"/>
          <w:sz w:val="22"/>
          <w:u w:val="single"/>
        </w:rPr>
      </w:pPr>
      <w:r w:rsidRPr="001E758A">
        <w:rPr>
          <w:bCs/>
          <w:color w:val="548DD4" w:themeColor="text2" w:themeTint="99"/>
          <w:sz w:val="18"/>
          <w:szCs w:val="18"/>
        </w:rPr>
        <w:t>Marque Sí o No, según proceda</w:t>
      </w:r>
    </w:p>
    <w:p w14:paraId="2B189F50" w14:textId="4D56C4E7" w:rsidR="008B1970" w:rsidRPr="00DD7D97" w:rsidRDefault="008B1970" w:rsidP="003A5EA6">
      <w:pPr>
        <w:widowControl w:val="0"/>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14:paraId="6AA4978A" w14:textId="77777777" w:rsidR="00BB4C9B" w:rsidRPr="008B48CC" w:rsidRDefault="00BB4C9B" w:rsidP="003A5EA6">
      <w:pPr>
        <w:widowControl w:val="0"/>
        <w:jc w:val="both"/>
        <w:rPr>
          <w:rFonts w:asciiTheme="minorHAnsi" w:hAnsiTheme="minorHAnsi" w:cstheme="minorHAnsi"/>
          <w:b/>
          <w:sz w:val="22"/>
          <w:szCs w:val="22"/>
        </w:rPr>
      </w:pPr>
    </w:p>
    <w:p w14:paraId="475678AA" w14:textId="77777777" w:rsidR="008B1970" w:rsidRPr="008B48CC" w:rsidRDefault="008B1970" w:rsidP="003A5EA6">
      <w:pPr>
        <w:widowControl w:val="0"/>
        <w:jc w:val="both"/>
        <w:rPr>
          <w:rFonts w:asciiTheme="minorHAnsi" w:hAnsiTheme="minorHAnsi" w:cstheme="minorHAnsi"/>
          <w:b/>
          <w:sz w:val="22"/>
          <w:szCs w:val="22"/>
        </w:rPr>
      </w:pPr>
      <w:proofErr w:type="gramStart"/>
      <w:r w:rsidRPr="008B48CC">
        <w:rPr>
          <w:rFonts w:asciiTheme="minorHAnsi" w:hAnsiTheme="minorHAnsi" w:cstheme="minorHAnsi"/>
          <w:b/>
          <w:sz w:val="22"/>
          <w:szCs w:val="22"/>
        </w:rPr>
        <w:t xml:space="preserve">(  </w:t>
      </w:r>
      <w:proofErr w:type="gramEnd"/>
      <w:r w:rsidRPr="008B48CC">
        <w:rPr>
          <w:rFonts w:asciiTheme="minorHAnsi" w:hAnsiTheme="minorHAnsi" w:cstheme="minorHAnsi"/>
          <w:b/>
          <w:sz w:val="22"/>
          <w:szCs w:val="22"/>
        </w:rPr>
        <w:t xml:space="preserve"> ) NO. Cláusula aplicable para “Protección de datos sin acceso a datos personales”</w:t>
      </w:r>
    </w:p>
    <w:p w14:paraId="5B5FE6BA" w14:textId="77777777" w:rsidR="008B1970" w:rsidRPr="008B48CC" w:rsidRDefault="008B1970" w:rsidP="003A5EA6">
      <w:pPr>
        <w:widowControl w:val="0"/>
        <w:ind w:left="709"/>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14:paraId="092346AA"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14:paraId="295A9A1D"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 xml:space="preserve">contratista </w:t>
      </w:r>
      <w:r w:rsidRPr="00DD7D97">
        <w:rPr>
          <w:rFonts w:ascii="Calibri" w:eastAsia="Calibri" w:hAnsi="Calibri" w:cs="Calibri"/>
          <w:sz w:val="22"/>
          <w:szCs w:val="22"/>
          <w:lang w:eastAsia="en-US"/>
        </w:rPr>
        <w:lastRenderedPageBreak/>
        <w:t>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 xml:space="preserve">/a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14:paraId="13D70069"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3A3786A0" w14:textId="77777777" w:rsidR="008B1970" w:rsidRPr="00597966"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En todo caso, la empresa contratista deberá respetar la normativa vigente en </w:t>
      </w:r>
      <w:r w:rsidR="00597966">
        <w:rPr>
          <w:rFonts w:ascii="Calibri" w:eastAsia="Calibri" w:hAnsi="Calibri" w:cs="Calibri"/>
          <w:sz w:val="22"/>
          <w:szCs w:val="22"/>
          <w:lang w:eastAsia="en-US"/>
        </w:rPr>
        <w:t>materia de protección de datos.</w:t>
      </w:r>
    </w:p>
    <w:p w14:paraId="7F3470BA" w14:textId="77777777" w:rsidR="008B1970" w:rsidRPr="008B48CC" w:rsidRDefault="008B1970" w:rsidP="003A5EA6">
      <w:pPr>
        <w:widowControl w:val="0"/>
        <w:jc w:val="both"/>
        <w:rPr>
          <w:rFonts w:asciiTheme="minorHAnsi" w:hAnsiTheme="minorHAnsi" w:cstheme="minorHAnsi"/>
          <w:b/>
          <w:sz w:val="22"/>
          <w:szCs w:val="22"/>
        </w:rPr>
      </w:pPr>
      <w:proofErr w:type="gramStart"/>
      <w:r w:rsidRPr="008B48CC">
        <w:rPr>
          <w:rFonts w:cs="Calibri"/>
          <w:b/>
          <w:sz w:val="22"/>
          <w:szCs w:val="22"/>
        </w:rPr>
        <w:t xml:space="preserve">(  </w:t>
      </w:r>
      <w:proofErr w:type="gramEnd"/>
      <w:r w:rsidRPr="008B48CC">
        <w:rPr>
          <w:rFonts w:cs="Calibri"/>
          <w:b/>
          <w:sz w:val="22"/>
          <w:szCs w:val="22"/>
        </w:rPr>
        <w:t xml:space="preserve"> </w:t>
      </w:r>
      <w:r w:rsidR="001165ED" w:rsidRPr="008B48CC">
        <w:rPr>
          <w:rFonts w:asciiTheme="minorHAnsi" w:hAnsiTheme="minorHAnsi" w:cstheme="minorHAnsi"/>
          <w:b/>
          <w:sz w:val="22"/>
          <w:szCs w:val="22"/>
        </w:rPr>
        <w:t>)  Sí</w:t>
      </w:r>
      <w:r w:rsidRPr="008B48CC">
        <w:rPr>
          <w:rFonts w:asciiTheme="minorHAnsi" w:hAnsiTheme="minorHAnsi" w:cstheme="minorHAnsi"/>
          <w:b/>
          <w:sz w:val="22"/>
          <w:szCs w:val="22"/>
        </w:rPr>
        <w:t>. Cláusula aplicable para “Protección de datos con acceso a datos personales”</w:t>
      </w:r>
    </w:p>
    <w:p w14:paraId="19D59026" w14:textId="77777777" w:rsidR="008B1970" w:rsidRPr="00DD7D97" w:rsidRDefault="008B1970" w:rsidP="003A5EA6">
      <w:pPr>
        <w:jc w:val="both"/>
        <w:rPr>
          <w:rFonts w:ascii="Calibri" w:hAnsi="Calibri" w:cs="Calibri"/>
          <w:sz w:val="22"/>
          <w:szCs w:val="22"/>
        </w:rPr>
      </w:pPr>
      <w:r w:rsidRPr="00DD7D97">
        <w:rPr>
          <w:rFonts w:ascii="Calibri" w:hAnsi="Calibri" w:cs="Calibri"/>
          <w:sz w:val="22"/>
          <w:szCs w:val="22"/>
        </w:rPr>
        <w:t>El presente contrato basado requiere tratamiento de datos personales. La finalidad para la cual se ceden dichos datos es:</w:t>
      </w:r>
    </w:p>
    <w:p w14:paraId="3107CFF5" w14:textId="77777777" w:rsidR="008B1970" w:rsidRPr="00EB5825" w:rsidRDefault="00EB5825" w:rsidP="003A5EA6">
      <w:pPr>
        <w:pBdr>
          <w:top w:val="single" w:sz="4" w:space="1" w:color="auto"/>
          <w:left w:val="single" w:sz="4" w:space="4" w:color="auto"/>
          <w:bottom w:val="single" w:sz="4" w:space="1" w:color="auto"/>
          <w:right w:val="single" w:sz="4" w:space="4" w:color="auto"/>
        </w:pBdr>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(Indíquese Finalidad)</w:t>
      </w:r>
    </w:p>
    <w:p w14:paraId="13C1AECB"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085B4B7C"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316B8E31"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14:paraId="063AC5D8" w14:textId="77777777" w:rsidR="008B1970" w:rsidRPr="00DD7D97" w:rsidRDefault="008B1970" w:rsidP="003A5EA6">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 la obligación de </w:t>
      </w:r>
      <w:r w:rsidRPr="00DD7D97">
        <w:rPr>
          <w:rFonts w:ascii="Calibri" w:eastAsia="Calibri" w:hAnsi="Calibri" w:cs="Calibri"/>
          <w:b/>
          <w:sz w:val="22"/>
          <w:szCs w:val="22"/>
          <w:lang w:eastAsia="en-US"/>
        </w:rPr>
        <w:t>mantener la finalidad</w:t>
      </w:r>
      <w:r w:rsidRPr="00DD7D97">
        <w:rPr>
          <w:rFonts w:ascii="Calibri" w:eastAsia="Calibri" w:hAnsi="Calibri" w:cs="Calibri"/>
          <w:sz w:val="22"/>
          <w:szCs w:val="22"/>
          <w:lang w:eastAsia="en-US"/>
        </w:rPr>
        <w:t xml:space="preserve"> para la cual se ceden los datos.</w:t>
      </w:r>
    </w:p>
    <w:p w14:paraId="17C4B35B" w14:textId="77777777" w:rsidR="008B1970" w:rsidRPr="00DD7D97" w:rsidRDefault="008B1970" w:rsidP="003A5EA6">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b) la obligación de </w:t>
      </w:r>
      <w:r w:rsidRPr="00DD7D97">
        <w:rPr>
          <w:rFonts w:ascii="Calibri" w:eastAsia="Calibri" w:hAnsi="Calibri" w:cs="Calibri"/>
          <w:b/>
          <w:sz w:val="22"/>
          <w:szCs w:val="22"/>
          <w:lang w:eastAsia="en-US"/>
        </w:rPr>
        <w:t>someterse a la normativa nacional y de la Unión europea en materia de protección de datos.</w:t>
      </w:r>
    </w:p>
    <w:p w14:paraId="70217343" w14:textId="77777777" w:rsidR="008B1970" w:rsidRPr="00DD7D97" w:rsidRDefault="008B1970" w:rsidP="003A5EA6">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c) la obligación de la empresa adjudicataria de </w:t>
      </w:r>
      <w:r w:rsidRPr="00DD7D97">
        <w:rPr>
          <w:rFonts w:ascii="Calibri" w:eastAsia="Calibri" w:hAnsi="Calibri" w:cs="Calibri"/>
          <w:b/>
          <w:sz w:val="22"/>
          <w:szCs w:val="22"/>
          <w:lang w:eastAsia="en-US"/>
        </w:rPr>
        <w:t>presentar una declaración</w:t>
      </w:r>
      <w:r w:rsidRPr="00DD7D97">
        <w:rPr>
          <w:rFonts w:ascii="Calibri" w:eastAsia="Calibri" w:hAnsi="Calibri" w:cs="Calibri"/>
          <w:sz w:val="22"/>
          <w:szCs w:val="22"/>
          <w:lang w:eastAsia="en-US"/>
        </w:rPr>
        <w:t xml:space="preserve"> en la que se ponga de manifiesto </w:t>
      </w:r>
      <w:r w:rsidRPr="00DD7D97">
        <w:rPr>
          <w:rFonts w:ascii="Calibri" w:eastAsia="Calibri" w:hAnsi="Calibri" w:cs="Calibri"/>
          <w:b/>
          <w:sz w:val="22"/>
          <w:szCs w:val="22"/>
          <w:lang w:eastAsia="en-US"/>
        </w:rPr>
        <w:t>dónde van a estar ubicados los servidores y desde dónde se van a prestar los servicios asociados a los mismos</w:t>
      </w:r>
      <w:r w:rsidRPr="00DD7D97">
        <w:rPr>
          <w:rFonts w:ascii="Calibri" w:eastAsia="Calibri" w:hAnsi="Calibri" w:cs="Calibri"/>
          <w:sz w:val="22"/>
          <w:szCs w:val="22"/>
          <w:lang w:eastAsia="en-US"/>
        </w:rPr>
        <w:t>.</w:t>
      </w:r>
    </w:p>
    <w:p w14:paraId="4E4FBCF0" w14:textId="77777777" w:rsidR="008B1970" w:rsidRPr="00DD7D97" w:rsidRDefault="008B1970" w:rsidP="003A5EA6">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d) La obligación de </w:t>
      </w:r>
      <w:r w:rsidRPr="00DD7D97">
        <w:rPr>
          <w:rFonts w:ascii="Calibri" w:eastAsia="Calibri" w:hAnsi="Calibri" w:cs="Calibri"/>
          <w:b/>
          <w:sz w:val="22"/>
          <w:szCs w:val="22"/>
          <w:lang w:eastAsia="en-US"/>
        </w:rPr>
        <w:t>comunicar cualquier cambio</w:t>
      </w:r>
      <w:r w:rsidRPr="00DD7D97">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641016BB" w14:textId="77777777" w:rsidR="008B1970" w:rsidRPr="00DD7D97" w:rsidRDefault="008B1970" w:rsidP="003A5EA6">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e) La obligación de l</w:t>
      </w:r>
      <w:r w:rsidR="003B0454" w:rsidRPr="00DD7D97">
        <w:rPr>
          <w:rFonts w:ascii="Calibri" w:eastAsia="Calibri" w:hAnsi="Calibri" w:cs="Calibri"/>
          <w:sz w:val="22"/>
          <w:szCs w:val="22"/>
          <w:lang w:eastAsia="en-US"/>
        </w:rPr>
        <w:t>as empresas licitadoras</w:t>
      </w:r>
      <w:r w:rsidRPr="00DD7D97">
        <w:rPr>
          <w:rFonts w:ascii="Calibri" w:eastAsia="Calibri" w:hAnsi="Calibri" w:cs="Calibri"/>
          <w:sz w:val="22"/>
          <w:szCs w:val="22"/>
          <w:lang w:eastAsia="en-US"/>
        </w:rPr>
        <w:t xml:space="preserve"> de </w:t>
      </w:r>
      <w:r w:rsidRPr="00DD7D97">
        <w:rPr>
          <w:rFonts w:ascii="Calibri" w:eastAsia="Calibri" w:hAnsi="Calibri" w:cs="Calibri"/>
          <w:b/>
          <w:sz w:val="22"/>
          <w:szCs w:val="22"/>
          <w:lang w:eastAsia="en-US"/>
        </w:rPr>
        <w:t>indicar en su oferta, si tienen previsto subcontratar los servidores o los servicios asociados a los mismos</w:t>
      </w:r>
      <w:r w:rsidRPr="00DD7D97">
        <w:rPr>
          <w:rFonts w:ascii="Calibri" w:eastAsia="Calibri" w:hAnsi="Calibri" w:cs="Calibri"/>
          <w:sz w:val="22"/>
          <w:szCs w:val="22"/>
          <w:lang w:eastAsia="en-US"/>
        </w:rPr>
        <w:t>, el nombre o el perfil empresarial, definido por referencia a las condiciones de solvencia profesional o técnica, de l</w:t>
      </w:r>
      <w:r w:rsidR="008C727F" w:rsidRPr="00DD7D97">
        <w:rPr>
          <w:rFonts w:ascii="Calibri" w:eastAsia="Calibri" w:hAnsi="Calibri" w:cs="Calibri"/>
          <w:sz w:val="22"/>
          <w:szCs w:val="22"/>
          <w:lang w:eastAsia="en-US"/>
        </w:rPr>
        <w:t>as empresas</w:t>
      </w:r>
      <w:r w:rsidR="00872BE8" w:rsidRPr="00DD7D97">
        <w:rPr>
          <w:rFonts w:ascii="Calibri" w:eastAsia="Calibri" w:hAnsi="Calibri" w:cs="Calibri"/>
          <w:sz w:val="22"/>
          <w:szCs w:val="22"/>
          <w:lang w:eastAsia="en-US"/>
        </w:rPr>
        <w:t xml:space="preserve"> subcontratistas a la</w:t>
      </w:r>
      <w:r w:rsidRPr="00DD7D97">
        <w:rPr>
          <w:rFonts w:ascii="Calibri" w:eastAsia="Calibri" w:hAnsi="Calibri" w:cs="Calibri"/>
          <w:sz w:val="22"/>
          <w:szCs w:val="22"/>
          <w:lang w:eastAsia="en-US"/>
        </w:rPr>
        <w:t>s que vaya a encomendar su realización.</w:t>
      </w:r>
    </w:p>
    <w:p w14:paraId="5844F214" w14:textId="77777777" w:rsidR="008B1970" w:rsidRPr="00DD7D97"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6807C38D" w14:textId="77777777" w:rsidR="008B1970" w:rsidRDefault="008B1970" w:rsidP="003A5EA6">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14:paraId="0CE5F3B5" w14:textId="77777777" w:rsidR="00B079E8" w:rsidRPr="00DD7D97" w:rsidRDefault="00B079E8" w:rsidP="003A5EA6">
      <w:pPr>
        <w:ind w:left="709"/>
        <w:jc w:val="both"/>
        <w:rPr>
          <w:rFonts w:ascii="Calibri" w:eastAsia="Calibri" w:hAnsi="Calibri" w:cs="Calibri"/>
          <w:sz w:val="22"/>
          <w:szCs w:val="22"/>
          <w:lang w:eastAsia="en-US"/>
        </w:rPr>
      </w:pPr>
    </w:p>
    <w:p w14:paraId="36C1A839" w14:textId="55A4C7B1" w:rsidR="00813AD9" w:rsidRDefault="008B1970" w:rsidP="003A5EA6">
      <w:pPr>
        <w:widowControl w:val="0"/>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00A43655">
        <w:rPr>
          <w:rFonts w:ascii="Calibri" w:eastAsia="Calibri" w:hAnsi="Calibri" w:cs="Calibri"/>
          <w:sz w:val="22"/>
          <w:szCs w:val="22"/>
          <w:lang w:eastAsia="en-US"/>
        </w:rPr>
        <w:t>.</w:t>
      </w:r>
    </w:p>
    <w:p w14:paraId="2D8DB5EE" w14:textId="77777777" w:rsidR="00221C97" w:rsidRPr="00A43655" w:rsidRDefault="00221C97" w:rsidP="003A5EA6">
      <w:pPr>
        <w:widowControl w:val="0"/>
        <w:jc w:val="both"/>
        <w:rPr>
          <w:rFonts w:ascii="Calibri" w:eastAsia="Calibri" w:hAnsi="Calibri" w:cs="Calibri"/>
          <w:sz w:val="22"/>
          <w:szCs w:val="22"/>
          <w:lang w:eastAsia="en-US"/>
        </w:rPr>
      </w:pPr>
    </w:p>
    <w:p w14:paraId="4ECF811B" w14:textId="77777777" w:rsidR="008B1970" w:rsidRPr="00DD7D97" w:rsidRDefault="008B1970" w:rsidP="003A5EA6">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14:paraId="0998BA2F" w14:textId="77777777" w:rsidR="008B1970" w:rsidRPr="00DD7D97" w:rsidRDefault="008B1970" w:rsidP="003A5EA6">
      <w:pPr>
        <w:widowControl w:val="0"/>
        <w:jc w:val="center"/>
        <w:rPr>
          <w:rFonts w:ascii="Calibri" w:hAnsi="Calibri" w:cs="Calibri"/>
          <w:sz w:val="22"/>
          <w:szCs w:val="22"/>
          <w:lang w:val="es-ES_tradnl"/>
        </w:rPr>
      </w:pPr>
      <w:r w:rsidRPr="00DD7D97">
        <w:rPr>
          <w:rFonts w:ascii="Calibri" w:hAnsi="Calibri" w:cs="Calibri"/>
          <w:i/>
          <w:color w:val="548DD4" w:themeColor="text2" w:themeTint="99"/>
          <w:sz w:val="18"/>
          <w:szCs w:val="18"/>
          <w:lang w:val="es-ES_tradnl"/>
        </w:rPr>
        <w:t>(Firma electrónica)</w:t>
      </w:r>
    </w:p>
    <w:p w14:paraId="432B5A97" w14:textId="0E2CF39D" w:rsidR="008B1970" w:rsidRPr="00DD7D97" w:rsidRDefault="008B1970" w:rsidP="003A5EA6">
      <w:pPr>
        <w:widowControl w:val="0"/>
        <w:jc w:val="center"/>
        <w:rPr>
          <w:rFonts w:ascii="Calibri" w:hAnsi="Calibri" w:cs="Calibri"/>
          <w:sz w:val="22"/>
          <w:szCs w:val="22"/>
          <w:lang w:val="es-ES_tradnl"/>
        </w:rPr>
      </w:pPr>
      <w:r w:rsidRPr="00DD7D97">
        <w:rPr>
          <w:rFonts w:ascii="Calibri" w:hAnsi="Calibri" w:cs="Calibri"/>
          <w:sz w:val="22"/>
          <w:szCs w:val="22"/>
          <w:lang w:val="es-ES_tradnl"/>
        </w:rPr>
        <w:t>Carg</w:t>
      </w:r>
      <w:r w:rsidR="00813AD9">
        <w:rPr>
          <w:rFonts w:ascii="Calibri" w:hAnsi="Calibri" w:cs="Calibri"/>
          <w:sz w:val="22"/>
          <w:szCs w:val="22"/>
          <w:lang w:val="es-ES_tradnl"/>
        </w:rPr>
        <w:t>o/s: Responsable del Organismo</w:t>
      </w:r>
    </w:p>
    <w:p w14:paraId="713F3190" w14:textId="77777777" w:rsidR="00751551" w:rsidRPr="00DD7D97" w:rsidRDefault="008B1970" w:rsidP="003A5EA6">
      <w:pPr>
        <w:widowControl w:val="0"/>
        <w:jc w:val="center"/>
        <w:rPr>
          <w:rFonts w:ascii="Calibri" w:hAnsi="Calibri" w:cs="Calibri"/>
          <w:i/>
          <w:color w:val="548DD4" w:themeColor="text2" w:themeTint="99"/>
          <w:sz w:val="18"/>
          <w:szCs w:val="18"/>
          <w:lang w:val="es-ES_tradnl"/>
        </w:rPr>
      </w:pPr>
      <w:r w:rsidRPr="00DD7D97">
        <w:rPr>
          <w:rFonts w:ascii="Calibri" w:hAnsi="Calibri" w:cs="Calibri"/>
          <w:i/>
          <w:color w:val="548DD4" w:themeColor="text2" w:themeTint="99"/>
          <w:sz w:val="18"/>
          <w:szCs w:val="18"/>
          <w:lang w:val="es-ES_tradnl"/>
        </w:rPr>
        <w:lastRenderedPageBreak/>
        <w:t>(</w:t>
      </w:r>
      <w:r w:rsidR="003A5EA6">
        <w:rPr>
          <w:rFonts w:ascii="Calibri" w:hAnsi="Calibri" w:cs="Calibri"/>
          <w:i/>
          <w:color w:val="548DD4" w:themeColor="text2" w:themeTint="99"/>
          <w:sz w:val="18"/>
          <w:szCs w:val="18"/>
          <w:lang w:val="es-ES_tradnl"/>
        </w:rPr>
        <w:t>Siempre deberá figurar el cargo</w:t>
      </w:r>
      <w:r w:rsidRPr="00DD7D97">
        <w:rPr>
          <w:rFonts w:ascii="Calibri" w:hAnsi="Calibri" w:cs="Calibri"/>
          <w:i/>
          <w:color w:val="548DD4" w:themeColor="text2" w:themeTint="99"/>
          <w:sz w:val="18"/>
          <w:szCs w:val="18"/>
          <w:lang w:val="es-ES_tradnl"/>
        </w:rPr>
        <w:t>)</w:t>
      </w:r>
      <w:r w:rsidR="00751551" w:rsidRPr="00DD7D97">
        <w:rPr>
          <w:rFonts w:ascii="Calibri" w:hAnsi="Calibri" w:cs="Calibri"/>
          <w:i/>
          <w:color w:val="548DD4" w:themeColor="text2" w:themeTint="99"/>
          <w:sz w:val="18"/>
          <w:szCs w:val="18"/>
          <w:lang w:val="es-ES_tradnl"/>
        </w:rPr>
        <w:br w:type="page"/>
      </w:r>
    </w:p>
    <w:p w14:paraId="205D51EF" w14:textId="77777777" w:rsidR="00A53202" w:rsidRPr="008B48CC" w:rsidRDefault="00A53202" w:rsidP="00370821">
      <w:pPr>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ANEXO I</w:t>
      </w:r>
    </w:p>
    <w:p w14:paraId="371CF19A" w14:textId="77777777" w:rsidR="00A53202" w:rsidRPr="008B48CC" w:rsidRDefault="00A53202" w:rsidP="00370821">
      <w:pPr>
        <w:spacing w:after="120"/>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MODELO DE PRESENTACIÓN DE OFERTA</w:t>
      </w:r>
    </w:p>
    <w:p w14:paraId="6C6D6820" w14:textId="77777777" w:rsidR="00A53202" w:rsidRPr="008B48CC" w:rsidRDefault="00A53202" w:rsidP="003A5EA6">
      <w:pPr>
        <w:jc w:val="both"/>
        <w:rPr>
          <w:rFonts w:ascii="Calibri" w:eastAsia="Calibri" w:hAnsi="Calibri" w:cs="Calibri"/>
          <w:b/>
          <w:sz w:val="22"/>
          <w:szCs w:val="22"/>
          <w:lang w:eastAsia="en-US"/>
        </w:rPr>
      </w:pPr>
      <w:r w:rsidRPr="008B48CC">
        <w:rPr>
          <w:rFonts w:ascii="Calibri" w:eastAsia="Calibri" w:hAnsi="Calibri" w:cs="Calibri"/>
          <w:b/>
          <w:sz w:val="22"/>
          <w:szCs w:val="22"/>
          <w:lang w:eastAsia="en-US"/>
        </w:rPr>
        <w:t>EXPEDIENTE Nº</w:t>
      </w:r>
      <w:r w:rsidR="008D5828">
        <w:rPr>
          <w:rFonts w:ascii="Calibri" w:eastAsia="Calibri" w:hAnsi="Calibri" w:cs="Calibri"/>
          <w:b/>
          <w:sz w:val="22"/>
          <w:szCs w:val="22"/>
          <w:lang w:eastAsia="en-US"/>
        </w:rPr>
        <w:t xml:space="preserve"> </w:t>
      </w:r>
      <w:r w:rsidRPr="00E32DA7">
        <w:rPr>
          <w:rFonts w:ascii="Calibri" w:eastAsia="Calibri" w:hAnsi="Calibri" w:cs="Calibri"/>
          <w:b/>
          <w:color w:val="4F81BD" w:themeColor="accent1"/>
          <w:sz w:val="22"/>
          <w:szCs w:val="22"/>
          <w:lang w:eastAsia="en-US"/>
        </w:rPr>
        <w:t>XXXXXXXXX</w:t>
      </w:r>
      <w:r w:rsidRPr="008B48CC">
        <w:rPr>
          <w:rFonts w:ascii="Calibri" w:eastAsia="Calibri" w:hAnsi="Calibri" w:cs="Calibri"/>
          <w:b/>
          <w:sz w:val="22"/>
          <w:szCs w:val="22"/>
          <w:lang w:eastAsia="en-US"/>
        </w:rPr>
        <w:t xml:space="preserve">, TRAMITADO POR EL ORGANISMO DESTINATARIO: </w:t>
      </w:r>
      <w:r w:rsidR="00E32DA7" w:rsidRPr="00E32DA7">
        <w:rPr>
          <w:rFonts w:ascii="Calibri" w:eastAsia="Calibri" w:hAnsi="Calibri" w:cs="Calibri"/>
          <w:b/>
          <w:color w:val="4F81BD" w:themeColor="accent1"/>
          <w:sz w:val="22"/>
          <w:szCs w:val="22"/>
          <w:lang w:eastAsia="en-US"/>
        </w:rPr>
        <w:t>XXXXXXXXX</w:t>
      </w:r>
    </w:p>
    <w:p w14:paraId="3C4082E5" w14:textId="77777777" w:rsidR="00A53202" w:rsidRPr="008B48CC" w:rsidRDefault="00A53202" w:rsidP="003A5EA6">
      <w:pPr>
        <w:jc w:val="both"/>
        <w:rPr>
          <w:rFonts w:ascii="Calibri" w:eastAsia="Calibri" w:hAnsi="Calibri" w:cs="Calibri"/>
          <w:b/>
          <w:sz w:val="22"/>
          <w:szCs w:val="22"/>
          <w:lang w:eastAsia="en-US"/>
        </w:rPr>
      </w:pPr>
    </w:p>
    <w:p w14:paraId="11EA5AFE" w14:textId="77777777" w:rsidR="00E32DA7" w:rsidRPr="0019553E" w:rsidRDefault="00E32DA7" w:rsidP="00E32DA7">
      <w:pPr>
        <w:jc w:val="both"/>
        <w:rPr>
          <w:rFonts w:ascii="Calibri" w:eastAsia="Calibri" w:hAnsi="Calibri" w:cs="Calibri"/>
        </w:rPr>
      </w:pPr>
      <w:r w:rsidRPr="0019553E">
        <w:rPr>
          <w:rFonts w:ascii="Calibri" w:eastAsia="Calibri" w:hAnsi="Calibri" w:cs="Calibri"/>
        </w:rPr>
        <w:t xml:space="preserve">D/Dª </w:t>
      </w:r>
      <w:r w:rsidRPr="00BF2236">
        <w:rPr>
          <w:rFonts w:ascii="Calibri" w:eastAsia="Calibri" w:hAnsi="Calibri" w:cs="Calibri"/>
          <w:color w:val="4F81BD" w:themeColor="accent1"/>
        </w:rPr>
        <w:t xml:space="preserve">……………………………………, </w:t>
      </w:r>
      <w:r w:rsidRPr="0019553E">
        <w:rPr>
          <w:rFonts w:ascii="Calibri" w:eastAsia="Calibri" w:hAnsi="Calibri" w:cs="Calibri"/>
        </w:rPr>
        <w:t>con DNI nº</w:t>
      </w:r>
      <w:r>
        <w:rPr>
          <w:rFonts w:ascii="Calibri" w:eastAsia="Calibri" w:hAnsi="Calibri" w:cs="Calibri"/>
        </w:rPr>
        <w:t xml:space="preserve"> </w:t>
      </w:r>
      <w:r w:rsidRPr="00BF2236">
        <w:rPr>
          <w:rFonts w:ascii="Calibri" w:eastAsia="Calibri" w:hAnsi="Calibri" w:cs="Calibri"/>
          <w:color w:val="4F81BD" w:themeColor="accent1"/>
        </w:rPr>
        <w:t>……………….</w:t>
      </w:r>
      <w:r>
        <w:rPr>
          <w:rFonts w:ascii="Calibri" w:eastAsia="Calibri" w:hAnsi="Calibri" w:cs="Calibri"/>
          <w:color w:val="4F81BD" w:themeColor="accent1"/>
        </w:rPr>
        <w:t>..</w:t>
      </w:r>
      <w:r w:rsidRPr="00BF2236">
        <w:rPr>
          <w:rFonts w:ascii="Calibri" w:eastAsia="Calibri" w:hAnsi="Calibri" w:cs="Calibri"/>
        </w:rPr>
        <w:t>,</w:t>
      </w:r>
    </w:p>
    <w:p w14:paraId="66B186E8" w14:textId="77777777" w:rsidR="00E32DA7" w:rsidRPr="0019553E" w:rsidRDefault="00E32DA7" w:rsidP="00E32DA7">
      <w:pPr>
        <w:jc w:val="both"/>
        <w:rPr>
          <w:rFonts w:ascii="Calibri" w:eastAsia="Calibri" w:hAnsi="Calibri" w:cs="Calibri"/>
        </w:rPr>
      </w:pPr>
      <w:r w:rsidRPr="0019553E">
        <w:rPr>
          <w:rFonts w:ascii="Calibri" w:eastAsia="Calibri" w:hAnsi="Calibri" w:cs="Calibri"/>
        </w:rPr>
        <w:t xml:space="preserve">En nombre y representación de la persona jurídica   </w:t>
      </w:r>
      <w:r w:rsidRPr="00BF2236">
        <w:rPr>
          <w:rFonts w:ascii="Calibri" w:eastAsia="Calibri" w:hAnsi="Calibri" w:cs="Calibri"/>
          <w:color w:val="4F81BD" w:themeColor="accent1"/>
        </w:rPr>
        <w:t>………………</w:t>
      </w:r>
      <w:r w:rsidRPr="0019553E">
        <w:rPr>
          <w:rFonts w:ascii="Calibri" w:eastAsia="Calibri" w:hAnsi="Calibri" w:cs="Calibri"/>
        </w:rPr>
        <w:t xml:space="preserve">, según poder </w:t>
      </w:r>
      <w:r w:rsidRPr="00BF2236">
        <w:rPr>
          <w:rFonts w:ascii="Calibri" w:eastAsia="Calibri" w:hAnsi="Calibri" w:cs="Calibri"/>
          <w:color w:val="4F81BD" w:themeColor="accent1"/>
        </w:rPr>
        <w:t>(hacer constar los datos del apoderamiento)</w:t>
      </w:r>
      <w:r w:rsidRPr="0019553E">
        <w:rPr>
          <w:rFonts w:ascii="Calibri" w:eastAsia="Calibri" w:hAnsi="Calibri" w:cs="Calibri"/>
        </w:rPr>
        <w:t>, con NIF</w:t>
      </w:r>
      <w:r w:rsidRPr="00BF2236">
        <w:rPr>
          <w:rFonts w:ascii="Calibri" w:eastAsia="Calibri" w:hAnsi="Calibri" w:cs="Calibri"/>
          <w:color w:val="4F81BD" w:themeColor="accent1"/>
        </w:rPr>
        <w:t>……</w:t>
      </w:r>
      <w:r w:rsidRPr="0019553E">
        <w:rPr>
          <w:rFonts w:ascii="Calibri" w:eastAsia="Calibri" w:hAnsi="Calibri" w:cs="Calibri"/>
        </w:rPr>
        <w:t xml:space="preserve">, domicilio en </w:t>
      </w:r>
      <w:r w:rsidRPr="00BF2236">
        <w:rPr>
          <w:rFonts w:ascii="Calibri" w:eastAsia="Calibri" w:hAnsi="Calibri" w:cs="Calibri"/>
          <w:color w:val="4F81BD" w:themeColor="accent1"/>
        </w:rPr>
        <w:t>……………...</w:t>
      </w:r>
      <w:r w:rsidRPr="0019553E">
        <w:rPr>
          <w:rFonts w:ascii="Calibri" w:eastAsia="Calibri" w:hAnsi="Calibri" w:cs="Calibri"/>
        </w:rPr>
        <w:t>, adjudic</w:t>
      </w:r>
      <w:r>
        <w:rPr>
          <w:rFonts w:ascii="Calibri" w:eastAsia="Calibri" w:hAnsi="Calibri" w:cs="Calibri"/>
        </w:rPr>
        <w:t xml:space="preserve">ataria del </w:t>
      </w:r>
      <w:r w:rsidRPr="00A43655">
        <w:rPr>
          <w:rFonts w:ascii="Calibri" w:eastAsia="Calibri" w:hAnsi="Calibri" w:cs="Calibri"/>
        </w:rPr>
        <w:t xml:space="preserve">Acuerdo Marco para </w:t>
      </w:r>
      <w:r>
        <w:rPr>
          <w:rFonts w:ascii="Calibri" w:eastAsia="Calibri" w:hAnsi="Calibri" w:cs="Calibri"/>
        </w:rPr>
        <w:t xml:space="preserve">el </w:t>
      </w:r>
      <w:r w:rsidRPr="00A43655">
        <w:rPr>
          <w:rFonts w:ascii="Calibri" w:eastAsia="Calibri" w:hAnsi="Calibri" w:cs="Calibri"/>
        </w:rPr>
        <w:t>sumin</w:t>
      </w:r>
      <w:r>
        <w:rPr>
          <w:rFonts w:ascii="Calibri" w:eastAsia="Calibri" w:hAnsi="Calibri" w:cs="Calibri"/>
        </w:rPr>
        <w:t xml:space="preserve">istro de equipos audiovisuales </w:t>
      </w:r>
      <w:r w:rsidRPr="00A43655">
        <w:rPr>
          <w:rFonts w:ascii="Calibri" w:eastAsia="Calibri" w:hAnsi="Calibri" w:cs="Calibri"/>
        </w:rPr>
        <w:t>(AM 12/2021)</w:t>
      </w:r>
    </w:p>
    <w:p w14:paraId="43915ACE" w14:textId="77777777" w:rsidR="00E32DA7" w:rsidRDefault="00E32DA7" w:rsidP="00E32DA7">
      <w:pPr>
        <w:jc w:val="both"/>
        <w:rPr>
          <w:rFonts w:ascii="Calibri" w:eastAsia="Calibri" w:hAnsi="Calibri" w:cs="Calibri"/>
        </w:rPr>
      </w:pPr>
      <w:r w:rsidRPr="0019553E">
        <w:rPr>
          <w:rFonts w:ascii="Calibri" w:eastAsia="Calibri" w:hAnsi="Calibri" w:cs="Calibri"/>
        </w:rPr>
        <w:t xml:space="preserve">Habiendo recibido con fecha </w:t>
      </w:r>
      <w:r w:rsidRPr="00BF2236">
        <w:rPr>
          <w:rFonts w:ascii="Calibri" w:eastAsia="Calibri" w:hAnsi="Calibri" w:cs="Calibri"/>
          <w:color w:val="4F81BD" w:themeColor="accent1"/>
        </w:rPr>
        <w:t xml:space="preserve">………… </w:t>
      </w:r>
      <w:r w:rsidRPr="0019553E">
        <w:rPr>
          <w:rFonts w:ascii="Calibri" w:eastAsia="Calibri" w:hAnsi="Calibri" w:cs="Calibri"/>
        </w:rPr>
        <w:t xml:space="preserve">solicitud de oferta y documento de licitación remitidos por el organismo </w:t>
      </w:r>
      <w:r w:rsidRPr="00BF2236">
        <w:rPr>
          <w:rFonts w:ascii="Calibri" w:eastAsia="Calibri" w:hAnsi="Calibri" w:cs="Calibri"/>
          <w:color w:val="4F81BD" w:themeColor="accent1"/>
        </w:rPr>
        <w:t xml:space="preserve">……………… </w:t>
      </w:r>
      <w:r w:rsidRPr="0019553E">
        <w:rPr>
          <w:rFonts w:ascii="Calibri" w:eastAsia="Calibri" w:hAnsi="Calibri" w:cs="Calibri"/>
        </w:rPr>
        <w:t xml:space="preserve">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w:t>
      </w:r>
      <w:r>
        <w:rPr>
          <w:rFonts w:ascii="Calibri" w:eastAsia="Calibri" w:hAnsi="Calibri" w:cs="Calibri"/>
        </w:rPr>
        <w:t xml:space="preserve">regulan el </w:t>
      </w:r>
      <w:r w:rsidRPr="00A43655">
        <w:rPr>
          <w:rFonts w:ascii="Calibri" w:eastAsia="Calibri" w:hAnsi="Calibri" w:cs="Calibri"/>
        </w:rPr>
        <w:t xml:space="preserve">Acuerdo Marco para </w:t>
      </w:r>
      <w:r>
        <w:rPr>
          <w:rFonts w:ascii="Calibri" w:eastAsia="Calibri" w:hAnsi="Calibri" w:cs="Calibri"/>
        </w:rPr>
        <w:t xml:space="preserve">el </w:t>
      </w:r>
      <w:r w:rsidRPr="00A43655">
        <w:rPr>
          <w:rFonts w:ascii="Calibri" w:eastAsia="Calibri" w:hAnsi="Calibri" w:cs="Calibri"/>
        </w:rPr>
        <w:t>sumin</w:t>
      </w:r>
      <w:r>
        <w:rPr>
          <w:rFonts w:ascii="Calibri" w:eastAsia="Calibri" w:hAnsi="Calibri" w:cs="Calibri"/>
        </w:rPr>
        <w:t xml:space="preserve">istro de equipos audiovisuales </w:t>
      </w:r>
      <w:r w:rsidRPr="00A43655">
        <w:rPr>
          <w:rFonts w:ascii="Calibri" w:eastAsia="Calibri" w:hAnsi="Calibri" w:cs="Calibri"/>
        </w:rPr>
        <w:t>(AM 12/2021)</w:t>
      </w:r>
      <w:r w:rsidRPr="0019553E">
        <w:rPr>
          <w:rFonts w:ascii="Calibri" w:eastAsia="Calibri" w:hAnsi="Calibri" w:cs="Calibri"/>
        </w:rPr>
        <w:t xml:space="preserve"> presentando la siguiente oferta:</w:t>
      </w:r>
    </w:p>
    <w:p w14:paraId="3A557996" w14:textId="77777777" w:rsidR="0019553E" w:rsidRPr="008B48CC" w:rsidRDefault="0019553E" w:rsidP="003A5EA6">
      <w:pPr>
        <w:jc w:val="both"/>
        <w:rPr>
          <w:rFonts w:ascii="Calibri" w:eastAsia="Calibri" w:hAnsi="Calibri" w:cs="Calibri"/>
          <w:b/>
          <w:sz w:val="22"/>
          <w:szCs w:val="22"/>
          <w:lang w:eastAsia="en-US"/>
        </w:rPr>
      </w:pPr>
    </w:p>
    <w:p w14:paraId="7C2646C8" w14:textId="77777777" w:rsidR="00E32DA7" w:rsidRPr="00E32DA7" w:rsidRDefault="00E32DA7" w:rsidP="00E32DA7">
      <w:pPr>
        <w:spacing w:line="276" w:lineRule="auto"/>
        <w:jc w:val="center"/>
        <w:rPr>
          <w:rFonts w:ascii="Calibri" w:eastAsia="Calibri" w:hAnsi="Calibri" w:cs="Calibri"/>
          <w:b/>
          <w:strike/>
          <w:sz w:val="22"/>
          <w:szCs w:val="22"/>
          <w:lang w:eastAsia="en-US"/>
        </w:rPr>
      </w:pPr>
      <w:r w:rsidRPr="00E32DA7">
        <w:rPr>
          <w:rFonts w:ascii="Calibri" w:eastAsia="Calibri" w:hAnsi="Calibri" w:cs="Calibri"/>
          <w:b/>
          <w:sz w:val="22"/>
          <w:szCs w:val="22"/>
          <w:lang w:eastAsia="en-US"/>
        </w:rPr>
        <w:t>OFERTA ECONÓMICA</w:t>
      </w:r>
    </w:p>
    <w:p w14:paraId="637657F2" w14:textId="77777777" w:rsidR="00E32DA7" w:rsidRPr="00E32DA7" w:rsidRDefault="00E32DA7" w:rsidP="00E32DA7">
      <w:pPr>
        <w:spacing w:line="276" w:lineRule="auto"/>
        <w:ind w:left="284"/>
        <w:contextualSpacing/>
        <w:jc w:val="both"/>
        <w:rPr>
          <w:rFonts w:ascii="Calibri" w:eastAsia="Calibri" w:hAnsi="Calibri" w:cs="Calibri"/>
          <w:strike/>
          <w:sz w:val="22"/>
          <w:szCs w:val="22"/>
          <w:lang w:eastAsia="en-US"/>
        </w:rPr>
      </w:pPr>
    </w:p>
    <w:tbl>
      <w:tblPr>
        <w:tblW w:w="9855" w:type="dxa"/>
        <w:jc w:val="center"/>
        <w:tblCellMar>
          <w:left w:w="57" w:type="dxa"/>
          <w:right w:w="57" w:type="dxa"/>
        </w:tblCellMar>
        <w:tblLook w:val="04A0" w:firstRow="1" w:lastRow="0" w:firstColumn="1" w:lastColumn="0" w:noHBand="0" w:noVBand="1"/>
        <w:tblCaption w:val="Oferta económica"/>
      </w:tblPr>
      <w:tblGrid>
        <w:gridCol w:w="1384"/>
        <w:gridCol w:w="4322"/>
        <w:gridCol w:w="1632"/>
        <w:gridCol w:w="1171"/>
        <w:gridCol w:w="1346"/>
      </w:tblGrid>
      <w:tr w:rsidR="00E32DA7" w:rsidRPr="00E32DA7" w14:paraId="38993B7E" w14:textId="77777777" w:rsidTr="00974545">
        <w:trPr>
          <w:trHeight w:val="788"/>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8D154" w14:textId="77777777" w:rsidR="00E32DA7" w:rsidRPr="00E32DA7" w:rsidRDefault="00E32DA7" w:rsidP="00E32DA7">
            <w:pPr>
              <w:spacing w:line="276" w:lineRule="auto"/>
              <w:ind w:left="29" w:hanging="29"/>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Suministro</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36B5E" w14:textId="77777777" w:rsidR="00E32DA7" w:rsidRPr="00E32DA7" w:rsidRDefault="00E32DA7" w:rsidP="00E32DA7">
            <w:pPr>
              <w:spacing w:line="276" w:lineRule="auto"/>
              <w:ind w:left="29" w:hanging="29"/>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Producto ofertado</w:t>
            </w:r>
          </w:p>
        </w:tc>
        <w:tc>
          <w:tcPr>
            <w:tcW w:w="1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AC58C"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Importe sin IVA</w:t>
            </w:r>
          </w:p>
          <w:p w14:paraId="39D961E1"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(precio unitario)</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BC4B"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Nº de unidades</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074FF" w14:textId="77777777" w:rsidR="00E32DA7" w:rsidRPr="00E32DA7" w:rsidRDefault="00E32DA7" w:rsidP="00E32DA7">
            <w:pPr>
              <w:spacing w:line="276" w:lineRule="auto"/>
              <w:ind w:left="357"/>
              <w:contextualSpacing/>
              <w:jc w:val="center"/>
              <w:rPr>
                <w:rFonts w:ascii="Calibri" w:eastAsia="Calibri" w:hAnsi="Calibri" w:cs="Calibri"/>
                <w:b/>
                <w:sz w:val="22"/>
                <w:szCs w:val="22"/>
                <w:lang w:eastAsia="en-US"/>
              </w:rPr>
            </w:pPr>
          </w:p>
          <w:p w14:paraId="5D3515C1"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Importe total sin IVA</w:t>
            </w:r>
          </w:p>
          <w:p w14:paraId="58907304"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6FD441E6" w14:textId="77777777" w:rsidTr="00974545">
        <w:trPr>
          <w:trHeight w:val="301"/>
          <w:jc w:val="cent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C1ED9" w14:textId="77777777" w:rsidR="00E32DA7" w:rsidRPr="00E32DA7" w:rsidRDefault="00E32DA7" w:rsidP="00E32DA7">
            <w:pPr>
              <w:widowControl w:val="0"/>
              <w:jc w:val="center"/>
              <w:rPr>
                <w:rFonts w:ascii="Calibri" w:eastAsiaTheme="minorHAnsi" w:hAnsi="Calibri" w:cs="Calibri"/>
                <w:b/>
                <w:color w:val="FF0000"/>
                <w:sz w:val="22"/>
                <w:szCs w:val="22"/>
                <w:lang w:eastAsia="en-US"/>
              </w:rPr>
            </w:pPr>
            <w:r w:rsidRPr="00E32DA7">
              <w:rPr>
                <w:rFonts w:ascii="Calibri" w:eastAsiaTheme="minorHAnsi" w:hAnsi="Calibri" w:cs="Calibri"/>
                <w:b/>
                <w:sz w:val="22"/>
                <w:szCs w:val="22"/>
                <w:lang w:eastAsia="en-US"/>
              </w:rPr>
              <w:t>Producto 1</w:t>
            </w:r>
          </w:p>
        </w:tc>
        <w:tc>
          <w:tcPr>
            <w:tcW w:w="4322" w:type="dxa"/>
            <w:tcBorders>
              <w:top w:val="single" w:sz="4" w:space="0" w:color="auto"/>
              <w:left w:val="single" w:sz="4" w:space="0" w:color="auto"/>
              <w:bottom w:val="single" w:sz="4" w:space="0" w:color="auto"/>
              <w:right w:val="single" w:sz="4" w:space="0" w:color="auto"/>
            </w:tcBorders>
            <w:hideMark/>
          </w:tcPr>
          <w:p w14:paraId="3F884F03" w14:textId="4535E438" w:rsidR="00E32DA7" w:rsidRPr="00E32DA7" w:rsidRDefault="00813AD9" w:rsidP="00E32DA7">
            <w:pPr>
              <w:widowControl w:val="0"/>
              <w:jc w:val="both"/>
              <w:rPr>
                <w:rFonts w:ascii="Calibri" w:eastAsiaTheme="minorHAnsi" w:hAnsi="Calibri" w:cs="Calibri"/>
                <w:i/>
                <w:color w:val="4F81BD" w:themeColor="accent1"/>
                <w:sz w:val="22"/>
                <w:szCs w:val="22"/>
                <w:lang w:eastAsia="en-US"/>
              </w:rPr>
            </w:pPr>
            <w:r>
              <w:rPr>
                <w:rFonts w:ascii="Calibri" w:eastAsiaTheme="minorHAnsi" w:hAnsi="Calibri" w:cs="Calibri"/>
                <w:i/>
                <w:color w:val="4F81BD" w:themeColor="accent1"/>
                <w:sz w:val="22"/>
                <w:szCs w:val="22"/>
                <w:lang w:eastAsia="en-US"/>
              </w:rPr>
              <w:t>Indicar lote, clave</w:t>
            </w:r>
            <w:r w:rsidR="00E32DA7" w:rsidRPr="00E32DA7">
              <w:rPr>
                <w:rFonts w:ascii="Calibri" w:eastAsiaTheme="minorHAnsi" w:hAnsi="Calibri" w:cs="Calibri"/>
                <w:i/>
                <w:color w:val="4F81BD" w:themeColor="accent1"/>
                <w:sz w:val="22"/>
                <w:szCs w:val="22"/>
                <w:lang w:eastAsia="en-US"/>
              </w:rPr>
              <w:t>, denominación y características técnicas señaladas en el documento de licitación</w:t>
            </w:r>
          </w:p>
          <w:p w14:paraId="6B4BFA4F" w14:textId="77777777" w:rsidR="00E32DA7" w:rsidRPr="00E32DA7" w:rsidRDefault="00E32DA7" w:rsidP="00E32DA7">
            <w:pPr>
              <w:widowControl w:val="0"/>
              <w:spacing w:line="276" w:lineRule="auto"/>
              <w:jc w:val="both"/>
              <w:rPr>
                <w:rFonts w:ascii="Calibri" w:eastAsiaTheme="minorHAnsi" w:hAnsi="Calibri" w:cs="Calibri"/>
                <w:i/>
                <w:color w:val="4F81BD" w:themeColor="accent1"/>
                <w:sz w:val="16"/>
                <w:szCs w:val="18"/>
                <w:lang w:eastAsia="en-US"/>
              </w:rPr>
            </w:pPr>
            <w:r w:rsidRPr="00E32DA7">
              <w:rPr>
                <w:rFonts w:ascii="Calibri" w:eastAsiaTheme="minorHAnsi" w:hAnsi="Calibri" w:cs="Calibri"/>
                <w:i/>
                <w:color w:val="4F81BD" w:themeColor="accent1"/>
                <w:sz w:val="16"/>
                <w:szCs w:val="18"/>
                <w:lang w:eastAsia="en-US"/>
              </w:rPr>
              <w:t>(EJ. 01.04 Monitor 55”</w:t>
            </w:r>
          </w:p>
          <w:p w14:paraId="5CCE88D5" w14:textId="77777777" w:rsidR="00E32DA7" w:rsidRPr="00E32DA7" w:rsidRDefault="00E32DA7" w:rsidP="00E32DA7">
            <w:pPr>
              <w:widowControl w:val="0"/>
              <w:spacing w:line="276" w:lineRule="auto"/>
              <w:jc w:val="both"/>
              <w:rPr>
                <w:rFonts w:ascii="Calibri" w:eastAsiaTheme="minorHAnsi" w:hAnsi="Calibri" w:cs="Calibri"/>
                <w:i/>
                <w:color w:val="4F81BD" w:themeColor="accent1"/>
                <w:sz w:val="16"/>
                <w:szCs w:val="18"/>
                <w:lang w:eastAsia="en-US"/>
              </w:rPr>
            </w:pPr>
            <w:r w:rsidRPr="00E32DA7">
              <w:rPr>
                <w:rFonts w:ascii="Calibri" w:eastAsiaTheme="minorHAnsi" w:hAnsi="Calibri" w:cs="Calibri"/>
                <w:i/>
                <w:color w:val="4F81BD" w:themeColor="accent1"/>
                <w:sz w:val="16"/>
                <w:szCs w:val="18"/>
                <w:lang w:eastAsia="en-US"/>
              </w:rPr>
              <w:t>Marca: XXXXXXXXXX, Modelo: XXXXXXXXXX</w:t>
            </w:r>
          </w:p>
          <w:p w14:paraId="7A642F03" w14:textId="77777777" w:rsidR="00E32DA7" w:rsidRPr="00E32DA7" w:rsidRDefault="00E32DA7" w:rsidP="00E32DA7">
            <w:pPr>
              <w:widowControl w:val="0"/>
              <w:spacing w:line="276" w:lineRule="auto"/>
              <w:jc w:val="both"/>
              <w:rPr>
                <w:rFonts w:ascii="Calibri" w:eastAsiaTheme="minorHAnsi" w:hAnsi="Calibri" w:cs="Calibri"/>
                <w:i/>
                <w:color w:val="4F81BD" w:themeColor="accent1"/>
                <w:sz w:val="16"/>
                <w:szCs w:val="18"/>
                <w:lang w:eastAsia="en-US"/>
              </w:rPr>
            </w:pPr>
            <w:r w:rsidRPr="00E32DA7">
              <w:rPr>
                <w:rFonts w:ascii="Calibri" w:eastAsiaTheme="minorHAnsi" w:hAnsi="Calibri" w:cs="Calibri"/>
                <w:i/>
                <w:color w:val="4F81BD" w:themeColor="accent1"/>
                <w:sz w:val="16"/>
                <w:szCs w:val="18"/>
                <w:lang w:eastAsia="en-US"/>
              </w:rPr>
              <w:t>Resolución 4k (3840x2160)</w:t>
            </w:r>
          </w:p>
          <w:p w14:paraId="706C8BE9" w14:textId="77777777" w:rsidR="00E32DA7" w:rsidRPr="00E32DA7" w:rsidRDefault="00E32DA7" w:rsidP="00E32DA7">
            <w:pPr>
              <w:widowControl w:val="0"/>
              <w:spacing w:line="276" w:lineRule="auto"/>
              <w:jc w:val="both"/>
              <w:rPr>
                <w:rFonts w:ascii="Calibri" w:eastAsia="Calibri" w:hAnsi="Calibri" w:cs="Calibri"/>
                <w:sz w:val="22"/>
                <w:szCs w:val="22"/>
                <w:lang w:eastAsia="en-US"/>
              </w:rPr>
            </w:pPr>
            <w:r w:rsidRPr="00E32DA7">
              <w:rPr>
                <w:rFonts w:ascii="Calibri" w:eastAsiaTheme="minorHAnsi" w:hAnsi="Calibri" w:cs="Calibri"/>
                <w:i/>
                <w:color w:val="4F81BD" w:themeColor="accent1"/>
                <w:sz w:val="16"/>
                <w:szCs w:val="18"/>
                <w:lang w:eastAsia="en-US"/>
              </w:rPr>
              <w:t>Número de puertos HDMI: 3)</w:t>
            </w:r>
          </w:p>
        </w:tc>
        <w:tc>
          <w:tcPr>
            <w:tcW w:w="1632" w:type="dxa"/>
            <w:tcBorders>
              <w:top w:val="single" w:sz="4" w:space="0" w:color="auto"/>
              <w:left w:val="single" w:sz="4" w:space="0" w:color="auto"/>
              <w:bottom w:val="single" w:sz="4" w:space="0" w:color="auto"/>
              <w:right w:val="single" w:sz="4" w:space="0" w:color="auto"/>
            </w:tcBorders>
            <w:vAlign w:val="center"/>
          </w:tcPr>
          <w:p w14:paraId="0F40535F"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31CB2261"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346" w:type="dxa"/>
            <w:tcBorders>
              <w:top w:val="single" w:sz="4" w:space="0" w:color="auto"/>
              <w:left w:val="single" w:sz="4" w:space="0" w:color="auto"/>
              <w:bottom w:val="single" w:sz="4" w:space="0" w:color="auto"/>
              <w:right w:val="single" w:sz="4" w:space="0" w:color="auto"/>
            </w:tcBorders>
            <w:vAlign w:val="center"/>
          </w:tcPr>
          <w:p w14:paraId="58F2A5EC"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35B99B1B" w14:textId="77777777" w:rsidTr="00974545">
        <w:trPr>
          <w:trHeight w:val="301"/>
          <w:jc w:val="cent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0F55D" w14:textId="77777777" w:rsidR="00E32DA7" w:rsidRPr="00E32DA7" w:rsidRDefault="00E32DA7" w:rsidP="00E32DA7">
            <w:pPr>
              <w:widowControl w:val="0"/>
              <w:jc w:val="center"/>
              <w:rPr>
                <w:rFonts w:ascii="Calibri" w:eastAsiaTheme="minorHAnsi" w:hAnsi="Calibri" w:cs="Calibri"/>
                <w:b/>
                <w:color w:val="FF0000"/>
                <w:sz w:val="22"/>
                <w:szCs w:val="22"/>
                <w:lang w:eastAsia="en-US"/>
              </w:rPr>
            </w:pPr>
            <w:r w:rsidRPr="00E32DA7">
              <w:rPr>
                <w:rFonts w:ascii="Calibri" w:eastAsiaTheme="minorHAnsi" w:hAnsi="Calibri" w:cs="Calibri"/>
                <w:b/>
                <w:sz w:val="22"/>
                <w:szCs w:val="22"/>
                <w:lang w:eastAsia="en-US"/>
              </w:rPr>
              <w:t>Producto 2</w:t>
            </w:r>
          </w:p>
        </w:tc>
        <w:tc>
          <w:tcPr>
            <w:tcW w:w="4322" w:type="dxa"/>
            <w:tcBorders>
              <w:top w:val="single" w:sz="4" w:space="0" w:color="auto"/>
              <w:left w:val="single" w:sz="4" w:space="0" w:color="auto"/>
              <w:bottom w:val="single" w:sz="4" w:space="0" w:color="auto"/>
              <w:right w:val="single" w:sz="4" w:space="0" w:color="auto"/>
            </w:tcBorders>
            <w:hideMark/>
          </w:tcPr>
          <w:p w14:paraId="0301BE57" w14:textId="77777777" w:rsidR="00E32DA7" w:rsidRPr="00E32DA7" w:rsidRDefault="00E32DA7" w:rsidP="00E32DA7">
            <w:pPr>
              <w:widowControl w:val="0"/>
              <w:spacing w:line="276" w:lineRule="auto"/>
              <w:jc w:val="both"/>
              <w:rPr>
                <w:rFonts w:ascii="Calibri" w:eastAsia="Calibri" w:hAnsi="Calibri" w:cs="Calibri"/>
                <w:sz w:val="22"/>
                <w:szCs w:val="22"/>
                <w:lang w:eastAsia="en-US"/>
              </w:rPr>
            </w:pPr>
          </w:p>
        </w:tc>
        <w:tc>
          <w:tcPr>
            <w:tcW w:w="1632" w:type="dxa"/>
            <w:tcBorders>
              <w:top w:val="single" w:sz="4" w:space="0" w:color="auto"/>
              <w:left w:val="single" w:sz="4" w:space="0" w:color="auto"/>
              <w:bottom w:val="single" w:sz="4" w:space="0" w:color="auto"/>
              <w:right w:val="single" w:sz="4" w:space="0" w:color="auto"/>
            </w:tcBorders>
            <w:vAlign w:val="center"/>
          </w:tcPr>
          <w:p w14:paraId="74EFC301"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2D18EE6F"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346" w:type="dxa"/>
            <w:tcBorders>
              <w:top w:val="single" w:sz="4" w:space="0" w:color="auto"/>
              <w:left w:val="single" w:sz="4" w:space="0" w:color="auto"/>
              <w:bottom w:val="single" w:sz="4" w:space="0" w:color="auto"/>
              <w:right w:val="single" w:sz="4" w:space="0" w:color="auto"/>
            </w:tcBorders>
            <w:vAlign w:val="center"/>
          </w:tcPr>
          <w:p w14:paraId="307FE67A"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61A26096" w14:textId="77777777" w:rsidTr="00974545">
        <w:trPr>
          <w:trHeight w:val="202"/>
          <w:jc w:val="cent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AE9"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w:t>
            </w:r>
          </w:p>
        </w:tc>
        <w:tc>
          <w:tcPr>
            <w:tcW w:w="4322" w:type="dxa"/>
            <w:tcBorders>
              <w:top w:val="single" w:sz="4" w:space="0" w:color="auto"/>
              <w:left w:val="single" w:sz="4" w:space="0" w:color="auto"/>
              <w:bottom w:val="single" w:sz="4" w:space="0" w:color="auto"/>
              <w:right w:val="single" w:sz="4" w:space="0" w:color="auto"/>
            </w:tcBorders>
          </w:tcPr>
          <w:p w14:paraId="4BFAE6CA" w14:textId="77777777" w:rsidR="00E32DA7" w:rsidRPr="00E32DA7" w:rsidRDefault="00E32DA7" w:rsidP="00E32DA7">
            <w:pPr>
              <w:spacing w:line="276" w:lineRule="auto"/>
              <w:contextualSpacing/>
              <w:jc w:val="both"/>
              <w:rPr>
                <w:rFonts w:ascii="Calibri" w:eastAsia="Calibri" w:hAnsi="Calibri" w:cs="Calibri"/>
                <w:sz w:val="22"/>
                <w:szCs w:val="22"/>
                <w:lang w:eastAsia="en-US"/>
              </w:rPr>
            </w:pPr>
          </w:p>
        </w:tc>
        <w:tc>
          <w:tcPr>
            <w:tcW w:w="1632" w:type="dxa"/>
            <w:tcBorders>
              <w:top w:val="single" w:sz="4" w:space="0" w:color="auto"/>
              <w:left w:val="single" w:sz="4" w:space="0" w:color="auto"/>
              <w:bottom w:val="single" w:sz="4" w:space="0" w:color="auto"/>
              <w:right w:val="single" w:sz="4" w:space="0" w:color="auto"/>
            </w:tcBorders>
            <w:vAlign w:val="center"/>
          </w:tcPr>
          <w:p w14:paraId="7374AB6C"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5DE1387B"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346" w:type="dxa"/>
            <w:tcBorders>
              <w:top w:val="single" w:sz="4" w:space="0" w:color="auto"/>
              <w:left w:val="single" w:sz="4" w:space="0" w:color="auto"/>
              <w:bottom w:val="single" w:sz="4" w:space="0" w:color="auto"/>
              <w:right w:val="single" w:sz="4" w:space="0" w:color="auto"/>
            </w:tcBorders>
            <w:vAlign w:val="center"/>
          </w:tcPr>
          <w:p w14:paraId="2440B667"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1BA7EFF2" w14:textId="77777777" w:rsidTr="00974545">
        <w:trPr>
          <w:trHeight w:val="202"/>
          <w:jc w:val="cent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04C29"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Instalación</w:t>
            </w:r>
          </w:p>
        </w:tc>
        <w:tc>
          <w:tcPr>
            <w:tcW w:w="4322" w:type="dxa"/>
            <w:tcBorders>
              <w:top w:val="single" w:sz="4" w:space="0" w:color="auto"/>
              <w:left w:val="single" w:sz="4" w:space="0" w:color="auto"/>
              <w:bottom w:val="single" w:sz="4" w:space="0" w:color="auto"/>
              <w:right w:val="single" w:sz="4" w:space="0" w:color="auto"/>
            </w:tcBorders>
            <w:hideMark/>
          </w:tcPr>
          <w:p w14:paraId="6256896C" w14:textId="77777777" w:rsidR="00E32DA7" w:rsidRPr="00E32DA7" w:rsidRDefault="00E32DA7" w:rsidP="00E32DA7">
            <w:pPr>
              <w:spacing w:line="276" w:lineRule="auto"/>
              <w:contextualSpacing/>
              <w:jc w:val="both"/>
              <w:rPr>
                <w:rFonts w:ascii="Calibri" w:eastAsia="Calibri" w:hAnsi="Calibri" w:cs="Calibri"/>
                <w:sz w:val="22"/>
                <w:szCs w:val="22"/>
                <w:lang w:eastAsia="en-US"/>
              </w:rPr>
            </w:pPr>
          </w:p>
        </w:tc>
        <w:tc>
          <w:tcPr>
            <w:tcW w:w="1632" w:type="dxa"/>
            <w:tcBorders>
              <w:top w:val="single" w:sz="4" w:space="0" w:color="auto"/>
              <w:left w:val="single" w:sz="4" w:space="0" w:color="auto"/>
              <w:bottom w:val="single" w:sz="4" w:space="0" w:color="auto"/>
              <w:right w:val="single" w:sz="4" w:space="0" w:color="auto"/>
            </w:tcBorders>
            <w:vAlign w:val="center"/>
          </w:tcPr>
          <w:p w14:paraId="2CE2EDD8"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171" w:type="dxa"/>
            <w:tcBorders>
              <w:top w:val="single" w:sz="4" w:space="0" w:color="auto"/>
              <w:left w:val="single" w:sz="4" w:space="0" w:color="auto"/>
              <w:bottom w:val="single" w:sz="4" w:space="0" w:color="auto"/>
              <w:right w:val="single" w:sz="4" w:space="0" w:color="auto"/>
            </w:tcBorders>
            <w:vAlign w:val="center"/>
          </w:tcPr>
          <w:p w14:paraId="18CB49BE"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c>
          <w:tcPr>
            <w:tcW w:w="1346" w:type="dxa"/>
            <w:tcBorders>
              <w:top w:val="single" w:sz="4" w:space="0" w:color="auto"/>
              <w:left w:val="single" w:sz="4" w:space="0" w:color="auto"/>
              <w:bottom w:val="single" w:sz="4" w:space="0" w:color="auto"/>
              <w:right w:val="single" w:sz="4" w:space="0" w:color="auto"/>
            </w:tcBorders>
            <w:vAlign w:val="center"/>
          </w:tcPr>
          <w:p w14:paraId="49D8C26F"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63A5D997" w14:textId="77777777" w:rsidTr="00974545">
        <w:trPr>
          <w:trHeight w:val="202"/>
          <w:jc w:val="center"/>
        </w:trPr>
        <w:tc>
          <w:tcPr>
            <w:tcW w:w="8509" w:type="dxa"/>
            <w:gridSpan w:val="4"/>
            <w:tcBorders>
              <w:top w:val="single" w:sz="4" w:space="0" w:color="auto"/>
              <w:left w:val="single" w:sz="4" w:space="0" w:color="auto"/>
              <w:bottom w:val="single" w:sz="4" w:space="0" w:color="auto"/>
              <w:right w:val="single" w:sz="4" w:space="0" w:color="auto"/>
            </w:tcBorders>
            <w:shd w:val="clear" w:color="auto" w:fill="BFBFBF"/>
          </w:tcPr>
          <w:p w14:paraId="14ACE5AB"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Importe total ofertado IVA excluido</w:t>
            </w:r>
          </w:p>
        </w:tc>
        <w:tc>
          <w:tcPr>
            <w:tcW w:w="1346" w:type="dxa"/>
            <w:tcBorders>
              <w:top w:val="single" w:sz="4" w:space="0" w:color="auto"/>
              <w:left w:val="single" w:sz="4" w:space="0" w:color="auto"/>
              <w:bottom w:val="single" w:sz="4" w:space="0" w:color="auto"/>
              <w:right w:val="single" w:sz="4" w:space="0" w:color="auto"/>
            </w:tcBorders>
            <w:shd w:val="clear" w:color="auto" w:fill="BFBFBF"/>
            <w:vAlign w:val="center"/>
          </w:tcPr>
          <w:p w14:paraId="47F380ED"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4B53E59A" w14:textId="77777777" w:rsidTr="00974545">
        <w:trPr>
          <w:trHeight w:val="202"/>
          <w:jc w:val="center"/>
        </w:trPr>
        <w:tc>
          <w:tcPr>
            <w:tcW w:w="8509" w:type="dxa"/>
            <w:gridSpan w:val="4"/>
            <w:tcBorders>
              <w:top w:val="single" w:sz="4" w:space="0" w:color="auto"/>
              <w:left w:val="single" w:sz="4" w:space="0" w:color="auto"/>
              <w:bottom w:val="single" w:sz="4" w:space="0" w:color="auto"/>
              <w:right w:val="single" w:sz="4" w:space="0" w:color="auto"/>
            </w:tcBorders>
            <w:shd w:val="clear" w:color="auto" w:fill="BFBFBF"/>
          </w:tcPr>
          <w:p w14:paraId="6C99595C"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Importe del IVA</w:t>
            </w:r>
          </w:p>
        </w:tc>
        <w:tc>
          <w:tcPr>
            <w:tcW w:w="1346" w:type="dxa"/>
            <w:tcBorders>
              <w:top w:val="single" w:sz="4" w:space="0" w:color="auto"/>
              <w:left w:val="single" w:sz="4" w:space="0" w:color="auto"/>
              <w:bottom w:val="single" w:sz="4" w:space="0" w:color="auto"/>
              <w:right w:val="single" w:sz="4" w:space="0" w:color="auto"/>
            </w:tcBorders>
            <w:shd w:val="clear" w:color="auto" w:fill="BFBFBF"/>
            <w:vAlign w:val="center"/>
          </w:tcPr>
          <w:p w14:paraId="520600A7"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r w:rsidR="00E32DA7" w:rsidRPr="00E32DA7" w14:paraId="59A17C00" w14:textId="77777777" w:rsidTr="00974545">
        <w:trPr>
          <w:trHeight w:val="202"/>
          <w:jc w:val="center"/>
        </w:trPr>
        <w:tc>
          <w:tcPr>
            <w:tcW w:w="8509" w:type="dxa"/>
            <w:gridSpan w:val="4"/>
            <w:tcBorders>
              <w:top w:val="single" w:sz="4" w:space="0" w:color="auto"/>
              <w:left w:val="single" w:sz="4" w:space="0" w:color="auto"/>
              <w:bottom w:val="single" w:sz="4" w:space="0" w:color="auto"/>
              <w:right w:val="single" w:sz="4" w:space="0" w:color="auto"/>
            </w:tcBorders>
            <w:shd w:val="clear" w:color="auto" w:fill="BFBFBF"/>
          </w:tcPr>
          <w:p w14:paraId="6C9C241A"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Importe total ofertado IVA incluido</w:t>
            </w:r>
          </w:p>
        </w:tc>
        <w:tc>
          <w:tcPr>
            <w:tcW w:w="1346" w:type="dxa"/>
            <w:tcBorders>
              <w:top w:val="single" w:sz="4" w:space="0" w:color="auto"/>
              <w:left w:val="single" w:sz="4" w:space="0" w:color="auto"/>
              <w:bottom w:val="single" w:sz="4" w:space="0" w:color="auto"/>
              <w:right w:val="single" w:sz="4" w:space="0" w:color="auto"/>
            </w:tcBorders>
            <w:shd w:val="clear" w:color="auto" w:fill="BFBFBF"/>
            <w:vAlign w:val="center"/>
          </w:tcPr>
          <w:p w14:paraId="3D21ED82" w14:textId="77777777" w:rsidR="00E32DA7" w:rsidRPr="00E32DA7" w:rsidRDefault="00E32DA7" w:rsidP="00E32DA7">
            <w:pPr>
              <w:spacing w:line="276" w:lineRule="auto"/>
              <w:contextualSpacing/>
              <w:jc w:val="center"/>
              <w:rPr>
                <w:rFonts w:ascii="Calibri" w:eastAsia="Calibri" w:hAnsi="Calibri" w:cs="Calibri"/>
                <w:b/>
                <w:sz w:val="22"/>
                <w:szCs w:val="22"/>
                <w:lang w:eastAsia="en-US"/>
              </w:rPr>
            </w:pPr>
          </w:p>
        </w:tc>
      </w:tr>
    </w:tbl>
    <w:p w14:paraId="231EFBCC" w14:textId="12C98D0B" w:rsidR="00E32DA7" w:rsidRPr="00E32DA7" w:rsidRDefault="00046A42" w:rsidP="00E32DA7">
      <w:pPr>
        <w:spacing w:line="276" w:lineRule="auto"/>
        <w:jc w:val="both"/>
        <w:rPr>
          <w:rFonts w:ascii="Calibri" w:eastAsia="Calibri" w:hAnsi="Calibri" w:cs="Calibri"/>
          <w:b/>
          <w:sz w:val="22"/>
          <w:szCs w:val="22"/>
          <w:lang w:eastAsia="en-US"/>
        </w:rPr>
      </w:pPr>
      <w:r w:rsidRPr="001B685C">
        <w:rPr>
          <w:rFonts w:ascii="Calibri" w:hAnsi="Calibri" w:cs="Calibri"/>
          <w:i/>
          <w:color w:val="548DD4" w:themeColor="text2" w:themeTint="99"/>
          <w:sz w:val="18"/>
          <w:szCs w:val="18"/>
          <w:lang w:eastAsia="en-US"/>
        </w:rPr>
        <w:t>Se</w:t>
      </w:r>
      <w:r w:rsidR="004253D8" w:rsidRPr="001B685C">
        <w:rPr>
          <w:rFonts w:ascii="Calibri" w:hAnsi="Calibri" w:cs="Calibri"/>
          <w:i/>
          <w:color w:val="548DD4" w:themeColor="text2" w:themeTint="99"/>
          <w:sz w:val="18"/>
          <w:szCs w:val="18"/>
          <w:lang w:eastAsia="en-US"/>
        </w:rPr>
        <w:t xml:space="preserve"> </w:t>
      </w:r>
      <w:r w:rsidRPr="001B685C">
        <w:rPr>
          <w:rFonts w:ascii="Calibri" w:hAnsi="Calibri" w:cs="Calibri"/>
          <w:i/>
          <w:color w:val="548DD4" w:themeColor="text2" w:themeTint="99"/>
          <w:sz w:val="18"/>
          <w:szCs w:val="18"/>
          <w:lang w:eastAsia="en-US"/>
        </w:rPr>
        <w:t>incorporará</w:t>
      </w:r>
      <w:r w:rsidR="004253D8" w:rsidRPr="001B685C">
        <w:rPr>
          <w:rFonts w:ascii="Calibri" w:hAnsi="Calibri" w:cs="Calibri"/>
          <w:i/>
          <w:color w:val="548DD4" w:themeColor="text2" w:themeTint="99"/>
          <w:sz w:val="18"/>
          <w:szCs w:val="18"/>
          <w:lang w:eastAsia="en-US"/>
        </w:rPr>
        <w:t xml:space="preserve"> una fila por cada producto a adquirir (Producto 1, producto 2, producto 3, producto 50…)</w:t>
      </w:r>
      <w:r w:rsidR="00A41FAD" w:rsidRPr="001B685C">
        <w:rPr>
          <w:rFonts w:ascii="Calibri" w:hAnsi="Calibri" w:cs="Calibri"/>
          <w:i/>
          <w:color w:val="548DD4" w:themeColor="text2" w:themeTint="99"/>
          <w:sz w:val="18"/>
          <w:szCs w:val="18"/>
          <w:lang w:eastAsia="en-US"/>
        </w:rPr>
        <w:t>. El número de filas debe coincidir con la</w:t>
      </w:r>
      <w:r w:rsidR="007C27F4" w:rsidRPr="001B685C">
        <w:rPr>
          <w:rFonts w:ascii="Calibri" w:hAnsi="Calibri" w:cs="Calibri"/>
          <w:i/>
          <w:color w:val="548DD4" w:themeColor="text2" w:themeTint="99"/>
          <w:sz w:val="18"/>
          <w:szCs w:val="18"/>
          <w:lang w:eastAsia="en-US"/>
        </w:rPr>
        <w:t>s filas de la</w:t>
      </w:r>
      <w:r w:rsidR="00A41FAD" w:rsidRPr="001B685C">
        <w:rPr>
          <w:rFonts w:ascii="Calibri" w:hAnsi="Calibri" w:cs="Calibri"/>
          <w:i/>
          <w:color w:val="548DD4" w:themeColor="text2" w:themeTint="99"/>
          <w:sz w:val="18"/>
          <w:szCs w:val="18"/>
          <w:lang w:eastAsia="en-US"/>
        </w:rPr>
        <w:t xml:space="preserve"> tabla del apartado 3.</w:t>
      </w:r>
    </w:p>
    <w:p w14:paraId="76AE74E2" w14:textId="77777777" w:rsidR="00E32DA7" w:rsidRPr="00E32DA7" w:rsidRDefault="00E32DA7" w:rsidP="00E32DA7">
      <w:pPr>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OTROS CRITERIOS DE VALORACIÓN</w:t>
      </w:r>
    </w:p>
    <w:p w14:paraId="1DC6EFA6" w14:textId="77777777" w:rsidR="00E32DA7" w:rsidRPr="00E32DA7" w:rsidRDefault="00E32DA7" w:rsidP="00E32DA7">
      <w:pPr>
        <w:jc w:val="both"/>
        <w:rPr>
          <w:rFonts w:ascii="Calibri" w:eastAsia="Calibri" w:hAnsi="Calibri" w:cs="Calibri"/>
          <w:b/>
          <w:sz w:val="22"/>
          <w:szCs w:val="22"/>
          <w:lang w:eastAsia="en-US"/>
        </w:rPr>
      </w:pPr>
    </w:p>
    <w:tbl>
      <w:tblPr>
        <w:tblW w:w="9634" w:type="dxa"/>
        <w:jc w:val="center"/>
        <w:tblLayout w:type="fixed"/>
        <w:tblLook w:val="04A0" w:firstRow="1" w:lastRow="0" w:firstColumn="1" w:lastColumn="0" w:noHBand="0" w:noVBand="1"/>
        <w:tblCaption w:val="Criterios de valoración"/>
      </w:tblPr>
      <w:tblGrid>
        <w:gridCol w:w="5535"/>
        <w:gridCol w:w="4099"/>
      </w:tblGrid>
      <w:tr w:rsidR="00E32DA7" w:rsidRPr="00E32DA7" w14:paraId="1A7A0892" w14:textId="77777777" w:rsidTr="00DD4383">
        <w:trPr>
          <w:trHeight w:val="788"/>
          <w:tblHeader/>
          <w:jc w:val="center"/>
        </w:trPr>
        <w:tc>
          <w:tcPr>
            <w:tcW w:w="5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47C5B" w14:textId="77777777" w:rsidR="00E32DA7" w:rsidRPr="00E32DA7" w:rsidRDefault="00E32DA7" w:rsidP="00E32DA7">
            <w:pPr>
              <w:jc w:val="both"/>
              <w:rPr>
                <w:rFonts w:ascii="Calibri" w:eastAsia="Calibri" w:hAnsi="Calibri" w:cs="Calibri"/>
                <w:b/>
                <w:sz w:val="22"/>
                <w:szCs w:val="22"/>
                <w:lang w:eastAsia="en-US"/>
              </w:rPr>
            </w:pPr>
            <w:r w:rsidRPr="00E32DA7">
              <w:rPr>
                <w:rFonts w:ascii="Calibri" w:eastAsia="Calibri" w:hAnsi="Calibri" w:cs="Calibri"/>
                <w:b/>
                <w:sz w:val="22"/>
                <w:szCs w:val="22"/>
                <w:lang w:eastAsia="en-US"/>
              </w:rPr>
              <w:t>Criterio</w:t>
            </w:r>
          </w:p>
        </w:tc>
        <w:tc>
          <w:tcPr>
            <w:tcW w:w="4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3B316" w14:textId="77777777" w:rsidR="00E32DA7" w:rsidRPr="00E32DA7" w:rsidRDefault="00E32DA7" w:rsidP="00E32DA7">
            <w:pPr>
              <w:jc w:val="center"/>
              <w:rPr>
                <w:rFonts w:ascii="Calibri" w:eastAsia="Calibri" w:hAnsi="Calibri" w:cs="Calibri"/>
                <w:b/>
                <w:sz w:val="22"/>
                <w:szCs w:val="22"/>
                <w:lang w:eastAsia="en-US"/>
              </w:rPr>
            </w:pPr>
            <w:r w:rsidRPr="00E32DA7">
              <w:rPr>
                <w:rFonts w:ascii="Calibri" w:eastAsia="Calibri" w:hAnsi="Calibri" w:cs="Calibri"/>
                <w:b/>
                <w:sz w:val="22"/>
                <w:szCs w:val="22"/>
                <w:lang w:eastAsia="en-US"/>
              </w:rPr>
              <w:t>Valor ofertado</w:t>
            </w:r>
          </w:p>
        </w:tc>
      </w:tr>
      <w:tr w:rsidR="00E32DA7" w:rsidRPr="00E32DA7" w14:paraId="45D3637B" w14:textId="77777777" w:rsidTr="00DD4383">
        <w:trPr>
          <w:trHeight w:val="567"/>
          <w:jc w:val="center"/>
        </w:trPr>
        <w:tc>
          <w:tcPr>
            <w:tcW w:w="5535" w:type="dxa"/>
            <w:tcBorders>
              <w:top w:val="single" w:sz="4" w:space="0" w:color="auto"/>
              <w:left w:val="single" w:sz="4" w:space="0" w:color="auto"/>
              <w:bottom w:val="single" w:sz="4" w:space="0" w:color="auto"/>
              <w:right w:val="single" w:sz="4" w:space="0" w:color="auto"/>
            </w:tcBorders>
            <w:vAlign w:val="center"/>
          </w:tcPr>
          <w:p w14:paraId="56A777A5" w14:textId="77777777" w:rsidR="00E32DA7" w:rsidRPr="00E32DA7" w:rsidRDefault="00E32DA7" w:rsidP="00E32DA7">
            <w:pPr>
              <w:jc w:val="both"/>
              <w:rPr>
                <w:rFonts w:ascii="Calibri" w:eastAsia="Calibri" w:hAnsi="Calibri" w:cs="Calibri"/>
                <w:b/>
                <w:sz w:val="22"/>
                <w:szCs w:val="22"/>
                <w:u w:val="single"/>
                <w:lang w:eastAsia="en-US"/>
              </w:rPr>
            </w:pPr>
            <w:r w:rsidRPr="00E32DA7">
              <w:rPr>
                <w:rFonts w:ascii="Calibri" w:eastAsia="Calibri" w:hAnsi="Calibri" w:cs="Calibri"/>
                <w:b/>
                <w:sz w:val="22"/>
                <w:szCs w:val="22"/>
                <w:u w:val="single"/>
                <w:lang w:eastAsia="en-US"/>
              </w:rPr>
              <w:t>Calidad</w:t>
            </w:r>
          </w:p>
          <w:p w14:paraId="71A5CE07" w14:textId="77777777" w:rsidR="00DD4383" w:rsidRPr="00E32DA7" w:rsidRDefault="00DD4383" w:rsidP="00DD4383">
            <w:pPr>
              <w:jc w:val="both"/>
              <w:rPr>
                <w:rFonts w:ascii="Calibri" w:eastAsia="Calibri" w:hAnsi="Calibri" w:cs="Calibri"/>
                <w:b/>
                <w:i/>
                <w:sz w:val="22"/>
                <w:szCs w:val="22"/>
                <w:lang w:eastAsia="en-US"/>
              </w:rPr>
            </w:pPr>
          </w:p>
          <w:p w14:paraId="00DDE1A0" w14:textId="77777777" w:rsidR="00E32DA7" w:rsidRPr="00E32DA7" w:rsidRDefault="00E32DA7" w:rsidP="00E32DA7">
            <w:pPr>
              <w:jc w:val="both"/>
              <w:rPr>
                <w:rFonts w:ascii="Calibri" w:eastAsia="Calibri" w:hAnsi="Calibri" w:cs="Calibri"/>
                <w:b/>
                <w:i/>
                <w:sz w:val="22"/>
                <w:szCs w:val="22"/>
                <w:lang w:eastAsia="en-US"/>
              </w:rPr>
            </w:pPr>
          </w:p>
        </w:tc>
        <w:tc>
          <w:tcPr>
            <w:tcW w:w="4099" w:type="dxa"/>
            <w:tcBorders>
              <w:top w:val="single" w:sz="4" w:space="0" w:color="auto"/>
              <w:left w:val="single" w:sz="4" w:space="0" w:color="auto"/>
              <w:bottom w:val="single" w:sz="4" w:space="0" w:color="auto"/>
              <w:right w:val="single" w:sz="4" w:space="0" w:color="auto"/>
            </w:tcBorders>
          </w:tcPr>
          <w:p w14:paraId="5B256CFF" w14:textId="77777777" w:rsidR="00E32DA7" w:rsidRPr="00E32DA7" w:rsidRDefault="00E32DA7" w:rsidP="00E32DA7">
            <w:pPr>
              <w:jc w:val="both"/>
              <w:rPr>
                <w:rFonts w:ascii="Calibri" w:eastAsia="Calibri" w:hAnsi="Calibri" w:cs="Calibri"/>
                <w:b/>
                <w:sz w:val="22"/>
                <w:szCs w:val="22"/>
                <w:lang w:eastAsia="en-US"/>
              </w:rPr>
            </w:pPr>
          </w:p>
        </w:tc>
      </w:tr>
      <w:tr w:rsidR="00DD4383" w:rsidRPr="00E32DA7" w14:paraId="64348180" w14:textId="77777777" w:rsidTr="00DD4383">
        <w:trPr>
          <w:trHeight w:val="567"/>
          <w:jc w:val="center"/>
        </w:trPr>
        <w:tc>
          <w:tcPr>
            <w:tcW w:w="5535" w:type="dxa"/>
            <w:tcBorders>
              <w:top w:val="single" w:sz="4" w:space="0" w:color="auto"/>
              <w:left w:val="single" w:sz="4" w:space="0" w:color="auto"/>
              <w:bottom w:val="single" w:sz="4" w:space="0" w:color="auto"/>
              <w:right w:val="single" w:sz="4" w:space="0" w:color="auto"/>
            </w:tcBorders>
            <w:vAlign w:val="center"/>
          </w:tcPr>
          <w:p w14:paraId="599C39C0" w14:textId="77777777" w:rsidR="00DD4383" w:rsidRPr="00E32DA7" w:rsidRDefault="00DD4383" w:rsidP="00E32DA7">
            <w:pPr>
              <w:jc w:val="both"/>
              <w:rPr>
                <w:rFonts w:ascii="Calibri" w:eastAsia="Calibri" w:hAnsi="Calibri" w:cs="Calibri"/>
                <w:b/>
                <w:sz w:val="22"/>
                <w:szCs w:val="22"/>
                <w:u w:val="single"/>
                <w:lang w:eastAsia="en-US"/>
              </w:rPr>
            </w:pPr>
          </w:p>
        </w:tc>
        <w:tc>
          <w:tcPr>
            <w:tcW w:w="4099" w:type="dxa"/>
            <w:tcBorders>
              <w:top w:val="single" w:sz="4" w:space="0" w:color="auto"/>
              <w:left w:val="single" w:sz="4" w:space="0" w:color="auto"/>
              <w:bottom w:val="single" w:sz="4" w:space="0" w:color="auto"/>
              <w:right w:val="single" w:sz="4" w:space="0" w:color="auto"/>
            </w:tcBorders>
          </w:tcPr>
          <w:p w14:paraId="5960734F" w14:textId="77777777" w:rsidR="00DD4383" w:rsidRPr="00E32DA7" w:rsidRDefault="00DD4383" w:rsidP="00E32DA7">
            <w:pPr>
              <w:jc w:val="both"/>
              <w:rPr>
                <w:rFonts w:ascii="Calibri" w:eastAsia="Calibri" w:hAnsi="Calibri" w:cs="Calibri"/>
                <w:b/>
                <w:sz w:val="22"/>
                <w:szCs w:val="22"/>
                <w:lang w:eastAsia="en-US"/>
              </w:rPr>
            </w:pPr>
          </w:p>
        </w:tc>
      </w:tr>
      <w:tr w:rsidR="00E32DA7" w:rsidRPr="00E32DA7" w14:paraId="08D5F308" w14:textId="77777777" w:rsidTr="00DD4383">
        <w:trPr>
          <w:trHeight w:val="301"/>
          <w:jc w:val="center"/>
        </w:trPr>
        <w:tc>
          <w:tcPr>
            <w:tcW w:w="5535" w:type="dxa"/>
            <w:tcBorders>
              <w:top w:val="single" w:sz="4" w:space="0" w:color="auto"/>
              <w:left w:val="single" w:sz="4" w:space="0" w:color="auto"/>
              <w:bottom w:val="single" w:sz="4" w:space="0" w:color="auto"/>
              <w:right w:val="single" w:sz="4" w:space="0" w:color="auto"/>
            </w:tcBorders>
          </w:tcPr>
          <w:p w14:paraId="4D59099B" w14:textId="77777777" w:rsidR="00E32DA7" w:rsidRPr="00E32DA7" w:rsidRDefault="00E32DA7" w:rsidP="00E32DA7">
            <w:pPr>
              <w:jc w:val="both"/>
              <w:rPr>
                <w:rFonts w:ascii="Calibri" w:eastAsia="Calibri" w:hAnsi="Calibri" w:cs="Calibri"/>
                <w:b/>
                <w:sz w:val="22"/>
                <w:szCs w:val="22"/>
                <w:u w:val="single"/>
                <w:lang w:eastAsia="en-US"/>
              </w:rPr>
            </w:pPr>
            <w:r w:rsidRPr="00E32DA7">
              <w:rPr>
                <w:rFonts w:ascii="Calibri" w:eastAsia="Calibri" w:hAnsi="Calibri" w:cs="Calibri"/>
                <w:b/>
                <w:sz w:val="22"/>
                <w:szCs w:val="22"/>
                <w:u w:val="single"/>
                <w:lang w:eastAsia="en-US"/>
              </w:rPr>
              <w:t>Criterios medioambientales</w:t>
            </w:r>
          </w:p>
          <w:p w14:paraId="6BD24DAE" w14:textId="77777777" w:rsidR="00E32DA7" w:rsidRPr="00E32DA7" w:rsidRDefault="00E32DA7" w:rsidP="00E32DA7">
            <w:pPr>
              <w:jc w:val="both"/>
              <w:rPr>
                <w:rFonts w:ascii="Calibri" w:eastAsia="Calibri" w:hAnsi="Calibri" w:cs="Calibri"/>
                <w:i/>
                <w:color w:val="4F81BD" w:themeColor="accent1"/>
                <w:szCs w:val="22"/>
                <w:lang w:eastAsia="en-US"/>
              </w:rPr>
            </w:pPr>
            <w:r w:rsidRPr="00E32DA7">
              <w:rPr>
                <w:rFonts w:ascii="Calibri" w:eastAsia="Calibri" w:hAnsi="Calibri" w:cs="Calibri"/>
                <w:i/>
                <w:color w:val="4F81BD" w:themeColor="accent1"/>
                <w:szCs w:val="22"/>
                <w:lang w:eastAsia="en-US"/>
              </w:rPr>
              <w:t>1.- Criterio 1</w:t>
            </w:r>
          </w:p>
          <w:p w14:paraId="7DFB0C43" w14:textId="77777777" w:rsidR="00E32DA7" w:rsidRPr="00E32DA7" w:rsidRDefault="00E32DA7" w:rsidP="00E32DA7">
            <w:pPr>
              <w:jc w:val="both"/>
              <w:rPr>
                <w:rFonts w:ascii="Calibri" w:eastAsia="Calibri" w:hAnsi="Calibri" w:cs="Calibri"/>
                <w:i/>
                <w:color w:val="4F81BD" w:themeColor="accent1"/>
                <w:szCs w:val="22"/>
                <w:lang w:eastAsia="en-US"/>
              </w:rPr>
            </w:pPr>
            <w:r w:rsidRPr="00E32DA7">
              <w:rPr>
                <w:rFonts w:ascii="Calibri" w:eastAsia="Calibri" w:hAnsi="Calibri" w:cs="Calibri"/>
                <w:i/>
                <w:color w:val="4F81BD" w:themeColor="accent1"/>
                <w:szCs w:val="22"/>
                <w:lang w:eastAsia="en-US"/>
              </w:rPr>
              <w:t>2.- Criterio 2</w:t>
            </w:r>
          </w:p>
          <w:p w14:paraId="23125084" w14:textId="77777777" w:rsidR="00E32DA7" w:rsidRPr="00E32DA7" w:rsidRDefault="00E32DA7" w:rsidP="00E32DA7">
            <w:pPr>
              <w:jc w:val="both"/>
              <w:rPr>
                <w:rFonts w:ascii="Calibri" w:eastAsia="Calibri" w:hAnsi="Calibri" w:cs="Calibri"/>
                <w:b/>
                <w:sz w:val="22"/>
                <w:szCs w:val="22"/>
                <w:u w:val="single"/>
                <w:lang w:val="es-ES_tradnl" w:eastAsia="en-US"/>
              </w:rPr>
            </w:pPr>
            <w:r w:rsidRPr="00E32DA7">
              <w:rPr>
                <w:rFonts w:ascii="Calibri" w:eastAsia="Calibri" w:hAnsi="Calibri" w:cs="Calibri"/>
                <w:i/>
                <w:color w:val="4F81BD" w:themeColor="accent1"/>
                <w:szCs w:val="22"/>
                <w:lang w:eastAsia="en-US"/>
              </w:rPr>
              <w:lastRenderedPageBreak/>
              <w:t>etc.</w:t>
            </w:r>
          </w:p>
        </w:tc>
        <w:tc>
          <w:tcPr>
            <w:tcW w:w="4099" w:type="dxa"/>
            <w:tcBorders>
              <w:top w:val="single" w:sz="4" w:space="0" w:color="auto"/>
              <w:left w:val="single" w:sz="4" w:space="0" w:color="auto"/>
              <w:bottom w:val="single" w:sz="4" w:space="0" w:color="auto"/>
              <w:right w:val="single" w:sz="4" w:space="0" w:color="auto"/>
            </w:tcBorders>
          </w:tcPr>
          <w:p w14:paraId="10A79A45" w14:textId="77777777" w:rsidR="00E32DA7" w:rsidRPr="00E32DA7" w:rsidRDefault="00E32DA7" w:rsidP="00E32DA7">
            <w:pPr>
              <w:jc w:val="both"/>
              <w:rPr>
                <w:rFonts w:ascii="Calibri" w:eastAsia="Calibri" w:hAnsi="Calibri" w:cs="Calibri"/>
                <w:b/>
                <w:sz w:val="22"/>
                <w:szCs w:val="22"/>
                <w:lang w:eastAsia="en-US"/>
              </w:rPr>
            </w:pPr>
          </w:p>
        </w:tc>
      </w:tr>
    </w:tbl>
    <w:p w14:paraId="12D92298" w14:textId="77777777" w:rsidR="00E32DA7" w:rsidRPr="00E32DA7" w:rsidRDefault="00E32DA7" w:rsidP="00E32DA7">
      <w:pPr>
        <w:ind w:left="357"/>
        <w:contextualSpacing/>
        <w:jc w:val="both"/>
        <w:rPr>
          <w:rFonts w:ascii="Calibri" w:eastAsia="Calibri" w:hAnsi="Calibri" w:cs="Calibri"/>
          <w:sz w:val="22"/>
          <w:szCs w:val="22"/>
          <w:lang w:eastAsia="en-US"/>
        </w:rPr>
      </w:pPr>
    </w:p>
    <w:p w14:paraId="2F10ECE6" w14:textId="77777777" w:rsidR="00E32DA7" w:rsidRPr="00E32DA7" w:rsidRDefault="00E32DA7" w:rsidP="00E32DA7">
      <w:pPr>
        <w:ind w:left="357"/>
        <w:contextualSpacing/>
        <w:jc w:val="both"/>
        <w:rPr>
          <w:rFonts w:ascii="Calibri" w:eastAsia="Calibri" w:hAnsi="Calibri" w:cs="Calibri"/>
          <w:sz w:val="22"/>
          <w:szCs w:val="22"/>
          <w:lang w:eastAsia="en-US"/>
        </w:rPr>
      </w:pPr>
    </w:p>
    <w:p w14:paraId="375CF891" w14:textId="77777777" w:rsidR="00E32DA7" w:rsidRPr="00E32DA7" w:rsidRDefault="00E32DA7" w:rsidP="00E32DA7">
      <w:pPr>
        <w:jc w:val="center"/>
        <w:rPr>
          <w:rFonts w:asciiTheme="minorHAnsi" w:eastAsiaTheme="minorHAnsi" w:hAnsiTheme="minorHAnsi" w:cstheme="minorHAnsi"/>
          <w:sz w:val="22"/>
          <w:szCs w:val="22"/>
          <w:lang w:eastAsia="en-US"/>
        </w:rPr>
      </w:pPr>
      <w:r w:rsidRPr="00E32DA7">
        <w:rPr>
          <w:rFonts w:asciiTheme="minorHAnsi" w:eastAsiaTheme="minorHAnsi" w:hAnsiTheme="minorHAnsi" w:cstheme="minorHAnsi"/>
          <w:sz w:val="22"/>
          <w:szCs w:val="22"/>
          <w:lang w:eastAsia="en-US"/>
        </w:rPr>
        <w:t>Firmado electrónicamente por:</w:t>
      </w:r>
    </w:p>
    <w:p w14:paraId="04B89152" w14:textId="77777777" w:rsidR="00E32DA7" w:rsidRPr="00E32DA7" w:rsidRDefault="00E32DA7" w:rsidP="00E32DA7">
      <w:pPr>
        <w:jc w:val="center"/>
        <w:rPr>
          <w:rFonts w:asciiTheme="minorHAnsi" w:eastAsiaTheme="minorHAnsi" w:hAnsiTheme="minorHAnsi" w:cstheme="minorHAnsi"/>
          <w:color w:val="4F81BD" w:themeColor="accent1"/>
          <w:szCs w:val="22"/>
          <w:lang w:eastAsia="en-US"/>
        </w:rPr>
      </w:pPr>
      <w:r w:rsidRPr="00E32DA7">
        <w:rPr>
          <w:rFonts w:asciiTheme="minorHAnsi" w:eastAsiaTheme="minorHAnsi" w:hAnsiTheme="minorHAnsi" w:cstheme="minorHAnsi"/>
          <w:color w:val="4F81BD" w:themeColor="accent1"/>
          <w:szCs w:val="22"/>
          <w:lang w:eastAsia="en-US"/>
        </w:rPr>
        <w:t>(Representante legal de la empresa)</w:t>
      </w:r>
    </w:p>
    <w:p w14:paraId="37ABA492" w14:textId="77777777" w:rsidR="00E32DA7" w:rsidRPr="00E32DA7" w:rsidRDefault="00E32DA7" w:rsidP="00E32DA7">
      <w:pPr>
        <w:jc w:val="center"/>
        <w:rPr>
          <w:rFonts w:asciiTheme="minorHAnsi" w:eastAsiaTheme="minorHAnsi" w:hAnsiTheme="minorHAnsi" w:cstheme="minorHAnsi"/>
          <w:sz w:val="22"/>
          <w:szCs w:val="22"/>
          <w:lang w:eastAsia="en-US"/>
        </w:rPr>
      </w:pPr>
      <w:r w:rsidRPr="00E32DA7">
        <w:rPr>
          <w:rFonts w:asciiTheme="minorHAnsi" w:eastAsiaTheme="minorHAnsi" w:hAnsiTheme="minorHAnsi" w:cstheme="minorHAnsi"/>
          <w:sz w:val="22"/>
          <w:szCs w:val="22"/>
          <w:lang w:eastAsia="en-US"/>
        </w:rPr>
        <w:t xml:space="preserve">Nombre: </w:t>
      </w:r>
      <w:r w:rsidRPr="00E32DA7">
        <w:rPr>
          <w:rFonts w:ascii="Calibri" w:eastAsia="Calibri" w:hAnsi="Calibri" w:cs="Calibri"/>
          <w:color w:val="4F81BD" w:themeColor="accent1"/>
          <w:sz w:val="22"/>
          <w:szCs w:val="22"/>
          <w:lang w:eastAsia="en-US"/>
        </w:rPr>
        <w:t>XXXXXXXXX</w:t>
      </w:r>
    </w:p>
    <w:p w14:paraId="4ED54E34" w14:textId="77777777" w:rsidR="004934A2" w:rsidRDefault="00E32DA7" w:rsidP="00E32DA7">
      <w:pPr>
        <w:jc w:val="center"/>
        <w:rPr>
          <w:rFonts w:asciiTheme="minorHAnsi" w:eastAsiaTheme="minorHAnsi" w:hAnsiTheme="minorHAnsi" w:cstheme="minorHAnsi"/>
          <w:sz w:val="22"/>
          <w:szCs w:val="22"/>
          <w:lang w:eastAsia="en-US"/>
        </w:rPr>
      </w:pPr>
      <w:r w:rsidRPr="00BF2236">
        <w:rPr>
          <w:rFonts w:asciiTheme="minorHAnsi" w:eastAsiaTheme="minorHAnsi" w:hAnsiTheme="minorHAnsi" w:cstheme="minorHAnsi"/>
          <w:sz w:val="22"/>
          <w:szCs w:val="22"/>
          <w:lang w:eastAsia="en-US"/>
        </w:rPr>
        <w:t>Cargo</w:t>
      </w:r>
      <w:r w:rsidRPr="00E32DA7">
        <w:rPr>
          <w:rFonts w:asciiTheme="minorHAnsi" w:eastAsiaTheme="minorHAnsi" w:hAnsiTheme="minorHAnsi" w:cstheme="minorHAnsi"/>
          <w:sz w:val="22"/>
          <w:szCs w:val="22"/>
          <w:lang w:eastAsia="en-US"/>
        </w:rPr>
        <w:t xml:space="preserve">: </w:t>
      </w:r>
      <w:r w:rsidRPr="00E32DA7">
        <w:rPr>
          <w:rFonts w:ascii="Calibri" w:eastAsia="Calibri" w:hAnsi="Calibri" w:cs="Calibri"/>
          <w:color w:val="4F81BD" w:themeColor="accent1"/>
          <w:sz w:val="22"/>
          <w:szCs w:val="22"/>
          <w:lang w:eastAsia="en-US"/>
        </w:rPr>
        <w:t>XXXXXXXXX</w:t>
      </w:r>
    </w:p>
    <w:p w14:paraId="68260092" w14:textId="77777777" w:rsidR="004934A2" w:rsidRDefault="004934A2" w:rsidP="004934A2">
      <w:pPr>
        <w:rPr>
          <w:rFonts w:eastAsiaTheme="minorHAnsi"/>
          <w:lang w:eastAsia="en-US"/>
        </w:rPr>
      </w:pPr>
      <w:r>
        <w:rPr>
          <w:rFonts w:eastAsiaTheme="minorHAnsi"/>
          <w:lang w:eastAsia="en-US"/>
        </w:rPr>
        <w:br w:type="page"/>
      </w:r>
    </w:p>
    <w:p w14:paraId="14F0DF85" w14:textId="77777777" w:rsidR="004934A2" w:rsidRDefault="004934A2" w:rsidP="004934A2">
      <w:pPr>
        <w:jc w:val="both"/>
        <w:rPr>
          <w:rFonts w:asciiTheme="minorHAnsi" w:hAnsiTheme="minorHAnsi" w:cstheme="minorHAnsi"/>
          <w:i/>
          <w:color w:val="365F91" w:themeColor="accent1" w:themeShade="BF"/>
          <w:sz w:val="16"/>
          <w:szCs w:val="16"/>
        </w:rPr>
      </w:pPr>
    </w:p>
    <w:p w14:paraId="77BBBC2B" w14:textId="77777777" w:rsidR="00327D14" w:rsidRDefault="00327D14" w:rsidP="004934A2">
      <w:pPr>
        <w:jc w:val="both"/>
        <w:rPr>
          <w:rFonts w:asciiTheme="minorHAnsi" w:hAnsiTheme="minorHAnsi" w:cstheme="minorHAnsi"/>
          <w:i/>
          <w:color w:val="365F91" w:themeColor="accent1" w:themeShade="BF"/>
          <w:sz w:val="16"/>
          <w:szCs w:val="16"/>
        </w:rPr>
      </w:pPr>
    </w:p>
    <w:p w14:paraId="782EA911" w14:textId="77777777" w:rsidR="00327D14" w:rsidRPr="002F780A" w:rsidRDefault="00327D14" w:rsidP="00327D14">
      <w:pPr>
        <w:jc w:val="center"/>
        <w:rPr>
          <w:rFonts w:ascii="Calibri" w:hAnsi="Calibri" w:cs="Calibri"/>
          <w:b/>
          <w:sz w:val="22"/>
          <w:szCs w:val="22"/>
          <w:lang w:val="es-ES_tradnl"/>
        </w:rPr>
      </w:pPr>
      <w:r w:rsidRPr="002F780A">
        <w:rPr>
          <w:rFonts w:ascii="Calibri" w:hAnsi="Calibri" w:cs="Calibri"/>
          <w:b/>
          <w:sz w:val="22"/>
          <w:szCs w:val="22"/>
          <w:lang w:val="es-ES_tradnl"/>
        </w:rPr>
        <w:t>ANEXO II</w:t>
      </w:r>
    </w:p>
    <w:p w14:paraId="3118DD4C" w14:textId="77777777" w:rsidR="00327D14" w:rsidRPr="002F780A" w:rsidRDefault="00327D14" w:rsidP="00327D14">
      <w:pPr>
        <w:jc w:val="center"/>
        <w:rPr>
          <w:rFonts w:ascii="Calibri" w:hAnsi="Calibri" w:cs="Calibri"/>
          <w:b/>
          <w:sz w:val="22"/>
          <w:szCs w:val="22"/>
          <w:lang w:val="es-ES_tradnl"/>
        </w:rPr>
      </w:pPr>
      <w:r w:rsidRPr="002F780A">
        <w:rPr>
          <w:rFonts w:ascii="Calibri" w:hAnsi="Calibri" w:cs="Calibri"/>
          <w:b/>
          <w:sz w:val="22"/>
          <w:szCs w:val="22"/>
          <w:lang w:val="es-ES_tradnl"/>
        </w:rPr>
        <w:t>MODELO DE JUSTIFICACIÓN DE LA IMPOSIBILIDAD DE PRESENTAR OFERTA VÁLIDA</w:t>
      </w:r>
    </w:p>
    <w:p w14:paraId="21EE8AA6" w14:textId="77777777" w:rsidR="00327D14" w:rsidRDefault="00327D14" w:rsidP="00327D14">
      <w:pPr>
        <w:jc w:val="center"/>
        <w:rPr>
          <w:rFonts w:ascii="Calibri" w:hAnsi="Calibri" w:cs="Calibri"/>
          <w:b/>
          <w:color w:val="FF0000"/>
          <w:sz w:val="18"/>
          <w:szCs w:val="18"/>
          <w:lang w:val="es-ES_tradnl"/>
        </w:rPr>
      </w:pPr>
    </w:p>
    <w:p w14:paraId="5749B435" w14:textId="77777777" w:rsidR="00327D14" w:rsidRPr="003B183B" w:rsidRDefault="00327D14" w:rsidP="00327D14">
      <w:pPr>
        <w:jc w:val="both"/>
        <w:rPr>
          <w:rFonts w:asciiTheme="minorHAnsi" w:hAnsiTheme="minorHAnsi" w:cstheme="minorHAnsi"/>
          <w:b/>
        </w:rPr>
      </w:pPr>
      <w:r w:rsidRPr="003B183B">
        <w:rPr>
          <w:rFonts w:asciiTheme="minorHAnsi" w:hAnsiTheme="minorHAnsi" w:cstheme="minorHAnsi"/>
          <w:b/>
        </w:rPr>
        <w:t>D……………………………………………………………, con DNI nº……………………………. actuando en representación de la empresa …………………………………………, DECLARO que:</w:t>
      </w:r>
    </w:p>
    <w:p w14:paraId="41932E0B" w14:textId="77777777" w:rsidR="00327D14" w:rsidRDefault="00327D14" w:rsidP="00327D14">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14:paraId="465A3F33" w14:textId="77777777" w:rsidR="00327D14" w:rsidRPr="003B183B" w:rsidRDefault="00327D14" w:rsidP="00327D14">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327D14" w:rsidRPr="003B183B" w14:paraId="5D73843B" w14:textId="77777777" w:rsidTr="00A70C59">
        <w:trPr>
          <w:trHeight w:val="227"/>
        </w:trPr>
        <w:tc>
          <w:tcPr>
            <w:tcW w:w="8222" w:type="dxa"/>
            <w:gridSpan w:val="2"/>
            <w:shd w:val="clear" w:color="auto" w:fill="F2F2F2" w:themeFill="background1" w:themeFillShade="F2"/>
            <w:noWrap/>
            <w:vAlign w:val="center"/>
          </w:tcPr>
          <w:p w14:paraId="0F377440" w14:textId="77777777" w:rsidR="00327D14" w:rsidRPr="003B183B" w:rsidRDefault="00327D14" w:rsidP="00A70C59">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327D14" w:rsidRPr="003B183B" w14:paraId="05CB9F6E" w14:textId="77777777" w:rsidTr="00A70C59">
        <w:trPr>
          <w:trHeight w:val="227"/>
        </w:trPr>
        <w:tc>
          <w:tcPr>
            <w:tcW w:w="2835" w:type="dxa"/>
            <w:shd w:val="clear" w:color="auto" w:fill="FFFFFF" w:themeFill="background1"/>
            <w:noWrap/>
            <w:vAlign w:val="center"/>
          </w:tcPr>
          <w:p w14:paraId="33A4A220" w14:textId="77777777" w:rsidR="00327D14" w:rsidRPr="003B183B" w:rsidRDefault="00327D14" w:rsidP="00A70C59">
            <w:pPr>
              <w:rPr>
                <w:rFonts w:asciiTheme="minorHAnsi" w:hAnsiTheme="minorHAnsi" w:cstheme="minorHAnsi"/>
              </w:rPr>
            </w:pPr>
            <w:r>
              <w:rPr>
                <w:rFonts w:asciiTheme="minorHAnsi" w:hAnsiTheme="minorHAnsi" w:cstheme="minorHAnsi"/>
              </w:rPr>
              <w:t>Suministro</w:t>
            </w:r>
          </w:p>
        </w:tc>
        <w:tc>
          <w:tcPr>
            <w:tcW w:w="5387" w:type="dxa"/>
            <w:shd w:val="clear" w:color="auto" w:fill="FFFFFF" w:themeFill="background1"/>
          </w:tcPr>
          <w:p w14:paraId="4DEC8588" w14:textId="77777777" w:rsidR="00327D14" w:rsidRPr="003B183B" w:rsidRDefault="00327D14" w:rsidP="00A70C59">
            <w:pPr>
              <w:jc w:val="both"/>
              <w:rPr>
                <w:rFonts w:asciiTheme="minorHAnsi" w:hAnsiTheme="minorHAnsi" w:cstheme="minorHAnsi"/>
              </w:rPr>
            </w:pPr>
          </w:p>
        </w:tc>
      </w:tr>
      <w:tr w:rsidR="00327D14" w:rsidRPr="003B183B" w14:paraId="50F564D0" w14:textId="77777777" w:rsidTr="00A70C59">
        <w:trPr>
          <w:trHeight w:val="227"/>
        </w:trPr>
        <w:tc>
          <w:tcPr>
            <w:tcW w:w="2835" w:type="dxa"/>
            <w:shd w:val="clear" w:color="auto" w:fill="FFFFFF" w:themeFill="background1"/>
            <w:noWrap/>
            <w:vAlign w:val="center"/>
          </w:tcPr>
          <w:p w14:paraId="6FAFFD73" w14:textId="77777777" w:rsidR="00327D14" w:rsidRPr="003B183B" w:rsidRDefault="00327D14" w:rsidP="00A70C59">
            <w:pPr>
              <w:rPr>
                <w:rFonts w:asciiTheme="minorHAnsi" w:hAnsiTheme="minorHAnsi" w:cstheme="minorHAnsi"/>
              </w:rPr>
            </w:pPr>
            <w:r>
              <w:rPr>
                <w:rFonts w:asciiTheme="minorHAnsi" w:hAnsiTheme="minorHAnsi" w:cstheme="minorHAnsi"/>
              </w:rPr>
              <w:t>Instalación</w:t>
            </w:r>
          </w:p>
        </w:tc>
        <w:tc>
          <w:tcPr>
            <w:tcW w:w="5387" w:type="dxa"/>
            <w:shd w:val="clear" w:color="auto" w:fill="FFFFFF" w:themeFill="background1"/>
          </w:tcPr>
          <w:p w14:paraId="4D9B1159" w14:textId="77777777" w:rsidR="00327D14" w:rsidRPr="003B183B" w:rsidRDefault="00327D14" w:rsidP="00A70C59">
            <w:pPr>
              <w:jc w:val="both"/>
              <w:rPr>
                <w:rFonts w:asciiTheme="minorHAnsi" w:hAnsiTheme="minorHAnsi" w:cstheme="minorHAnsi"/>
              </w:rPr>
            </w:pPr>
          </w:p>
        </w:tc>
      </w:tr>
      <w:tr w:rsidR="00327D14" w:rsidRPr="003B183B" w14:paraId="476E6237" w14:textId="77777777" w:rsidTr="00A70C59">
        <w:trPr>
          <w:trHeight w:val="227"/>
        </w:trPr>
        <w:tc>
          <w:tcPr>
            <w:tcW w:w="2835" w:type="dxa"/>
            <w:shd w:val="clear" w:color="auto" w:fill="FFFFFF" w:themeFill="background1"/>
            <w:noWrap/>
            <w:vAlign w:val="center"/>
          </w:tcPr>
          <w:p w14:paraId="71296576" w14:textId="77777777" w:rsidR="00327D14" w:rsidRPr="003B183B" w:rsidRDefault="00327D14" w:rsidP="00A70C59">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14:paraId="5C266144" w14:textId="77777777" w:rsidR="00327D14" w:rsidRPr="003B183B" w:rsidRDefault="00327D14" w:rsidP="00A70C59">
            <w:pPr>
              <w:jc w:val="both"/>
              <w:rPr>
                <w:rFonts w:asciiTheme="minorHAnsi" w:hAnsiTheme="minorHAnsi" w:cstheme="minorHAnsi"/>
              </w:rPr>
            </w:pPr>
          </w:p>
        </w:tc>
      </w:tr>
      <w:tr w:rsidR="00327D14" w:rsidRPr="003B183B" w14:paraId="74E9C192" w14:textId="77777777" w:rsidTr="00A70C59">
        <w:trPr>
          <w:trHeight w:val="227"/>
        </w:trPr>
        <w:tc>
          <w:tcPr>
            <w:tcW w:w="2835" w:type="dxa"/>
            <w:shd w:val="clear" w:color="auto" w:fill="FFFFFF" w:themeFill="background1"/>
            <w:noWrap/>
            <w:vAlign w:val="center"/>
          </w:tcPr>
          <w:p w14:paraId="70BAC320" w14:textId="77777777" w:rsidR="00327D14" w:rsidRPr="003B183B" w:rsidRDefault="00327D14" w:rsidP="00A70C59">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14:paraId="47DC9916" w14:textId="77777777" w:rsidR="00327D14" w:rsidRPr="003B183B" w:rsidRDefault="00327D14" w:rsidP="00A70C59">
            <w:pPr>
              <w:jc w:val="both"/>
              <w:rPr>
                <w:rFonts w:asciiTheme="minorHAnsi" w:hAnsiTheme="minorHAnsi" w:cstheme="minorHAnsi"/>
              </w:rPr>
            </w:pPr>
          </w:p>
        </w:tc>
      </w:tr>
    </w:tbl>
    <w:p w14:paraId="46B40369" w14:textId="77777777" w:rsidR="00327D14" w:rsidRDefault="00327D14" w:rsidP="00327D14">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14:paraId="02F3B947" w14:textId="77777777" w:rsidR="00327D14" w:rsidRPr="003B183B" w:rsidRDefault="00327D14" w:rsidP="004934A2">
      <w:pPr>
        <w:jc w:val="both"/>
        <w:rPr>
          <w:rFonts w:asciiTheme="minorHAnsi" w:hAnsiTheme="minorHAnsi" w:cstheme="minorHAnsi"/>
          <w:i/>
          <w:color w:val="365F91" w:themeColor="accent1" w:themeShade="BF"/>
          <w:sz w:val="16"/>
          <w:szCs w:val="16"/>
        </w:rPr>
      </w:pPr>
    </w:p>
    <w:p w14:paraId="5B177C02" w14:textId="77777777" w:rsidR="004934A2" w:rsidRPr="003B183B" w:rsidRDefault="004934A2" w:rsidP="004934A2">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14:paraId="2EFD40CE" w14:textId="77777777" w:rsidR="004934A2" w:rsidRPr="003B183B" w:rsidRDefault="00CE6271" w:rsidP="004934A2">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6E40CE3D" wp14:editId="4734DFD6">
                <wp:simplePos x="0" y="0"/>
                <wp:positionH relativeFrom="margin">
                  <wp:posOffset>0</wp:posOffset>
                </wp:positionH>
                <wp:positionV relativeFrom="paragraph">
                  <wp:posOffset>152400</wp:posOffset>
                </wp:positionV>
                <wp:extent cx="5391150" cy="5562600"/>
                <wp:effectExtent l="0" t="0" r="19050" b="1905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562600"/>
                        </a:xfrm>
                        <a:prstGeom prst="rect">
                          <a:avLst/>
                        </a:prstGeom>
                        <a:noFill/>
                        <a:ln w="12700">
                          <a:solidFill>
                            <a:prstClr val="black"/>
                          </a:solidFill>
                        </a:ln>
                      </wps:spPr>
                      <wps:txbx>
                        <w:txbxContent>
                          <w:p w14:paraId="0E21196B" w14:textId="77777777" w:rsidR="00B80414" w:rsidRPr="00513B56" w:rsidRDefault="00B80414" w:rsidP="00CE6271">
                            <w:pPr>
                              <w:jc w:val="both"/>
                              <w:rPr>
                                <w:rFonts w:asciiTheme="minorHAnsi" w:hAnsiTheme="minorHAnsi" w:cstheme="minorHAnsi"/>
                                <w:sz w:val="22"/>
                                <w:szCs w:val="22"/>
                              </w:rPr>
                            </w:pPr>
                            <w:r w:rsidRPr="00513B56">
                              <w:rPr>
                                <w:rFonts w:asciiTheme="minorHAnsi" w:hAnsiTheme="minorHAnsi" w:cstheme="minorHAnsi"/>
                                <w:sz w:val="22"/>
                                <w:szCs w:val="22"/>
                              </w:rPr>
                              <w:t>Condición/es prevista/s en el documento de licitación (DL) que no se encuentra en condiciones de cumplir:</w:t>
                            </w:r>
                          </w:p>
                          <w:tbl>
                            <w:tblPr>
                              <w:tblStyle w:val="Tablaconcuadrcula"/>
                              <w:tblW w:w="8171" w:type="dxa"/>
                              <w:tblLook w:val="04A0" w:firstRow="1" w:lastRow="0" w:firstColumn="1" w:lastColumn="0" w:noHBand="0" w:noVBand="1"/>
                            </w:tblPr>
                            <w:tblGrid>
                              <w:gridCol w:w="418"/>
                              <w:gridCol w:w="7753"/>
                            </w:tblGrid>
                            <w:tr w:rsidR="00B80414" w:rsidRPr="003B183B" w14:paraId="073D9EA9" w14:textId="77777777" w:rsidTr="003F75F2">
                              <w:trPr>
                                <w:trHeight w:val="528"/>
                              </w:trPr>
                              <w:tc>
                                <w:tcPr>
                                  <w:tcW w:w="418" w:type="dxa"/>
                                  <w:tcBorders>
                                    <w:right w:val="nil"/>
                                  </w:tcBorders>
                                  <w:shd w:val="clear" w:color="auto" w:fill="F2F2F2" w:themeFill="background1" w:themeFillShade="F2"/>
                                  <w:noWrap/>
                                </w:tcPr>
                                <w:p w14:paraId="26D8E37B" w14:textId="77777777" w:rsidR="00B80414" w:rsidRPr="003B183B" w:rsidRDefault="00B80414" w:rsidP="003F75F2">
                                  <w:pPr>
                                    <w:jc w:val="both"/>
                                    <w:rPr>
                                      <w:rFonts w:asciiTheme="minorHAnsi" w:hAnsiTheme="minorHAnsi" w:cstheme="minorHAnsi"/>
                                    </w:rPr>
                                  </w:pPr>
                                </w:p>
                              </w:tc>
                              <w:tc>
                                <w:tcPr>
                                  <w:tcW w:w="7753" w:type="dxa"/>
                                  <w:tcBorders>
                                    <w:left w:val="nil"/>
                                  </w:tcBorders>
                                  <w:shd w:val="clear" w:color="auto" w:fill="F2F2F2" w:themeFill="background1" w:themeFillShade="F2"/>
                                  <w:noWrap/>
                                  <w:vAlign w:val="center"/>
                                </w:tcPr>
                                <w:p w14:paraId="699BB5B4" w14:textId="77777777" w:rsidR="00B80414" w:rsidRDefault="00B80414" w:rsidP="003F75F2">
                                  <w:pPr>
                                    <w:jc w:val="center"/>
                                    <w:rPr>
                                      <w:rFonts w:asciiTheme="minorHAnsi" w:hAnsiTheme="minorHAnsi" w:cstheme="minorHAnsi"/>
                                    </w:rPr>
                                  </w:pPr>
                                </w:p>
                                <w:p w14:paraId="1596BA4C" w14:textId="77777777" w:rsidR="00B80414" w:rsidRDefault="00B80414" w:rsidP="003F75F2">
                                  <w:pPr>
                                    <w:jc w:val="center"/>
                                    <w:rPr>
                                      <w:rFonts w:asciiTheme="minorHAnsi" w:hAnsiTheme="minorHAnsi" w:cstheme="minorHAnsi"/>
                                    </w:rPr>
                                  </w:pPr>
                                  <w:r w:rsidRPr="003B183B">
                                    <w:rPr>
                                      <w:rFonts w:asciiTheme="minorHAnsi" w:hAnsiTheme="minorHAnsi" w:cstheme="minorHAnsi"/>
                                    </w:rPr>
                                    <w:t>CONDICIONES DE IMPOSIBLE CUMPLIMIENTO</w:t>
                                  </w:r>
                                </w:p>
                                <w:p w14:paraId="5275AB68" w14:textId="77777777" w:rsidR="00B80414" w:rsidRPr="003B183B" w:rsidRDefault="00B80414" w:rsidP="003F75F2">
                                  <w:pPr>
                                    <w:jc w:val="center"/>
                                    <w:rPr>
                                      <w:rFonts w:asciiTheme="minorHAnsi" w:hAnsiTheme="minorHAnsi" w:cstheme="minorHAnsi"/>
                                    </w:rPr>
                                  </w:pPr>
                                </w:p>
                              </w:tc>
                            </w:tr>
                            <w:tr w:rsidR="00B80414" w:rsidRPr="003B183B" w14:paraId="54A54819" w14:textId="77777777" w:rsidTr="003F75F2">
                              <w:trPr>
                                <w:trHeight w:val="237"/>
                              </w:trPr>
                              <w:tc>
                                <w:tcPr>
                                  <w:tcW w:w="418" w:type="dxa"/>
                                  <w:noWrap/>
                                  <w:hideMark/>
                                </w:tcPr>
                                <w:p w14:paraId="61FC5FC2"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tcPr>
                                <w:p w14:paraId="29F26F51" w14:textId="4CDE55FF" w:rsidR="00B80414" w:rsidRPr="003B183B" w:rsidRDefault="00B80414" w:rsidP="00813AD9">
                                  <w:pPr>
                                    <w:jc w:val="both"/>
                                    <w:rPr>
                                      <w:rFonts w:asciiTheme="minorHAnsi" w:hAnsiTheme="minorHAnsi" w:cstheme="minorHAnsi"/>
                                    </w:rPr>
                                  </w:pPr>
                                  <w:r w:rsidRPr="003B183B">
                                    <w:rPr>
                                      <w:rFonts w:asciiTheme="minorHAnsi" w:hAnsiTheme="minorHAnsi" w:cstheme="minorHAnsi"/>
                                    </w:rPr>
                                    <w:t>Económica</w:t>
                                  </w:r>
                                  <w:r>
                                    <w:rPr>
                                      <w:rFonts w:asciiTheme="minorHAnsi" w:hAnsiTheme="minorHAnsi" w:cstheme="minorHAnsi"/>
                                    </w:rPr>
                                    <w:t xml:space="preserve"> (</w:t>
                                  </w:r>
                                  <w:r w:rsidR="00813AD9">
                                    <w:rPr>
                                      <w:rFonts w:asciiTheme="minorHAnsi" w:hAnsiTheme="minorHAnsi" w:cstheme="minorHAnsi"/>
                                    </w:rPr>
                                    <w:t>precio</w:t>
                                  </w:r>
                                  <w:r>
                                    <w:rPr>
                                      <w:rFonts w:asciiTheme="minorHAnsi" w:hAnsiTheme="minorHAnsi" w:cstheme="minorHAnsi"/>
                                    </w:rPr>
                                    <w:t xml:space="preserve"> por debajo de mercado)</w:t>
                                  </w:r>
                                </w:p>
                              </w:tc>
                            </w:tr>
                            <w:tr w:rsidR="00B80414" w:rsidRPr="003B183B" w14:paraId="14AAC6D4" w14:textId="77777777" w:rsidTr="003F75F2">
                              <w:trPr>
                                <w:trHeight w:val="237"/>
                              </w:trPr>
                              <w:tc>
                                <w:tcPr>
                                  <w:tcW w:w="418" w:type="dxa"/>
                                  <w:noWrap/>
                                  <w:hideMark/>
                                </w:tcPr>
                                <w:p w14:paraId="63CBC078"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hideMark/>
                                </w:tcPr>
                                <w:p w14:paraId="1AA3B02F" w14:textId="77777777" w:rsidR="00B80414" w:rsidRPr="003B183B" w:rsidRDefault="00B80414" w:rsidP="003F75F2">
                                  <w:pPr>
                                    <w:jc w:val="both"/>
                                    <w:rPr>
                                      <w:rFonts w:asciiTheme="minorHAnsi" w:hAnsiTheme="minorHAnsi" w:cstheme="minorHAnsi"/>
                                    </w:rPr>
                                  </w:pPr>
                                  <w:r>
                                    <w:rPr>
                                      <w:rFonts w:asciiTheme="minorHAnsi" w:hAnsiTheme="minorHAnsi" w:cstheme="minorHAnsi"/>
                                    </w:rPr>
                                    <w:t>No comercializa productos que cumplan con los requisitos técnicos requeridos en el DL</w:t>
                                  </w:r>
                                </w:p>
                              </w:tc>
                            </w:tr>
                            <w:tr w:rsidR="00B80414" w:rsidRPr="003B183B" w14:paraId="3CAD4E20" w14:textId="77777777" w:rsidTr="003F75F2">
                              <w:trPr>
                                <w:trHeight w:val="237"/>
                              </w:trPr>
                              <w:tc>
                                <w:tcPr>
                                  <w:tcW w:w="418" w:type="dxa"/>
                                  <w:noWrap/>
                                  <w:hideMark/>
                                </w:tcPr>
                                <w:p w14:paraId="769A7EFD"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hideMark/>
                                </w:tcPr>
                                <w:p w14:paraId="2006B728" w14:textId="77777777" w:rsidR="00B80414" w:rsidRPr="003B183B" w:rsidRDefault="00B80414" w:rsidP="003F75F2">
                                  <w:pPr>
                                    <w:jc w:val="both"/>
                                    <w:rPr>
                                      <w:rFonts w:asciiTheme="minorHAnsi" w:hAnsiTheme="minorHAnsi" w:cstheme="minorHAnsi"/>
                                    </w:rPr>
                                  </w:pPr>
                                  <w:r>
                                    <w:rPr>
                                      <w:rFonts w:asciiTheme="minorHAnsi" w:hAnsiTheme="minorHAnsi" w:cstheme="minorHAnsi"/>
                                    </w:rPr>
                                    <w:t>El fabricante ha suspendido la distribución de los productos que se desean adquirir o no garantiza su entrega dentro del plazo requerido</w:t>
                                  </w:r>
                                </w:p>
                              </w:tc>
                            </w:tr>
                            <w:tr w:rsidR="00B80414" w:rsidRPr="003B183B" w14:paraId="33212643" w14:textId="77777777" w:rsidTr="003F75F2">
                              <w:trPr>
                                <w:trHeight w:val="237"/>
                              </w:trPr>
                              <w:tc>
                                <w:tcPr>
                                  <w:tcW w:w="418" w:type="dxa"/>
                                  <w:noWrap/>
                                  <w:hideMark/>
                                </w:tcPr>
                                <w:p w14:paraId="5F9AFE3C"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tcPr>
                                <w:p w14:paraId="5818311E" w14:textId="77777777" w:rsidR="00B80414" w:rsidRPr="003B183B" w:rsidRDefault="00B80414" w:rsidP="003F75F2">
                                  <w:pPr>
                                    <w:jc w:val="both"/>
                                    <w:rPr>
                                      <w:rFonts w:asciiTheme="minorHAnsi" w:hAnsiTheme="minorHAnsi" w:cstheme="minorHAnsi"/>
                                    </w:rPr>
                                  </w:pPr>
                                  <w:r>
                                    <w:rPr>
                                      <w:rFonts w:asciiTheme="minorHAnsi" w:hAnsiTheme="minorHAnsi" w:cstheme="minorHAnsi"/>
                                    </w:rPr>
                                    <w:t>Incapacidad de ejecutar la instalación</w:t>
                                  </w:r>
                                </w:p>
                              </w:tc>
                            </w:tr>
                            <w:tr w:rsidR="00B80414" w:rsidRPr="003B183B" w14:paraId="492BD1B6" w14:textId="77777777" w:rsidTr="003F75F2">
                              <w:trPr>
                                <w:trHeight w:val="237"/>
                              </w:trPr>
                              <w:tc>
                                <w:tcPr>
                                  <w:tcW w:w="418" w:type="dxa"/>
                                  <w:noWrap/>
                                </w:tcPr>
                                <w:p w14:paraId="19C5B46E" w14:textId="77777777" w:rsidR="00B80414" w:rsidRPr="003B183B" w:rsidRDefault="00B80414" w:rsidP="003F75F2">
                                  <w:pPr>
                                    <w:jc w:val="both"/>
                                    <w:rPr>
                                      <w:rFonts w:asciiTheme="minorHAnsi" w:hAnsiTheme="minorHAnsi" w:cstheme="minorHAnsi"/>
                                    </w:rPr>
                                  </w:pPr>
                                </w:p>
                              </w:tc>
                              <w:tc>
                                <w:tcPr>
                                  <w:tcW w:w="7753" w:type="dxa"/>
                                  <w:noWrap/>
                                </w:tcPr>
                                <w:p w14:paraId="50A79C81"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Plazo máximo de ejecución de entrega parcial o total</w:t>
                                  </w:r>
                                  <w:r>
                                    <w:rPr>
                                      <w:rFonts w:asciiTheme="minorHAnsi" w:hAnsiTheme="minorHAnsi" w:cstheme="minorHAnsi"/>
                                    </w:rPr>
                                    <w:t xml:space="preserve"> </w:t>
                                  </w:r>
                                </w:p>
                              </w:tc>
                            </w:tr>
                            <w:tr w:rsidR="00B80414" w:rsidRPr="003B183B" w14:paraId="2D7B88C9" w14:textId="77777777" w:rsidTr="003F75F2">
                              <w:trPr>
                                <w:trHeight w:val="237"/>
                              </w:trPr>
                              <w:tc>
                                <w:tcPr>
                                  <w:tcW w:w="418" w:type="dxa"/>
                                  <w:noWrap/>
                                </w:tcPr>
                                <w:p w14:paraId="31190C95" w14:textId="77777777" w:rsidR="00B80414" w:rsidRPr="003B183B" w:rsidRDefault="00B80414" w:rsidP="003F75F2">
                                  <w:pPr>
                                    <w:jc w:val="both"/>
                                    <w:rPr>
                                      <w:rFonts w:asciiTheme="minorHAnsi" w:hAnsiTheme="minorHAnsi" w:cstheme="minorHAnsi"/>
                                    </w:rPr>
                                  </w:pPr>
                                </w:p>
                              </w:tc>
                              <w:tc>
                                <w:tcPr>
                                  <w:tcW w:w="7753" w:type="dxa"/>
                                  <w:noWrap/>
                                </w:tcPr>
                                <w:p w14:paraId="29048553" w14:textId="77777777" w:rsidR="00B80414" w:rsidRPr="003B183B" w:rsidRDefault="00B80414" w:rsidP="003F75F2">
                                  <w:pPr>
                                    <w:jc w:val="both"/>
                                    <w:rPr>
                                      <w:rFonts w:asciiTheme="minorHAnsi" w:hAnsiTheme="minorHAnsi" w:cstheme="minorHAnsi"/>
                                    </w:rPr>
                                  </w:pPr>
                                  <w:r>
                                    <w:rPr>
                                      <w:rFonts w:asciiTheme="minorHAnsi" w:hAnsiTheme="minorHAnsi" w:cstheme="minorHAnsi"/>
                                    </w:rPr>
                                    <w:t>Otras</w:t>
                                  </w:r>
                                </w:p>
                              </w:tc>
                            </w:tr>
                          </w:tbl>
                          <w:p w14:paraId="773B535E" w14:textId="77777777" w:rsidR="00B80414"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w:t>
                            </w:r>
                            <w:r>
                              <w:rPr>
                                <w:rFonts w:asciiTheme="minorHAnsi" w:hAnsiTheme="minorHAnsi" w:cstheme="minorHAnsi"/>
                                <w:i/>
                                <w:color w:val="365F91" w:themeColor="accent1" w:themeShade="BF"/>
                                <w:sz w:val="16"/>
                                <w:szCs w:val="16"/>
                              </w:rPr>
                              <w:t>eñale con una X lo/s que proceda/n</w:t>
                            </w:r>
                          </w:p>
                          <w:p w14:paraId="39FA40E0" w14:textId="77777777" w:rsidR="00B80414" w:rsidRDefault="00B80414" w:rsidP="00CE6271">
                            <w:pPr>
                              <w:jc w:val="both"/>
                              <w:rPr>
                                <w:rFonts w:asciiTheme="minorHAnsi" w:hAnsiTheme="minorHAnsi" w:cstheme="minorHAnsi"/>
                                <w:i/>
                                <w:color w:val="365F91" w:themeColor="accent1" w:themeShade="BF"/>
                                <w:sz w:val="16"/>
                                <w:szCs w:val="16"/>
                              </w:rPr>
                            </w:pPr>
                          </w:p>
                          <w:p w14:paraId="50979170" w14:textId="77777777" w:rsidR="00B80414" w:rsidRPr="00513B56" w:rsidRDefault="00B80414" w:rsidP="00CE6271">
                            <w:pPr>
                              <w:jc w:val="both"/>
                              <w:rPr>
                                <w:rFonts w:asciiTheme="minorHAnsi" w:hAnsiTheme="minorHAnsi" w:cstheme="minorHAnsi"/>
                                <w:sz w:val="22"/>
                                <w:szCs w:val="22"/>
                              </w:rPr>
                            </w:pPr>
                            <w:r w:rsidRPr="00513B56">
                              <w:rPr>
                                <w:rFonts w:asciiTheme="minorHAnsi" w:hAnsiTheme="minorHAnsi" w:cstheme="minorHAnsi"/>
                                <w:sz w:val="22"/>
                                <w:szCs w:val="22"/>
                              </w:rPr>
                              <w:t>Siendo la/s causa/s que justifica/n la imposibilidad de la no presentación de oferta:</w:t>
                            </w:r>
                          </w:p>
                          <w:tbl>
                            <w:tblPr>
                              <w:tblStyle w:val="Tablaconcuadrcula"/>
                              <w:tblW w:w="8111" w:type="dxa"/>
                              <w:tblLook w:val="04A0" w:firstRow="1" w:lastRow="0" w:firstColumn="1" w:lastColumn="0" w:noHBand="0" w:noVBand="1"/>
                            </w:tblPr>
                            <w:tblGrid>
                              <w:gridCol w:w="8111"/>
                            </w:tblGrid>
                            <w:tr w:rsidR="00B80414" w:rsidRPr="003B183B" w14:paraId="2AAFC5ED" w14:textId="77777777" w:rsidTr="00327D14">
                              <w:trPr>
                                <w:trHeight w:val="571"/>
                              </w:trPr>
                              <w:tc>
                                <w:tcPr>
                                  <w:tcW w:w="8111" w:type="dxa"/>
                                  <w:shd w:val="clear" w:color="auto" w:fill="F2F2F2" w:themeFill="background1" w:themeFillShade="F2"/>
                                  <w:noWrap/>
                                  <w:vAlign w:val="center"/>
                                </w:tcPr>
                                <w:p w14:paraId="61B35B24" w14:textId="77777777" w:rsidR="00B80414" w:rsidRDefault="00B80414" w:rsidP="00327D14">
                                  <w:pPr>
                                    <w:spacing w:after="160" w:line="259" w:lineRule="auto"/>
                                    <w:rPr>
                                      <w:rFonts w:asciiTheme="minorHAnsi" w:hAnsiTheme="minorHAnsi" w:cstheme="minorHAnsi"/>
                                    </w:rPr>
                                  </w:pPr>
                                </w:p>
                                <w:p w14:paraId="38BC4BAC" w14:textId="77777777" w:rsidR="00B80414" w:rsidRPr="003B183B" w:rsidRDefault="00B80414" w:rsidP="003F75F2">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B80414" w:rsidRPr="003B183B" w14:paraId="082E0F91" w14:textId="77777777" w:rsidTr="00327D14">
                              <w:trPr>
                                <w:trHeight w:val="1374"/>
                              </w:trPr>
                              <w:tc>
                                <w:tcPr>
                                  <w:tcW w:w="8111" w:type="dxa"/>
                                  <w:noWrap/>
                                </w:tcPr>
                                <w:p w14:paraId="3448D0AB" w14:textId="77777777" w:rsidR="00B80414" w:rsidRDefault="00B80414" w:rsidP="00D70CCA">
                                  <w:pPr>
                                    <w:spacing w:after="160" w:line="259" w:lineRule="auto"/>
                                    <w:jc w:val="both"/>
                                    <w:rPr>
                                      <w:rFonts w:asciiTheme="minorHAnsi" w:hAnsiTheme="minorHAnsi" w:cstheme="minorHAnsi"/>
                                    </w:rPr>
                                  </w:pPr>
                                </w:p>
                                <w:p w14:paraId="6879F31B" w14:textId="77777777" w:rsidR="00B80414" w:rsidRDefault="00B80414" w:rsidP="00D70CCA">
                                  <w:pPr>
                                    <w:spacing w:after="160" w:line="259" w:lineRule="auto"/>
                                    <w:jc w:val="both"/>
                                    <w:rPr>
                                      <w:rFonts w:asciiTheme="minorHAnsi" w:hAnsiTheme="minorHAnsi" w:cstheme="minorHAnsi"/>
                                    </w:rPr>
                                  </w:pPr>
                                </w:p>
                                <w:p w14:paraId="29703B7C" w14:textId="77777777" w:rsidR="00B80414" w:rsidRDefault="00B80414" w:rsidP="00D70CCA">
                                  <w:pPr>
                                    <w:spacing w:after="160" w:line="259" w:lineRule="auto"/>
                                    <w:jc w:val="both"/>
                                    <w:rPr>
                                      <w:rFonts w:asciiTheme="minorHAnsi" w:hAnsiTheme="minorHAnsi" w:cstheme="minorHAnsi"/>
                                    </w:rPr>
                                  </w:pPr>
                                </w:p>
                                <w:p w14:paraId="51A6D45F" w14:textId="77777777" w:rsidR="00B80414" w:rsidRPr="003B183B" w:rsidRDefault="00B80414" w:rsidP="00D70CCA">
                                  <w:pPr>
                                    <w:spacing w:after="160" w:line="259" w:lineRule="auto"/>
                                    <w:jc w:val="both"/>
                                    <w:rPr>
                                      <w:rFonts w:asciiTheme="minorHAnsi" w:hAnsiTheme="minorHAnsi" w:cstheme="minorHAnsi"/>
                                    </w:rPr>
                                  </w:pPr>
                                </w:p>
                              </w:tc>
                            </w:tr>
                          </w:tbl>
                          <w:p w14:paraId="6A17D2FD" w14:textId="77777777" w:rsidR="00B80414"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2F061F49" w14:textId="77777777" w:rsidR="00B80414" w:rsidRDefault="00B80414" w:rsidP="00CE6271">
                            <w:pPr>
                              <w:jc w:val="both"/>
                              <w:rPr>
                                <w:rFonts w:asciiTheme="minorHAnsi" w:hAnsiTheme="minorHAnsi" w:cstheme="minorHAnsi"/>
                                <w:i/>
                                <w:color w:val="365F91" w:themeColor="accent1" w:themeShade="BF"/>
                                <w:sz w:val="16"/>
                                <w:szCs w:val="16"/>
                              </w:rPr>
                            </w:pPr>
                          </w:p>
                          <w:p w14:paraId="18EAF22A" w14:textId="77777777" w:rsidR="00B80414" w:rsidRPr="003B183B" w:rsidRDefault="00B80414" w:rsidP="00CE6271">
                            <w:pPr>
                              <w:jc w:val="both"/>
                              <w:rPr>
                                <w:rFonts w:asciiTheme="minorHAnsi" w:hAnsiTheme="minorHAnsi" w:cstheme="minorHAnsi"/>
                                <w:i/>
                                <w:color w:val="365F91" w:themeColor="accent1" w:themeShade="BF"/>
                                <w:sz w:val="16"/>
                                <w:szCs w:val="16"/>
                              </w:rPr>
                            </w:pPr>
                            <w:r>
                              <w:rPr>
                                <w:rFonts w:asciiTheme="minorHAnsi" w:hAnsiTheme="minorHAnsi" w:cstheme="minorHAnsi"/>
                                <w:sz w:val="22"/>
                                <w:szCs w:val="22"/>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B80414" w:rsidRPr="003B183B" w14:paraId="1AD2A4CC" w14:textId="77777777" w:rsidTr="003F75F2">
                              <w:trPr>
                                <w:trHeight w:val="283"/>
                              </w:trPr>
                              <w:tc>
                                <w:tcPr>
                                  <w:tcW w:w="421" w:type="dxa"/>
                                  <w:tcBorders>
                                    <w:right w:val="single" w:sz="4" w:space="0" w:color="auto"/>
                                  </w:tcBorders>
                                  <w:shd w:val="clear" w:color="auto" w:fill="FFFFFF" w:themeFill="background1"/>
                                  <w:noWrap/>
                                </w:tcPr>
                                <w:p w14:paraId="0858E30B" w14:textId="77777777" w:rsidR="00B80414" w:rsidRPr="003B183B" w:rsidRDefault="00B80414" w:rsidP="00D70CCA">
                                  <w:pPr>
                                    <w:jc w:val="both"/>
                                    <w:rPr>
                                      <w:rFonts w:asciiTheme="minorHAnsi" w:hAnsiTheme="minorHAnsi" w:cstheme="minorHAnsi"/>
                                    </w:rPr>
                                  </w:pPr>
                                </w:p>
                              </w:tc>
                              <w:tc>
                                <w:tcPr>
                                  <w:tcW w:w="7796" w:type="dxa"/>
                                  <w:tcBorders>
                                    <w:left w:val="single" w:sz="4" w:space="0" w:color="auto"/>
                                  </w:tcBorders>
                                  <w:shd w:val="clear" w:color="auto" w:fill="FFFFFF" w:themeFill="background1"/>
                                  <w:noWrap/>
                                </w:tcPr>
                                <w:p w14:paraId="550ACFCC" w14:textId="77777777" w:rsidR="00B80414" w:rsidRPr="003B183B" w:rsidRDefault="00B80414" w:rsidP="00D70CCA">
                                  <w:pPr>
                                    <w:jc w:val="both"/>
                                    <w:rPr>
                                      <w:rFonts w:asciiTheme="minorHAnsi" w:hAnsiTheme="minorHAnsi" w:cstheme="minorHAnsi"/>
                                    </w:rPr>
                                  </w:pPr>
                                  <w:r>
                                    <w:rPr>
                                      <w:rFonts w:asciiTheme="minorHAnsi" w:hAnsiTheme="minorHAnsi" w:cstheme="minorHAnsi"/>
                                    </w:rPr>
                                    <w:t>PVP de los productos según catálogo</w:t>
                                  </w:r>
                                </w:p>
                              </w:tc>
                            </w:tr>
                            <w:tr w:rsidR="00B80414" w:rsidRPr="003B183B" w14:paraId="50019E29" w14:textId="77777777" w:rsidTr="00D70CCA">
                              <w:trPr>
                                <w:trHeight w:val="283"/>
                              </w:trPr>
                              <w:tc>
                                <w:tcPr>
                                  <w:tcW w:w="421" w:type="dxa"/>
                                  <w:noWrap/>
                                  <w:hideMark/>
                                </w:tcPr>
                                <w:p w14:paraId="1E08D7DD" w14:textId="77777777" w:rsidR="00B80414" w:rsidRPr="003B183B" w:rsidRDefault="00B80414" w:rsidP="00D70CCA">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44E0423" w14:textId="77777777" w:rsidR="00B80414" w:rsidRPr="003B183B" w:rsidRDefault="00B80414" w:rsidP="003F75F2">
                                  <w:pPr>
                                    <w:jc w:val="both"/>
                                    <w:rPr>
                                      <w:rFonts w:asciiTheme="minorHAnsi" w:hAnsiTheme="minorHAnsi" w:cstheme="minorHAnsi"/>
                                    </w:rPr>
                                  </w:pPr>
                                  <w:r>
                                    <w:rPr>
                                      <w:rFonts w:asciiTheme="minorHAnsi" w:hAnsiTheme="minorHAnsi" w:cstheme="minorHAnsi"/>
                                    </w:rPr>
                                    <w:t>Fichas técnicas….</w:t>
                                  </w:r>
                                </w:p>
                              </w:tc>
                            </w:tr>
                            <w:tr w:rsidR="00B80414" w:rsidRPr="003B183B" w14:paraId="241B8A07" w14:textId="77777777" w:rsidTr="00D70CCA">
                              <w:trPr>
                                <w:trHeight w:val="283"/>
                              </w:trPr>
                              <w:tc>
                                <w:tcPr>
                                  <w:tcW w:w="421" w:type="dxa"/>
                                  <w:noWrap/>
                                  <w:hideMark/>
                                </w:tcPr>
                                <w:p w14:paraId="691D76DD" w14:textId="77777777" w:rsidR="00B80414" w:rsidRPr="003B183B" w:rsidRDefault="00B80414" w:rsidP="00D70CCA">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A65F2AC" w14:textId="77777777" w:rsidR="00B80414" w:rsidRPr="003B183B" w:rsidRDefault="00B80414" w:rsidP="00D70CCA">
                                  <w:pPr>
                                    <w:jc w:val="both"/>
                                    <w:rPr>
                                      <w:rFonts w:asciiTheme="minorHAnsi" w:hAnsiTheme="minorHAnsi" w:cstheme="minorHAnsi"/>
                                    </w:rPr>
                                  </w:pPr>
                                  <w:r>
                                    <w:rPr>
                                      <w:rFonts w:asciiTheme="minorHAnsi" w:hAnsiTheme="minorHAnsi" w:cstheme="minorHAnsi"/>
                                    </w:rPr>
                                    <w:t>Certificado del fabricante</w:t>
                                  </w:r>
                                </w:p>
                              </w:tc>
                            </w:tr>
                            <w:tr w:rsidR="00B80414" w:rsidRPr="003B183B" w14:paraId="67FF8668" w14:textId="77777777" w:rsidTr="00D70CCA">
                              <w:trPr>
                                <w:trHeight w:val="283"/>
                              </w:trPr>
                              <w:tc>
                                <w:tcPr>
                                  <w:tcW w:w="421" w:type="dxa"/>
                                  <w:noWrap/>
                                </w:tcPr>
                                <w:p w14:paraId="4F8AE457" w14:textId="77777777" w:rsidR="00B80414" w:rsidRPr="003B183B" w:rsidRDefault="00B80414" w:rsidP="00D70CCA">
                                  <w:pPr>
                                    <w:jc w:val="both"/>
                                    <w:rPr>
                                      <w:rFonts w:asciiTheme="minorHAnsi" w:hAnsiTheme="minorHAnsi" w:cstheme="minorHAnsi"/>
                                    </w:rPr>
                                  </w:pPr>
                                </w:p>
                              </w:tc>
                              <w:tc>
                                <w:tcPr>
                                  <w:tcW w:w="7796" w:type="dxa"/>
                                  <w:noWrap/>
                                </w:tcPr>
                                <w:p w14:paraId="1E66C77B" w14:textId="77777777" w:rsidR="00B80414" w:rsidRDefault="00B80414" w:rsidP="00D70CCA">
                                  <w:pPr>
                                    <w:jc w:val="both"/>
                                    <w:rPr>
                                      <w:rFonts w:asciiTheme="minorHAnsi" w:hAnsiTheme="minorHAnsi" w:cstheme="minorHAnsi"/>
                                    </w:rPr>
                                  </w:pPr>
                                  <w:r>
                                    <w:rPr>
                                      <w:rFonts w:asciiTheme="minorHAnsi" w:hAnsiTheme="minorHAnsi" w:cstheme="minorHAnsi"/>
                                    </w:rPr>
                                    <w:t>(Otros)</w:t>
                                  </w:r>
                                </w:p>
                              </w:tc>
                            </w:tr>
                          </w:tbl>
                          <w:p w14:paraId="50D443FC" w14:textId="77777777" w:rsidR="00B80414" w:rsidRPr="003B183B"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w:t>
                            </w:r>
                            <w:r>
                              <w:rPr>
                                <w:rFonts w:asciiTheme="minorHAnsi" w:hAnsiTheme="minorHAnsi" w:cstheme="minorHAnsi"/>
                                <w:i/>
                                <w:color w:val="365F91" w:themeColor="accent1" w:themeShade="BF"/>
                                <w:sz w:val="16"/>
                                <w:szCs w:val="16"/>
                              </w:rPr>
                              <w:t>eñale con una X según proceda</w:t>
                            </w:r>
                          </w:p>
                          <w:p w14:paraId="7A40EC37" w14:textId="77777777" w:rsidR="00B80414" w:rsidRPr="003B183B" w:rsidRDefault="00B80414" w:rsidP="00CE6271">
                            <w:pPr>
                              <w:jc w:val="both"/>
                              <w:rPr>
                                <w:rFonts w:asciiTheme="minorHAnsi" w:hAnsiTheme="minorHAnsi" w:cstheme="minorHAnsi"/>
                                <w:i/>
                                <w:color w:val="365F91" w:themeColor="accent1" w:themeShade="BF"/>
                                <w:sz w:val="16"/>
                                <w:szCs w:val="16"/>
                              </w:rPr>
                            </w:pPr>
                          </w:p>
                          <w:p w14:paraId="27B2F9BC" w14:textId="77777777" w:rsidR="00B80414" w:rsidRDefault="00B80414" w:rsidP="00CE6271">
                            <w:pPr>
                              <w:jc w:val="both"/>
                              <w:rPr>
                                <w:rFonts w:asciiTheme="minorHAnsi" w:hAnsiTheme="minorHAnsi" w:cstheme="minorHAnsi"/>
                              </w:rPr>
                            </w:pPr>
                          </w:p>
                          <w:p w14:paraId="18236F9A" w14:textId="77777777" w:rsidR="00B80414" w:rsidRPr="003B183B" w:rsidRDefault="00B80414" w:rsidP="00CE6271">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CE3D" id="_x0000_t202" coordsize="21600,21600" o:spt="202" path="m,l,21600r21600,l21600,xe">
                <v:stroke joinstyle="miter"/>
                <v:path gradientshapeok="t" o:connecttype="rect"/>
              </v:shapetype>
              <v:shape id="Cuadro de texto 1" o:spid="_x0000_s1026" type="#_x0000_t202" style="position:absolute;left:0;text-align:left;margin-left:0;margin-top:12pt;width:424.5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" filled="f" strokeweight="1pt">
                <v:textbox>
                  <w:txbxContent>
                    <w:p w14:paraId="0E21196B" w14:textId="77777777" w:rsidR="00B80414" w:rsidRPr="00513B56" w:rsidRDefault="00B80414" w:rsidP="00CE6271">
                      <w:pPr>
                        <w:jc w:val="both"/>
                        <w:rPr>
                          <w:rFonts w:asciiTheme="minorHAnsi" w:hAnsiTheme="minorHAnsi" w:cstheme="minorHAnsi"/>
                          <w:sz w:val="22"/>
                          <w:szCs w:val="22"/>
                        </w:rPr>
                      </w:pPr>
                      <w:r w:rsidRPr="00513B56">
                        <w:rPr>
                          <w:rFonts w:asciiTheme="minorHAnsi" w:hAnsiTheme="minorHAnsi" w:cstheme="minorHAnsi"/>
                          <w:sz w:val="22"/>
                          <w:szCs w:val="22"/>
                        </w:rPr>
                        <w:t>Condición/es prevista/s en el documento de licitación (DL) que no se encuentra en condiciones de cumplir:</w:t>
                      </w:r>
                    </w:p>
                    <w:tbl>
                      <w:tblPr>
                        <w:tblStyle w:val="Tablaconcuadrcula"/>
                        <w:tblW w:w="8171" w:type="dxa"/>
                        <w:tblLook w:val="04A0" w:firstRow="1" w:lastRow="0" w:firstColumn="1" w:lastColumn="0" w:noHBand="0" w:noVBand="1"/>
                      </w:tblPr>
                      <w:tblGrid>
                        <w:gridCol w:w="418"/>
                        <w:gridCol w:w="7753"/>
                      </w:tblGrid>
                      <w:tr w:rsidR="00B80414" w:rsidRPr="003B183B" w14:paraId="073D9EA9" w14:textId="77777777" w:rsidTr="003F75F2">
                        <w:trPr>
                          <w:trHeight w:val="528"/>
                        </w:trPr>
                        <w:tc>
                          <w:tcPr>
                            <w:tcW w:w="418" w:type="dxa"/>
                            <w:tcBorders>
                              <w:right w:val="nil"/>
                            </w:tcBorders>
                            <w:shd w:val="clear" w:color="auto" w:fill="F2F2F2" w:themeFill="background1" w:themeFillShade="F2"/>
                            <w:noWrap/>
                          </w:tcPr>
                          <w:p w14:paraId="26D8E37B" w14:textId="77777777" w:rsidR="00B80414" w:rsidRPr="003B183B" w:rsidRDefault="00B80414" w:rsidP="003F75F2">
                            <w:pPr>
                              <w:jc w:val="both"/>
                              <w:rPr>
                                <w:rFonts w:asciiTheme="minorHAnsi" w:hAnsiTheme="minorHAnsi" w:cstheme="minorHAnsi"/>
                              </w:rPr>
                            </w:pPr>
                          </w:p>
                        </w:tc>
                        <w:tc>
                          <w:tcPr>
                            <w:tcW w:w="7753" w:type="dxa"/>
                            <w:tcBorders>
                              <w:left w:val="nil"/>
                            </w:tcBorders>
                            <w:shd w:val="clear" w:color="auto" w:fill="F2F2F2" w:themeFill="background1" w:themeFillShade="F2"/>
                            <w:noWrap/>
                            <w:vAlign w:val="center"/>
                          </w:tcPr>
                          <w:p w14:paraId="699BB5B4" w14:textId="77777777" w:rsidR="00B80414" w:rsidRDefault="00B80414" w:rsidP="003F75F2">
                            <w:pPr>
                              <w:jc w:val="center"/>
                              <w:rPr>
                                <w:rFonts w:asciiTheme="minorHAnsi" w:hAnsiTheme="minorHAnsi" w:cstheme="minorHAnsi"/>
                              </w:rPr>
                            </w:pPr>
                          </w:p>
                          <w:p w14:paraId="1596BA4C" w14:textId="77777777" w:rsidR="00B80414" w:rsidRDefault="00B80414" w:rsidP="003F75F2">
                            <w:pPr>
                              <w:jc w:val="center"/>
                              <w:rPr>
                                <w:rFonts w:asciiTheme="minorHAnsi" w:hAnsiTheme="minorHAnsi" w:cstheme="minorHAnsi"/>
                              </w:rPr>
                            </w:pPr>
                            <w:r w:rsidRPr="003B183B">
                              <w:rPr>
                                <w:rFonts w:asciiTheme="minorHAnsi" w:hAnsiTheme="minorHAnsi" w:cstheme="minorHAnsi"/>
                              </w:rPr>
                              <w:t>CONDICIONES DE IMPOSIBLE CUMPLIMIENTO</w:t>
                            </w:r>
                          </w:p>
                          <w:p w14:paraId="5275AB68" w14:textId="77777777" w:rsidR="00B80414" w:rsidRPr="003B183B" w:rsidRDefault="00B80414" w:rsidP="003F75F2">
                            <w:pPr>
                              <w:jc w:val="center"/>
                              <w:rPr>
                                <w:rFonts w:asciiTheme="minorHAnsi" w:hAnsiTheme="minorHAnsi" w:cstheme="minorHAnsi"/>
                              </w:rPr>
                            </w:pPr>
                          </w:p>
                        </w:tc>
                      </w:tr>
                      <w:tr w:rsidR="00B80414" w:rsidRPr="003B183B" w14:paraId="54A54819" w14:textId="77777777" w:rsidTr="003F75F2">
                        <w:trPr>
                          <w:trHeight w:val="237"/>
                        </w:trPr>
                        <w:tc>
                          <w:tcPr>
                            <w:tcW w:w="418" w:type="dxa"/>
                            <w:noWrap/>
                            <w:hideMark/>
                          </w:tcPr>
                          <w:p w14:paraId="61FC5FC2"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tcPr>
                          <w:p w14:paraId="29F26F51" w14:textId="4CDE55FF" w:rsidR="00B80414" w:rsidRPr="003B183B" w:rsidRDefault="00B80414" w:rsidP="00813AD9">
                            <w:pPr>
                              <w:jc w:val="both"/>
                              <w:rPr>
                                <w:rFonts w:asciiTheme="minorHAnsi" w:hAnsiTheme="minorHAnsi" w:cstheme="minorHAnsi"/>
                              </w:rPr>
                            </w:pPr>
                            <w:r w:rsidRPr="003B183B">
                              <w:rPr>
                                <w:rFonts w:asciiTheme="minorHAnsi" w:hAnsiTheme="minorHAnsi" w:cstheme="minorHAnsi"/>
                              </w:rPr>
                              <w:t>Económica</w:t>
                            </w:r>
                            <w:r>
                              <w:rPr>
                                <w:rFonts w:asciiTheme="minorHAnsi" w:hAnsiTheme="minorHAnsi" w:cstheme="minorHAnsi"/>
                              </w:rPr>
                              <w:t xml:space="preserve"> (</w:t>
                            </w:r>
                            <w:r w:rsidR="00813AD9">
                              <w:rPr>
                                <w:rFonts w:asciiTheme="minorHAnsi" w:hAnsiTheme="minorHAnsi" w:cstheme="minorHAnsi"/>
                              </w:rPr>
                              <w:t>precio</w:t>
                            </w:r>
                            <w:r>
                              <w:rPr>
                                <w:rFonts w:asciiTheme="minorHAnsi" w:hAnsiTheme="minorHAnsi" w:cstheme="minorHAnsi"/>
                              </w:rPr>
                              <w:t xml:space="preserve"> por debajo de mercado)</w:t>
                            </w:r>
                          </w:p>
                        </w:tc>
                      </w:tr>
                      <w:tr w:rsidR="00B80414" w:rsidRPr="003B183B" w14:paraId="14AAC6D4" w14:textId="77777777" w:rsidTr="003F75F2">
                        <w:trPr>
                          <w:trHeight w:val="237"/>
                        </w:trPr>
                        <w:tc>
                          <w:tcPr>
                            <w:tcW w:w="418" w:type="dxa"/>
                            <w:noWrap/>
                            <w:hideMark/>
                          </w:tcPr>
                          <w:p w14:paraId="63CBC078"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hideMark/>
                          </w:tcPr>
                          <w:p w14:paraId="1AA3B02F" w14:textId="77777777" w:rsidR="00B80414" w:rsidRPr="003B183B" w:rsidRDefault="00B80414" w:rsidP="003F75F2">
                            <w:pPr>
                              <w:jc w:val="both"/>
                              <w:rPr>
                                <w:rFonts w:asciiTheme="minorHAnsi" w:hAnsiTheme="minorHAnsi" w:cstheme="minorHAnsi"/>
                              </w:rPr>
                            </w:pPr>
                            <w:r>
                              <w:rPr>
                                <w:rFonts w:asciiTheme="minorHAnsi" w:hAnsiTheme="minorHAnsi" w:cstheme="minorHAnsi"/>
                              </w:rPr>
                              <w:t>No comercializa productos que cumplan con los requisitos técnicos requeridos en el DL</w:t>
                            </w:r>
                          </w:p>
                        </w:tc>
                      </w:tr>
                      <w:tr w:rsidR="00B80414" w:rsidRPr="003B183B" w14:paraId="3CAD4E20" w14:textId="77777777" w:rsidTr="003F75F2">
                        <w:trPr>
                          <w:trHeight w:val="237"/>
                        </w:trPr>
                        <w:tc>
                          <w:tcPr>
                            <w:tcW w:w="418" w:type="dxa"/>
                            <w:noWrap/>
                            <w:hideMark/>
                          </w:tcPr>
                          <w:p w14:paraId="769A7EFD"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hideMark/>
                          </w:tcPr>
                          <w:p w14:paraId="2006B728" w14:textId="77777777" w:rsidR="00B80414" w:rsidRPr="003B183B" w:rsidRDefault="00B80414" w:rsidP="003F75F2">
                            <w:pPr>
                              <w:jc w:val="both"/>
                              <w:rPr>
                                <w:rFonts w:asciiTheme="minorHAnsi" w:hAnsiTheme="minorHAnsi" w:cstheme="minorHAnsi"/>
                              </w:rPr>
                            </w:pPr>
                            <w:r>
                              <w:rPr>
                                <w:rFonts w:asciiTheme="minorHAnsi" w:hAnsiTheme="minorHAnsi" w:cstheme="minorHAnsi"/>
                              </w:rPr>
                              <w:t>El fabricante ha suspendido la distribución de los productos que se desean adquirir o no garantiza su entrega dentro del plazo requerido</w:t>
                            </w:r>
                          </w:p>
                        </w:tc>
                      </w:tr>
                      <w:tr w:rsidR="00B80414" w:rsidRPr="003B183B" w14:paraId="33212643" w14:textId="77777777" w:rsidTr="003F75F2">
                        <w:trPr>
                          <w:trHeight w:val="237"/>
                        </w:trPr>
                        <w:tc>
                          <w:tcPr>
                            <w:tcW w:w="418" w:type="dxa"/>
                            <w:noWrap/>
                            <w:hideMark/>
                          </w:tcPr>
                          <w:p w14:paraId="5F9AFE3C"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 </w:t>
                            </w:r>
                          </w:p>
                        </w:tc>
                        <w:tc>
                          <w:tcPr>
                            <w:tcW w:w="7753" w:type="dxa"/>
                            <w:noWrap/>
                          </w:tcPr>
                          <w:p w14:paraId="5818311E" w14:textId="77777777" w:rsidR="00B80414" w:rsidRPr="003B183B" w:rsidRDefault="00B80414" w:rsidP="003F75F2">
                            <w:pPr>
                              <w:jc w:val="both"/>
                              <w:rPr>
                                <w:rFonts w:asciiTheme="minorHAnsi" w:hAnsiTheme="minorHAnsi" w:cstheme="minorHAnsi"/>
                              </w:rPr>
                            </w:pPr>
                            <w:r>
                              <w:rPr>
                                <w:rFonts w:asciiTheme="minorHAnsi" w:hAnsiTheme="minorHAnsi" w:cstheme="minorHAnsi"/>
                              </w:rPr>
                              <w:t>Incapacidad de ejecutar la instalación</w:t>
                            </w:r>
                          </w:p>
                        </w:tc>
                      </w:tr>
                      <w:tr w:rsidR="00B80414" w:rsidRPr="003B183B" w14:paraId="492BD1B6" w14:textId="77777777" w:rsidTr="003F75F2">
                        <w:trPr>
                          <w:trHeight w:val="237"/>
                        </w:trPr>
                        <w:tc>
                          <w:tcPr>
                            <w:tcW w:w="418" w:type="dxa"/>
                            <w:noWrap/>
                          </w:tcPr>
                          <w:p w14:paraId="19C5B46E" w14:textId="77777777" w:rsidR="00B80414" w:rsidRPr="003B183B" w:rsidRDefault="00B80414" w:rsidP="003F75F2">
                            <w:pPr>
                              <w:jc w:val="both"/>
                              <w:rPr>
                                <w:rFonts w:asciiTheme="minorHAnsi" w:hAnsiTheme="minorHAnsi" w:cstheme="minorHAnsi"/>
                              </w:rPr>
                            </w:pPr>
                          </w:p>
                        </w:tc>
                        <w:tc>
                          <w:tcPr>
                            <w:tcW w:w="7753" w:type="dxa"/>
                            <w:noWrap/>
                          </w:tcPr>
                          <w:p w14:paraId="50A79C81" w14:textId="77777777" w:rsidR="00B80414" w:rsidRPr="003B183B" w:rsidRDefault="00B80414" w:rsidP="003F75F2">
                            <w:pPr>
                              <w:jc w:val="both"/>
                              <w:rPr>
                                <w:rFonts w:asciiTheme="minorHAnsi" w:hAnsiTheme="minorHAnsi" w:cstheme="minorHAnsi"/>
                              </w:rPr>
                            </w:pPr>
                            <w:r w:rsidRPr="003B183B">
                              <w:rPr>
                                <w:rFonts w:asciiTheme="minorHAnsi" w:hAnsiTheme="minorHAnsi" w:cstheme="minorHAnsi"/>
                              </w:rPr>
                              <w:t>Plazo máximo de ejecución de entrega parcial o total</w:t>
                            </w:r>
                            <w:r>
                              <w:rPr>
                                <w:rFonts w:asciiTheme="minorHAnsi" w:hAnsiTheme="minorHAnsi" w:cstheme="minorHAnsi"/>
                              </w:rPr>
                              <w:t xml:space="preserve"> </w:t>
                            </w:r>
                          </w:p>
                        </w:tc>
                      </w:tr>
                      <w:tr w:rsidR="00B80414" w:rsidRPr="003B183B" w14:paraId="2D7B88C9" w14:textId="77777777" w:rsidTr="003F75F2">
                        <w:trPr>
                          <w:trHeight w:val="237"/>
                        </w:trPr>
                        <w:tc>
                          <w:tcPr>
                            <w:tcW w:w="418" w:type="dxa"/>
                            <w:noWrap/>
                          </w:tcPr>
                          <w:p w14:paraId="31190C95" w14:textId="77777777" w:rsidR="00B80414" w:rsidRPr="003B183B" w:rsidRDefault="00B80414" w:rsidP="003F75F2">
                            <w:pPr>
                              <w:jc w:val="both"/>
                              <w:rPr>
                                <w:rFonts w:asciiTheme="minorHAnsi" w:hAnsiTheme="minorHAnsi" w:cstheme="minorHAnsi"/>
                              </w:rPr>
                            </w:pPr>
                          </w:p>
                        </w:tc>
                        <w:tc>
                          <w:tcPr>
                            <w:tcW w:w="7753" w:type="dxa"/>
                            <w:noWrap/>
                          </w:tcPr>
                          <w:p w14:paraId="29048553" w14:textId="77777777" w:rsidR="00B80414" w:rsidRPr="003B183B" w:rsidRDefault="00B80414" w:rsidP="003F75F2">
                            <w:pPr>
                              <w:jc w:val="both"/>
                              <w:rPr>
                                <w:rFonts w:asciiTheme="minorHAnsi" w:hAnsiTheme="minorHAnsi" w:cstheme="minorHAnsi"/>
                              </w:rPr>
                            </w:pPr>
                            <w:r>
                              <w:rPr>
                                <w:rFonts w:asciiTheme="minorHAnsi" w:hAnsiTheme="minorHAnsi" w:cstheme="minorHAnsi"/>
                              </w:rPr>
                              <w:t>Otras</w:t>
                            </w:r>
                          </w:p>
                        </w:tc>
                      </w:tr>
                    </w:tbl>
                    <w:p w14:paraId="773B535E" w14:textId="77777777" w:rsidR="00B80414"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w:t>
                      </w:r>
                      <w:r>
                        <w:rPr>
                          <w:rFonts w:asciiTheme="minorHAnsi" w:hAnsiTheme="minorHAnsi" w:cstheme="minorHAnsi"/>
                          <w:i/>
                          <w:color w:val="365F91" w:themeColor="accent1" w:themeShade="BF"/>
                          <w:sz w:val="16"/>
                          <w:szCs w:val="16"/>
                        </w:rPr>
                        <w:t>eñale con una X lo/s que proceda/n</w:t>
                      </w:r>
                    </w:p>
                    <w:p w14:paraId="39FA40E0" w14:textId="77777777" w:rsidR="00B80414" w:rsidRDefault="00B80414" w:rsidP="00CE6271">
                      <w:pPr>
                        <w:jc w:val="both"/>
                        <w:rPr>
                          <w:rFonts w:asciiTheme="minorHAnsi" w:hAnsiTheme="minorHAnsi" w:cstheme="minorHAnsi"/>
                          <w:i/>
                          <w:color w:val="365F91" w:themeColor="accent1" w:themeShade="BF"/>
                          <w:sz w:val="16"/>
                          <w:szCs w:val="16"/>
                        </w:rPr>
                      </w:pPr>
                    </w:p>
                    <w:p w14:paraId="50979170" w14:textId="77777777" w:rsidR="00B80414" w:rsidRPr="00513B56" w:rsidRDefault="00B80414" w:rsidP="00CE6271">
                      <w:pPr>
                        <w:jc w:val="both"/>
                        <w:rPr>
                          <w:rFonts w:asciiTheme="minorHAnsi" w:hAnsiTheme="minorHAnsi" w:cstheme="minorHAnsi"/>
                          <w:sz w:val="22"/>
                          <w:szCs w:val="22"/>
                        </w:rPr>
                      </w:pPr>
                      <w:r w:rsidRPr="00513B56">
                        <w:rPr>
                          <w:rFonts w:asciiTheme="minorHAnsi" w:hAnsiTheme="minorHAnsi" w:cstheme="minorHAnsi"/>
                          <w:sz w:val="22"/>
                          <w:szCs w:val="22"/>
                        </w:rPr>
                        <w:t>Siendo la/s causa/s que justifica/n la imposibilidad de la no presentación de oferta:</w:t>
                      </w:r>
                    </w:p>
                    <w:tbl>
                      <w:tblPr>
                        <w:tblStyle w:val="Tablaconcuadrcula"/>
                        <w:tblW w:w="8111" w:type="dxa"/>
                        <w:tblLook w:val="04A0" w:firstRow="1" w:lastRow="0" w:firstColumn="1" w:lastColumn="0" w:noHBand="0" w:noVBand="1"/>
                      </w:tblPr>
                      <w:tblGrid>
                        <w:gridCol w:w="8111"/>
                      </w:tblGrid>
                      <w:tr w:rsidR="00B80414" w:rsidRPr="003B183B" w14:paraId="2AAFC5ED" w14:textId="77777777" w:rsidTr="00327D14">
                        <w:trPr>
                          <w:trHeight w:val="571"/>
                        </w:trPr>
                        <w:tc>
                          <w:tcPr>
                            <w:tcW w:w="8111" w:type="dxa"/>
                            <w:shd w:val="clear" w:color="auto" w:fill="F2F2F2" w:themeFill="background1" w:themeFillShade="F2"/>
                            <w:noWrap/>
                            <w:vAlign w:val="center"/>
                          </w:tcPr>
                          <w:p w14:paraId="61B35B24" w14:textId="77777777" w:rsidR="00B80414" w:rsidRDefault="00B80414" w:rsidP="00327D14">
                            <w:pPr>
                              <w:spacing w:after="160" w:line="259" w:lineRule="auto"/>
                              <w:rPr>
                                <w:rFonts w:asciiTheme="minorHAnsi" w:hAnsiTheme="minorHAnsi" w:cstheme="minorHAnsi"/>
                              </w:rPr>
                            </w:pPr>
                          </w:p>
                          <w:p w14:paraId="38BC4BAC" w14:textId="77777777" w:rsidR="00B80414" w:rsidRPr="003B183B" w:rsidRDefault="00B80414" w:rsidP="003F75F2">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B80414" w:rsidRPr="003B183B" w14:paraId="082E0F91" w14:textId="77777777" w:rsidTr="00327D14">
                        <w:trPr>
                          <w:trHeight w:val="1374"/>
                        </w:trPr>
                        <w:tc>
                          <w:tcPr>
                            <w:tcW w:w="8111" w:type="dxa"/>
                            <w:noWrap/>
                          </w:tcPr>
                          <w:p w14:paraId="3448D0AB" w14:textId="77777777" w:rsidR="00B80414" w:rsidRDefault="00B80414" w:rsidP="00D70CCA">
                            <w:pPr>
                              <w:spacing w:after="160" w:line="259" w:lineRule="auto"/>
                              <w:jc w:val="both"/>
                              <w:rPr>
                                <w:rFonts w:asciiTheme="minorHAnsi" w:hAnsiTheme="minorHAnsi" w:cstheme="minorHAnsi"/>
                              </w:rPr>
                            </w:pPr>
                          </w:p>
                          <w:p w14:paraId="6879F31B" w14:textId="77777777" w:rsidR="00B80414" w:rsidRDefault="00B80414" w:rsidP="00D70CCA">
                            <w:pPr>
                              <w:spacing w:after="160" w:line="259" w:lineRule="auto"/>
                              <w:jc w:val="both"/>
                              <w:rPr>
                                <w:rFonts w:asciiTheme="minorHAnsi" w:hAnsiTheme="minorHAnsi" w:cstheme="minorHAnsi"/>
                              </w:rPr>
                            </w:pPr>
                          </w:p>
                          <w:p w14:paraId="29703B7C" w14:textId="77777777" w:rsidR="00B80414" w:rsidRDefault="00B80414" w:rsidP="00D70CCA">
                            <w:pPr>
                              <w:spacing w:after="160" w:line="259" w:lineRule="auto"/>
                              <w:jc w:val="both"/>
                              <w:rPr>
                                <w:rFonts w:asciiTheme="minorHAnsi" w:hAnsiTheme="minorHAnsi" w:cstheme="minorHAnsi"/>
                              </w:rPr>
                            </w:pPr>
                          </w:p>
                          <w:p w14:paraId="51A6D45F" w14:textId="77777777" w:rsidR="00B80414" w:rsidRPr="003B183B" w:rsidRDefault="00B80414" w:rsidP="00D70CCA">
                            <w:pPr>
                              <w:spacing w:after="160" w:line="259" w:lineRule="auto"/>
                              <w:jc w:val="both"/>
                              <w:rPr>
                                <w:rFonts w:asciiTheme="minorHAnsi" w:hAnsiTheme="minorHAnsi" w:cstheme="minorHAnsi"/>
                              </w:rPr>
                            </w:pPr>
                          </w:p>
                        </w:tc>
                      </w:tr>
                    </w:tbl>
                    <w:p w14:paraId="6A17D2FD" w14:textId="77777777" w:rsidR="00B80414"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14:paraId="2F061F49" w14:textId="77777777" w:rsidR="00B80414" w:rsidRDefault="00B80414" w:rsidP="00CE6271">
                      <w:pPr>
                        <w:jc w:val="both"/>
                        <w:rPr>
                          <w:rFonts w:asciiTheme="minorHAnsi" w:hAnsiTheme="minorHAnsi" w:cstheme="minorHAnsi"/>
                          <w:i/>
                          <w:color w:val="365F91" w:themeColor="accent1" w:themeShade="BF"/>
                          <w:sz w:val="16"/>
                          <w:szCs w:val="16"/>
                        </w:rPr>
                      </w:pPr>
                    </w:p>
                    <w:p w14:paraId="18EAF22A" w14:textId="77777777" w:rsidR="00B80414" w:rsidRPr="003B183B" w:rsidRDefault="00B80414" w:rsidP="00CE6271">
                      <w:pPr>
                        <w:jc w:val="both"/>
                        <w:rPr>
                          <w:rFonts w:asciiTheme="minorHAnsi" w:hAnsiTheme="minorHAnsi" w:cstheme="minorHAnsi"/>
                          <w:i/>
                          <w:color w:val="365F91" w:themeColor="accent1" w:themeShade="BF"/>
                          <w:sz w:val="16"/>
                          <w:szCs w:val="16"/>
                        </w:rPr>
                      </w:pPr>
                      <w:r>
                        <w:rPr>
                          <w:rFonts w:asciiTheme="minorHAnsi" w:hAnsiTheme="minorHAnsi" w:cstheme="minorHAnsi"/>
                          <w:sz w:val="22"/>
                          <w:szCs w:val="22"/>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B80414" w:rsidRPr="003B183B" w14:paraId="1AD2A4CC" w14:textId="77777777" w:rsidTr="003F75F2">
                        <w:trPr>
                          <w:trHeight w:val="283"/>
                        </w:trPr>
                        <w:tc>
                          <w:tcPr>
                            <w:tcW w:w="421" w:type="dxa"/>
                            <w:tcBorders>
                              <w:right w:val="single" w:sz="4" w:space="0" w:color="auto"/>
                            </w:tcBorders>
                            <w:shd w:val="clear" w:color="auto" w:fill="FFFFFF" w:themeFill="background1"/>
                            <w:noWrap/>
                          </w:tcPr>
                          <w:p w14:paraId="0858E30B" w14:textId="77777777" w:rsidR="00B80414" w:rsidRPr="003B183B" w:rsidRDefault="00B80414" w:rsidP="00D70CCA">
                            <w:pPr>
                              <w:jc w:val="both"/>
                              <w:rPr>
                                <w:rFonts w:asciiTheme="minorHAnsi" w:hAnsiTheme="minorHAnsi" w:cstheme="minorHAnsi"/>
                              </w:rPr>
                            </w:pPr>
                          </w:p>
                        </w:tc>
                        <w:tc>
                          <w:tcPr>
                            <w:tcW w:w="7796" w:type="dxa"/>
                            <w:tcBorders>
                              <w:left w:val="single" w:sz="4" w:space="0" w:color="auto"/>
                            </w:tcBorders>
                            <w:shd w:val="clear" w:color="auto" w:fill="FFFFFF" w:themeFill="background1"/>
                            <w:noWrap/>
                          </w:tcPr>
                          <w:p w14:paraId="550ACFCC" w14:textId="77777777" w:rsidR="00B80414" w:rsidRPr="003B183B" w:rsidRDefault="00B80414" w:rsidP="00D70CCA">
                            <w:pPr>
                              <w:jc w:val="both"/>
                              <w:rPr>
                                <w:rFonts w:asciiTheme="minorHAnsi" w:hAnsiTheme="minorHAnsi" w:cstheme="minorHAnsi"/>
                              </w:rPr>
                            </w:pPr>
                            <w:r>
                              <w:rPr>
                                <w:rFonts w:asciiTheme="minorHAnsi" w:hAnsiTheme="minorHAnsi" w:cstheme="minorHAnsi"/>
                              </w:rPr>
                              <w:t>PVP de los productos según catálogo</w:t>
                            </w:r>
                          </w:p>
                        </w:tc>
                      </w:tr>
                      <w:tr w:rsidR="00B80414" w:rsidRPr="003B183B" w14:paraId="50019E29" w14:textId="77777777" w:rsidTr="00D70CCA">
                        <w:trPr>
                          <w:trHeight w:val="283"/>
                        </w:trPr>
                        <w:tc>
                          <w:tcPr>
                            <w:tcW w:w="421" w:type="dxa"/>
                            <w:noWrap/>
                            <w:hideMark/>
                          </w:tcPr>
                          <w:p w14:paraId="1E08D7DD" w14:textId="77777777" w:rsidR="00B80414" w:rsidRPr="003B183B" w:rsidRDefault="00B80414" w:rsidP="00D70CCA">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544E0423" w14:textId="77777777" w:rsidR="00B80414" w:rsidRPr="003B183B" w:rsidRDefault="00B80414" w:rsidP="003F75F2">
                            <w:pPr>
                              <w:jc w:val="both"/>
                              <w:rPr>
                                <w:rFonts w:asciiTheme="minorHAnsi" w:hAnsiTheme="minorHAnsi" w:cstheme="minorHAnsi"/>
                              </w:rPr>
                            </w:pPr>
                            <w:r>
                              <w:rPr>
                                <w:rFonts w:asciiTheme="minorHAnsi" w:hAnsiTheme="minorHAnsi" w:cstheme="minorHAnsi"/>
                              </w:rPr>
                              <w:t>Fichas técnicas….</w:t>
                            </w:r>
                          </w:p>
                        </w:tc>
                      </w:tr>
                      <w:tr w:rsidR="00B80414" w:rsidRPr="003B183B" w14:paraId="241B8A07" w14:textId="77777777" w:rsidTr="00D70CCA">
                        <w:trPr>
                          <w:trHeight w:val="283"/>
                        </w:trPr>
                        <w:tc>
                          <w:tcPr>
                            <w:tcW w:w="421" w:type="dxa"/>
                            <w:noWrap/>
                            <w:hideMark/>
                          </w:tcPr>
                          <w:p w14:paraId="691D76DD" w14:textId="77777777" w:rsidR="00B80414" w:rsidRPr="003B183B" w:rsidRDefault="00B80414" w:rsidP="00D70CCA">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14:paraId="2A65F2AC" w14:textId="77777777" w:rsidR="00B80414" w:rsidRPr="003B183B" w:rsidRDefault="00B80414" w:rsidP="00D70CCA">
                            <w:pPr>
                              <w:jc w:val="both"/>
                              <w:rPr>
                                <w:rFonts w:asciiTheme="minorHAnsi" w:hAnsiTheme="minorHAnsi" w:cstheme="minorHAnsi"/>
                              </w:rPr>
                            </w:pPr>
                            <w:r>
                              <w:rPr>
                                <w:rFonts w:asciiTheme="minorHAnsi" w:hAnsiTheme="minorHAnsi" w:cstheme="minorHAnsi"/>
                              </w:rPr>
                              <w:t>Certificado del fabricante</w:t>
                            </w:r>
                          </w:p>
                        </w:tc>
                      </w:tr>
                      <w:tr w:rsidR="00B80414" w:rsidRPr="003B183B" w14:paraId="67FF8668" w14:textId="77777777" w:rsidTr="00D70CCA">
                        <w:trPr>
                          <w:trHeight w:val="283"/>
                        </w:trPr>
                        <w:tc>
                          <w:tcPr>
                            <w:tcW w:w="421" w:type="dxa"/>
                            <w:noWrap/>
                          </w:tcPr>
                          <w:p w14:paraId="4F8AE457" w14:textId="77777777" w:rsidR="00B80414" w:rsidRPr="003B183B" w:rsidRDefault="00B80414" w:rsidP="00D70CCA">
                            <w:pPr>
                              <w:jc w:val="both"/>
                              <w:rPr>
                                <w:rFonts w:asciiTheme="minorHAnsi" w:hAnsiTheme="minorHAnsi" w:cstheme="minorHAnsi"/>
                              </w:rPr>
                            </w:pPr>
                          </w:p>
                        </w:tc>
                        <w:tc>
                          <w:tcPr>
                            <w:tcW w:w="7796" w:type="dxa"/>
                            <w:noWrap/>
                          </w:tcPr>
                          <w:p w14:paraId="1E66C77B" w14:textId="77777777" w:rsidR="00B80414" w:rsidRDefault="00B80414" w:rsidP="00D70CCA">
                            <w:pPr>
                              <w:jc w:val="both"/>
                              <w:rPr>
                                <w:rFonts w:asciiTheme="minorHAnsi" w:hAnsiTheme="minorHAnsi" w:cstheme="minorHAnsi"/>
                              </w:rPr>
                            </w:pPr>
                            <w:r>
                              <w:rPr>
                                <w:rFonts w:asciiTheme="minorHAnsi" w:hAnsiTheme="minorHAnsi" w:cstheme="minorHAnsi"/>
                              </w:rPr>
                              <w:t>(Otros)</w:t>
                            </w:r>
                          </w:p>
                        </w:tc>
                      </w:tr>
                    </w:tbl>
                    <w:p w14:paraId="50D443FC" w14:textId="77777777" w:rsidR="00B80414" w:rsidRPr="003B183B" w:rsidRDefault="00B80414" w:rsidP="00CE6271">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w:t>
                      </w:r>
                      <w:r>
                        <w:rPr>
                          <w:rFonts w:asciiTheme="minorHAnsi" w:hAnsiTheme="minorHAnsi" w:cstheme="minorHAnsi"/>
                          <w:i/>
                          <w:color w:val="365F91" w:themeColor="accent1" w:themeShade="BF"/>
                          <w:sz w:val="16"/>
                          <w:szCs w:val="16"/>
                        </w:rPr>
                        <w:t>eñale con una X según proceda</w:t>
                      </w:r>
                    </w:p>
                    <w:p w14:paraId="7A40EC37" w14:textId="77777777" w:rsidR="00B80414" w:rsidRPr="003B183B" w:rsidRDefault="00B80414" w:rsidP="00CE6271">
                      <w:pPr>
                        <w:jc w:val="both"/>
                        <w:rPr>
                          <w:rFonts w:asciiTheme="minorHAnsi" w:hAnsiTheme="minorHAnsi" w:cstheme="minorHAnsi"/>
                          <w:i/>
                          <w:color w:val="365F91" w:themeColor="accent1" w:themeShade="BF"/>
                          <w:sz w:val="16"/>
                          <w:szCs w:val="16"/>
                        </w:rPr>
                      </w:pPr>
                    </w:p>
                    <w:p w14:paraId="27B2F9BC" w14:textId="77777777" w:rsidR="00B80414" w:rsidRDefault="00B80414" w:rsidP="00CE6271">
                      <w:pPr>
                        <w:jc w:val="both"/>
                        <w:rPr>
                          <w:rFonts w:asciiTheme="minorHAnsi" w:hAnsiTheme="minorHAnsi" w:cstheme="minorHAnsi"/>
                        </w:rPr>
                      </w:pPr>
                    </w:p>
                    <w:p w14:paraId="18236F9A" w14:textId="77777777" w:rsidR="00B80414" w:rsidRPr="003B183B" w:rsidRDefault="00B80414" w:rsidP="00CE6271">
                      <w:pPr>
                        <w:jc w:val="both"/>
                        <w:rPr>
                          <w:rFonts w:asciiTheme="minorHAnsi" w:hAnsiTheme="minorHAnsi" w:cstheme="minorHAnsi"/>
                        </w:rPr>
                      </w:pPr>
                    </w:p>
                  </w:txbxContent>
                </v:textbox>
                <w10:wrap type="square" anchorx="margin"/>
              </v:shape>
            </w:pict>
          </mc:Fallback>
        </mc:AlternateContent>
      </w:r>
    </w:p>
    <w:p w14:paraId="44ABF4C7" w14:textId="77777777" w:rsidR="004934A2" w:rsidRPr="003B183B" w:rsidRDefault="004934A2" w:rsidP="004934A2">
      <w:pPr>
        <w:tabs>
          <w:tab w:val="left" w:pos="3195"/>
        </w:tabs>
        <w:jc w:val="both"/>
        <w:rPr>
          <w:rFonts w:asciiTheme="minorHAnsi" w:hAnsiTheme="minorHAnsi" w:cstheme="minorHAnsi"/>
        </w:rPr>
      </w:pPr>
    </w:p>
    <w:p w14:paraId="13DA5D3F" w14:textId="77777777" w:rsidR="004934A2" w:rsidRPr="003B183B" w:rsidRDefault="004934A2" w:rsidP="004934A2">
      <w:pPr>
        <w:tabs>
          <w:tab w:val="left" w:pos="3195"/>
        </w:tabs>
        <w:jc w:val="both"/>
        <w:rPr>
          <w:rFonts w:asciiTheme="minorHAnsi" w:hAnsiTheme="minorHAnsi" w:cstheme="minorHAnsi"/>
        </w:rPr>
      </w:pPr>
    </w:p>
    <w:p w14:paraId="3B380364" w14:textId="77777777" w:rsidR="004934A2" w:rsidRPr="003B183B" w:rsidRDefault="004934A2" w:rsidP="004934A2">
      <w:pPr>
        <w:tabs>
          <w:tab w:val="left" w:pos="3195"/>
        </w:tabs>
        <w:jc w:val="both"/>
        <w:rPr>
          <w:rFonts w:asciiTheme="minorHAnsi" w:hAnsiTheme="minorHAnsi" w:cstheme="minorHAnsi"/>
        </w:rPr>
      </w:pPr>
    </w:p>
    <w:p w14:paraId="6EE6F46F" w14:textId="77777777" w:rsidR="004934A2" w:rsidRPr="003B183B" w:rsidRDefault="004934A2" w:rsidP="004934A2">
      <w:pPr>
        <w:tabs>
          <w:tab w:val="left" w:pos="3195"/>
        </w:tabs>
        <w:jc w:val="both"/>
        <w:rPr>
          <w:rFonts w:asciiTheme="minorHAnsi" w:hAnsiTheme="minorHAnsi" w:cstheme="minorHAnsi"/>
        </w:rPr>
      </w:pPr>
    </w:p>
    <w:p w14:paraId="2D3C2FC0" w14:textId="77777777" w:rsidR="004934A2" w:rsidRPr="003B183B" w:rsidRDefault="004934A2" w:rsidP="004934A2">
      <w:pPr>
        <w:tabs>
          <w:tab w:val="left" w:pos="3195"/>
        </w:tabs>
        <w:jc w:val="both"/>
        <w:rPr>
          <w:rFonts w:asciiTheme="minorHAnsi" w:hAnsiTheme="minorHAnsi" w:cstheme="minorHAnsi"/>
        </w:rPr>
      </w:pPr>
    </w:p>
    <w:p w14:paraId="7900A21A" w14:textId="77777777" w:rsidR="004934A2" w:rsidRPr="003B183B" w:rsidRDefault="004934A2" w:rsidP="004934A2">
      <w:pPr>
        <w:tabs>
          <w:tab w:val="left" w:pos="3195"/>
        </w:tabs>
        <w:jc w:val="both"/>
        <w:rPr>
          <w:rFonts w:asciiTheme="minorHAnsi" w:hAnsiTheme="minorHAnsi" w:cstheme="minorHAnsi"/>
        </w:rPr>
      </w:pPr>
    </w:p>
    <w:p w14:paraId="2857B8FB" w14:textId="77777777" w:rsidR="004934A2" w:rsidRPr="003B183B" w:rsidRDefault="004934A2" w:rsidP="004934A2">
      <w:pPr>
        <w:tabs>
          <w:tab w:val="left" w:pos="3195"/>
        </w:tabs>
        <w:jc w:val="both"/>
        <w:rPr>
          <w:rFonts w:asciiTheme="minorHAnsi" w:hAnsiTheme="minorHAnsi" w:cstheme="minorHAnsi"/>
        </w:rPr>
      </w:pPr>
    </w:p>
    <w:p w14:paraId="486040A3" w14:textId="77777777" w:rsidR="004934A2" w:rsidRPr="003B183B" w:rsidRDefault="004934A2" w:rsidP="004934A2">
      <w:pPr>
        <w:tabs>
          <w:tab w:val="left" w:pos="3195"/>
        </w:tabs>
        <w:jc w:val="both"/>
        <w:rPr>
          <w:rFonts w:asciiTheme="minorHAnsi" w:hAnsiTheme="minorHAnsi" w:cstheme="minorHAnsi"/>
        </w:rPr>
      </w:pPr>
    </w:p>
    <w:p w14:paraId="2F9C83AF" w14:textId="77777777" w:rsidR="004934A2" w:rsidRPr="003B183B" w:rsidRDefault="004934A2" w:rsidP="004934A2">
      <w:pPr>
        <w:tabs>
          <w:tab w:val="left" w:pos="3195"/>
        </w:tabs>
        <w:jc w:val="both"/>
        <w:rPr>
          <w:rFonts w:asciiTheme="minorHAnsi" w:hAnsiTheme="minorHAnsi" w:cstheme="minorHAnsi"/>
        </w:rPr>
      </w:pPr>
    </w:p>
    <w:p w14:paraId="22749B94" w14:textId="77777777" w:rsidR="004934A2" w:rsidRPr="003B183B" w:rsidRDefault="004934A2" w:rsidP="004934A2">
      <w:pPr>
        <w:tabs>
          <w:tab w:val="left" w:pos="3195"/>
        </w:tabs>
        <w:jc w:val="both"/>
        <w:rPr>
          <w:rFonts w:asciiTheme="minorHAnsi" w:hAnsiTheme="minorHAnsi" w:cstheme="minorHAnsi"/>
        </w:rPr>
      </w:pPr>
    </w:p>
    <w:p w14:paraId="6E814FC9" w14:textId="77777777" w:rsidR="004934A2" w:rsidRPr="003B183B" w:rsidRDefault="004934A2" w:rsidP="004934A2">
      <w:pPr>
        <w:tabs>
          <w:tab w:val="left" w:pos="3195"/>
        </w:tabs>
        <w:jc w:val="both"/>
        <w:rPr>
          <w:rFonts w:asciiTheme="minorHAnsi" w:hAnsiTheme="minorHAnsi" w:cstheme="minorHAnsi"/>
        </w:rPr>
      </w:pPr>
    </w:p>
    <w:p w14:paraId="71DEB5BF" w14:textId="77777777" w:rsidR="004934A2" w:rsidRPr="003B183B" w:rsidRDefault="004934A2" w:rsidP="004934A2">
      <w:pPr>
        <w:tabs>
          <w:tab w:val="left" w:pos="3195"/>
        </w:tabs>
        <w:jc w:val="both"/>
        <w:rPr>
          <w:rFonts w:asciiTheme="minorHAnsi" w:hAnsiTheme="minorHAnsi" w:cstheme="minorHAnsi"/>
        </w:rPr>
      </w:pPr>
    </w:p>
    <w:p w14:paraId="07EF579A" w14:textId="77777777" w:rsidR="004934A2" w:rsidRPr="003B183B" w:rsidRDefault="004934A2" w:rsidP="004934A2">
      <w:pPr>
        <w:tabs>
          <w:tab w:val="left" w:pos="3195"/>
        </w:tabs>
        <w:jc w:val="both"/>
        <w:rPr>
          <w:rFonts w:asciiTheme="minorHAnsi" w:hAnsiTheme="minorHAnsi" w:cstheme="minorHAnsi"/>
        </w:rPr>
      </w:pPr>
    </w:p>
    <w:p w14:paraId="04006220" w14:textId="77777777" w:rsidR="004934A2" w:rsidRPr="003B183B" w:rsidRDefault="004934A2" w:rsidP="004934A2">
      <w:pPr>
        <w:tabs>
          <w:tab w:val="left" w:pos="3195"/>
        </w:tabs>
        <w:jc w:val="both"/>
        <w:rPr>
          <w:rFonts w:asciiTheme="minorHAnsi" w:hAnsiTheme="minorHAnsi" w:cstheme="minorHAnsi"/>
        </w:rPr>
      </w:pPr>
    </w:p>
    <w:p w14:paraId="1DC11B6D" w14:textId="77777777" w:rsidR="004934A2" w:rsidRPr="003B183B" w:rsidRDefault="004934A2" w:rsidP="004934A2">
      <w:pPr>
        <w:tabs>
          <w:tab w:val="left" w:pos="3195"/>
        </w:tabs>
        <w:jc w:val="both"/>
        <w:rPr>
          <w:rFonts w:asciiTheme="minorHAnsi" w:hAnsiTheme="minorHAnsi" w:cstheme="minorHAnsi"/>
        </w:rPr>
      </w:pPr>
    </w:p>
    <w:p w14:paraId="1445E81C" w14:textId="77777777" w:rsidR="004934A2" w:rsidRPr="003B183B" w:rsidRDefault="004934A2" w:rsidP="004934A2">
      <w:pPr>
        <w:tabs>
          <w:tab w:val="left" w:pos="3195"/>
        </w:tabs>
        <w:jc w:val="both"/>
        <w:rPr>
          <w:rFonts w:asciiTheme="minorHAnsi" w:hAnsiTheme="minorHAnsi" w:cstheme="minorHAnsi"/>
        </w:rPr>
      </w:pPr>
    </w:p>
    <w:p w14:paraId="58E646E6" w14:textId="77777777" w:rsidR="004934A2" w:rsidRPr="003B183B" w:rsidRDefault="004934A2" w:rsidP="004934A2">
      <w:pPr>
        <w:tabs>
          <w:tab w:val="left" w:pos="3195"/>
        </w:tabs>
        <w:jc w:val="both"/>
        <w:rPr>
          <w:rFonts w:asciiTheme="minorHAnsi" w:hAnsiTheme="minorHAnsi" w:cstheme="minorHAnsi"/>
        </w:rPr>
      </w:pPr>
    </w:p>
    <w:p w14:paraId="153ABF66" w14:textId="77777777" w:rsidR="004934A2" w:rsidRPr="003B183B" w:rsidRDefault="004934A2" w:rsidP="004934A2">
      <w:pPr>
        <w:tabs>
          <w:tab w:val="left" w:pos="3195"/>
        </w:tabs>
        <w:jc w:val="both"/>
        <w:rPr>
          <w:rFonts w:asciiTheme="minorHAnsi" w:hAnsiTheme="minorHAnsi" w:cstheme="minorHAnsi"/>
        </w:rPr>
      </w:pPr>
    </w:p>
    <w:p w14:paraId="09CD575E" w14:textId="77777777" w:rsidR="004934A2" w:rsidRPr="003B183B" w:rsidRDefault="004934A2" w:rsidP="004934A2">
      <w:pPr>
        <w:tabs>
          <w:tab w:val="left" w:pos="3195"/>
        </w:tabs>
        <w:jc w:val="both"/>
        <w:rPr>
          <w:rFonts w:asciiTheme="minorHAnsi" w:hAnsiTheme="minorHAnsi" w:cstheme="minorHAnsi"/>
        </w:rPr>
      </w:pPr>
    </w:p>
    <w:p w14:paraId="259D642D" w14:textId="77777777" w:rsidR="004934A2" w:rsidRPr="003B183B" w:rsidRDefault="004934A2" w:rsidP="004934A2">
      <w:pPr>
        <w:tabs>
          <w:tab w:val="left" w:pos="3195"/>
        </w:tabs>
        <w:jc w:val="both"/>
        <w:rPr>
          <w:rFonts w:asciiTheme="minorHAnsi" w:hAnsiTheme="minorHAnsi" w:cstheme="minorHAnsi"/>
        </w:rPr>
      </w:pPr>
    </w:p>
    <w:p w14:paraId="2218E093" w14:textId="77777777" w:rsidR="004934A2" w:rsidRPr="003B183B" w:rsidRDefault="004934A2" w:rsidP="004934A2">
      <w:pPr>
        <w:tabs>
          <w:tab w:val="left" w:pos="3195"/>
        </w:tabs>
        <w:jc w:val="both"/>
        <w:rPr>
          <w:rFonts w:asciiTheme="minorHAnsi" w:hAnsiTheme="minorHAnsi" w:cstheme="minorHAnsi"/>
        </w:rPr>
      </w:pPr>
    </w:p>
    <w:p w14:paraId="2F6C3328" w14:textId="77777777" w:rsidR="004934A2" w:rsidRPr="003B183B" w:rsidRDefault="004934A2" w:rsidP="004934A2">
      <w:pPr>
        <w:tabs>
          <w:tab w:val="left" w:pos="3195"/>
        </w:tabs>
        <w:jc w:val="both"/>
        <w:rPr>
          <w:rFonts w:asciiTheme="minorHAnsi" w:hAnsiTheme="minorHAnsi" w:cstheme="minorHAnsi"/>
        </w:rPr>
      </w:pPr>
    </w:p>
    <w:p w14:paraId="64F35182" w14:textId="77777777" w:rsidR="004934A2" w:rsidRPr="003B183B" w:rsidRDefault="004934A2" w:rsidP="004934A2">
      <w:pPr>
        <w:tabs>
          <w:tab w:val="left" w:pos="3195"/>
        </w:tabs>
        <w:jc w:val="both"/>
        <w:rPr>
          <w:rFonts w:asciiTheme="minorHAnsi" w:hAnsiTheme="minorHAnsi" w:cstheme="minorHAnsi"/>
        </w:rPr>
      </w:pPr>
    </w:p>
    <w:p w14:paraId="658AC91B" w14:textId="77777777" w:rsidR="004934A2" w:rsidRPr="003B183B" w:rsidRDefault="004934A2" w:rsidP="004934A2">
      <w:pPr>
        <w:tabs>
          <w:tab w:val="left" w:pos="3195"/>
        </w:tabs>
        <w:jc w:val="both"/>
        <w:rPr>
          <w:rFonts w:asciiTheme="minorHAnsi" w:hAnsiTheme="minorHAnsi" w:cstheme="minorHAnsi"/>
        </w:rPr>
      </w:pPr>
    </w:p>
    <w:p w14:paraId="18520BB2" w14:textId="77777777" w:rsidR="004934A2" w:rsidRPr="003B183B" w:rsidRDefault="004934A2" w:rsidP="004934A2">
      <w:pPr>
        <w:tabs>
          <w:tab w:val="left" w:pos="3195"/>
        </w:tabs>
        <w:jc w:val="both"/>
        <w:rPr>
          <w:rFonts w:asciiTheme="minorHAnsi" w:hAnsiTheme="minorHAnsi" w:cstheme="minorHAnsi"/>
        </w:rPr>
      </w:pPr>
    </w:p>
    <w:p w14:paraId="1E975AF2" w14:textId="77777777" w:rsidR="004934A2" w:rsidRPr="003B183B" w:rsidRDefault="004934A2" w:rsidP="004934A2">
      <w:pPr>
        <w:tabs>
          <w:tab w:val="left" w:pos="3195"/>
        </w:tabs>
        <w:jc w:val="both"/>
        <w:rPr>
          <w:rFonts w:asciiTheme="minorHAnsi" w:hAnsiTheme="minorHAnsi" w:cstheme="minorHAnsi"/>
        </w:rPr>
      </w:pPr>
    </w:p>
    <w:p w14:paraId="2F88C0FE" w14:textId="77777777" w:rsidR="004934A2" w:rsidRPr="003B183B" w:rsidRDefault="004934A2" w:rsidP="004934A2">
      <w:pPr>
        <w:tabs>
          <w:tab w:val="left" w:pos="3195"/>
        </w:tabs>
        <w:jc w:val="both"/>
        <w:rPr>
          <w:rFonts w:asciiTheme="minorHAnsi" w:hAnsiTheme="minorHAnsi" w:cstheme="minorHAnsi"/>
        </w:rPr>
      </w:pPr>
    </w:p>
    <w:p w14:paraId="2C60AA44" w14:textId="77777777" w:rsidR="004934A2" w:rsidRPr="003B183B" w:rsidRDefault="004934A2" w:rsidP="004934A2">
      <w:pPr>
        <w:tabs>
          <w:tab w:val="left" w:pos="3195"/>
        </w:tabs>
        <w:jc w:val="both"/>
        <w:rPr>
          <w:rFonts w:asciiTheme="minorHAnsi" w:hAnsiTheme="minorHAnsi" w:cstheme="minorHAnsi"/>
        </w:rPr>
      </w:pPr>
    </w:p>
    <w:p w14:paraId="1370ABF4" w14:textId="77777777" w:rsidR="004934A2" w:rsidRPr="003B183B" w:rsidRDefault="004934A2" w:rsidP="004934A2">
      <w:pPr>
        <w:tabs>
          <w:tab w:val="left" w:pos="3195"/>
        </w:tabs>
        <w:jc w:val="both"/>
        <w:rPr>
          <w:rFonts w:asciiTheme="minorHAnsi" w:hAnsiTheme="minorHAnsi" w:cstheme="minorHAnsi"/>
        </w:rPr>
      </w:pPr>
    </w:p>
    <w:p w14:paraId="64815A6C" w14:textId="77777777" w:rsidR="004934A2" w:rsidRPr="003B183B" w:rsidRDefault="004934A2" w:rsidP="004934A2">
      <w:pPr>
        <w:tabs>
          <w:tab w:val="left" w:pos="3195"/>
        </w:tabs>
        <w:jc w:val="both"/>
        <w:rPr>
          <w:rFonts w:asciiTheme="minorHAnsi" w:hAnsiTheme="minorHAnsi" w:cstheme="minorHAnsi"/>
        </w:rPr>
      </w:pPr>
    </w:p>
    <w:p w14:paraId="5176D692" w14:textId="77777777" w:rsidR="004934A2" w:rsidRPr="003B183B" w:rsidRDefault="004934A2" w:rsidP="004934A2">
      <w:pPr>
        <w:tabs>
          <w:tab w:val="left" w:pos="3195"/>
        </w:tabs>
        <w:jc w:val="both"/>
        <w:rPr>
          <w:rFonts w:asciiTheme="minorHAnsi" w:hAnsiTheme="minorHAnsi" w:cstheme="minorHAnsi"/>
        </w:rPr>
      </w:pPr>
    </w:p>
    <w:p w14:paraId="57128A1C" w14:textId="77777777" w:rsidR="004934A2" w:rsidRPr="003B183B" w:rsidRDefault="004934A2" w:rsidP="004934A2">
      <w:pPr>
        <w:tabs>
          <w:tab w:val="left" w:pos="3195"/>
        </w:tabs>
        <w:jc w:val="both"/>
        <w:rPr>
          <w:rFonts w:asciiTheme="minorHAnsi" w:hAnsiTheme="minorHAnsi" w:cstheme="minorHAnsi"/>
        </w:rPr>
      </w:pPr>
    </w:p>
    <w:p w14:paraId="7D4943A9" w14:textId="77777777" w:rsidR="004934A2" w:rsidRPr="003B183B" w:rsidRDefault="004934A2" w:rsidP="004934A2">
      <w:pPr>
        <w:tabs>
          <w:tab w:val="left" w:pos="3195"/>
        </w:tabs>
        <w:jc w:val="both"/>
        <w:rPr>
          <w:rFonts w:asciiTheme="minorHAnsi" w:hAnsiTheme="minorHAnsi" w:cstheme="minorHAnsi"/>
        </w:rPr>
      </w:pPr>
    </w:p>
    <w:p w14:paraId="7EB5B562" w14:textId="77777777" w:rsidR="004934A2" w:rsidRPr="003B183B" w:rsidRDefault="004934A2" w:rsidP="004934A2">
      <w:pPr>
        <w:tabs>
          <w:tab w:val="left" w:pos="3195"/>
        </w:tabs>
        <w:jc w:val="both"/>
        <w:rPr>
          <w:rFonts w:asciiTheme="minorHAnsi" w:hAnsiTheme="minorHAnsi" w:cstheme="minorHAnsi"/>
        </w:rPr>
      </w:pPr>
    </w:p>
    <w:p w14:paraId="1BFC6EB5" w14:textId="77777777" w:rsidR="004934A2" w:rsidRDefault="004934A2" w:rsidP="004934A2">
      <w:pPr>
        <w:tabs>
          <w:tab w:val="left" w:pos="3195"/>
        </w:tabs>
        <w:jc w:val="both"/>
        <w:rPr>
          <w:rFonts w:asciiTheme="minorHAnsi" w:hAnsiTheme="minorHAnsi" w:cstheme="minorHAnsi"/>
        </w:rPr>
      </w:pPr>
    </w:p>
    <w:p w14:paraId="3E2FE434" w14:textId="77777777" w:rsidR="004934A2" w:rsidRDefault="004934A2" w:rsidP="004934A2">
      <w:pPr>
        <w:tabs>
          <w:tab w:val="left" w:pos="3195"/>
        </w:tabs>
        <w:jc w:val="both"/>
        <w:rPr>
          <w:rFonts w:asciiTheme="minorHAnsi" w:hAnsiTheme="minorHAnsi" w:cstheme="minorHAnsi"/>
        </w:rPr>
      </w:pPr>
    </w:p>
    <w:p w14:paraId="4E527F8C" w14:textId="77777777" w:rsidR="004934A2" w:rsidRPr="003B183B" w:rsidRDefault="004934A2" w:rsidP="004934A2">
      <w:pPr>
        <w:tabs>
          <w:tab w:val="left" w:pos="3195"/>
        </w:tabs>
        <w:jc w:val="both"/>
        <w:rPr>
          <w:rFonts w:asciiTheme="minorHAnsi" w:hAnsiTheme="minorHAnsi" w:cstheme="minorHAnsi"/>
        </w:rPr>
      </w:pPr>
      <w:r w:rsidRPr="003B183B">
        <w:rPr>
          <w:rFonts w:asciiTheme="minorHAnsi" w:hAnsiTheme="minorHAnsi" w:cstheme="minorHAnsi"/>
        </w:rPr>
        <w:lastRenderedPageBreak/>
        <w:t xml:space="preserve">Y para que así conste y surta los efectos oportunos, expido y firmo la presente declaración </w:t>
      </w:r>
    </w:p>
    <w:p w14:paraId="4DF403D6" w14:textId="77777777" w:rsidR="004E40FA" w:rsidRPr="008B48CC" w:rsidRDefault="004934A2" w:rsidP="004934A2">
      <w:pPr>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14:paraId="25440AC0" w14:textId="77777777" w:rsidR="00327D14" w:rsidRPr="002A3C90" w:rsidRDefault="00327D14" w:rsidP="00327D14">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1</w:t>
      </w:r>
    </w:p>
    <w:p w14:paraId="3E5D31B4" w14:textId="77777777" w:rsidR="00327D14" w:rsidRPr="002A3C90" w:rsidRDefault="00327D14" w:rsidP="00327D14">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1848AAF2"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36D2D69D"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51801090"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390841C0"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0CCF29A3"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027CFF40" w14:textId="77777777" w:rsidR="00327D14" w:rsidRPr="00370821" w:rsidRDefault="00327D14" w:rsidP="00327D14">
      <w:pPr>
        <w:numPr>
          <w:ilvl w:val="0"/>
          <w:numId w:val="4"/>
        </w:numPr>
        <w:contextualSpacing/>
        <w:jc w:val="both"/>
        <w:rPr>
          <w:rFonts w:ascii="Calibri" w:eastAsia="Calibri" w:hAnsi="Calibri"/>
          <w:b/>
          <w:bCs/>
          <w:sz w:val="22"/>
          <w:szCs w:val="22"/>
          <w:lang w:eastAsia="en-US"/>
        </w:rPr>
      </w:pPr>
      <w:r w:rsidRPr="00370821">
        <w:rPr>
          <w:rFonts w:ascii="Calibri" w:eastAsia="Calibri" w:hAnsi="Calibri"/>
          <w:b/>
          <w:bCs/>
          <w:sz w:val="22"/>
          <w:szCs w:val="22"/>
          <w:lang w:eastAsia="en-US"/>
        </w:rPr>
        <w:t>PRINCIPIO DO NO SIGNIFICANT HARM (“DNSH”)</w:t>
      </w:r>
    </w:p>
    <w:p w14:paraId="1058F419" w14:textId="77777777" w:rsidR="00327D14" w:rsidRPr="00370821" w:rsidRDefault="00327D14" w:rsidP="00327D14">
      <w:pPr>
        <w:jc w:val="both"/>
        <w:rPr>
          <w:rFonts w:ascii="Calibri" w:eastAsia="Calibri" w:hAnsi="Calibri"/>
          <w:bCs/>
          <w:sz w:val="22"/>
          <w:szCs w:val="22"/>
          <w:lang w:eastAsia="en-US"/>
        </w:rPr>
      </w:pPr>
      <w:r w:rsidRPr="00370821">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3F991F41"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050C59F"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65BA49C3" w14:textId="77777777" w:rsidR="00327D14" w:rsidRDefault="00327D14" w:rsidP="00327D14">
      <w:pPr>
        <w:jc w:val="both"/>
        <w:rPr>
          <w:rFonts w:ascii="Calibri" w:eastAsia="Calibri" w:hAnsi="Calibri"/>
          <w:bCs/>
          <w:sz w:val="22"/>
          <w:szCs w:val="22"/>
          <w:lang w:eastAsia="en-US"/>
        </w:rPr>
      </w:pPr>
      <w:r>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14:paraId="36ACB859"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1B290780"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101172D3" w14:textId="77777777" w:rsidR="00327D14" w:rsidRPr="00376398" w:rsidRDefault="00327D14" w:rsidP="00327D14">
      <w:pPr>
        <w:jc w:val="both"/>
        <w:rPr>
          <w:rFonts w:ascii="Calibri" w:eastAsia="Calibri" w:hAnsi="Calibri"/>
          <w:bCs/>
          <w:sz w:val="22"/>
          <w:szCs w:val="22"/>
          <w:lang w:eastAsia="en-US"/>
        </w:rPr>
      </w:pPr>
      <w:r w:rsidRPr="00376398">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086EBA69" w14:textId="77777777" w:rsidR="00327D14" w:rsidRPr="00376398" w:rsidRDefault="00327D14" w:rsidP="00327D14">
      <w:pPr>
        <w:jc w:val="both"/>
        <w:rPr>
          <w:rFonts w:ascii="Calibri" w:eastAsia="Calibri" w:hAnsi="Calibri"/>
          <w:bCs/>
          <w:sz w:val="22"/>
          <w:szCs w:val="22"/>
          <w:lang w:eastAsia="en-US"/>
        </w:rPr>
      </w:pPr>
      <w:r w:rsidRPr="00376398">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1AF1F2A3" w14:textId="77777777" w:rsidR="00327D14" w:rsidRDefault="00327D14" w:rsidP="00327D14">
      <w:pPr>
        <w:jc w:val="both"/>
        <w:rPr>
          <w:rFonts w:ascii="Calibri" w:eastAsia="Calibri" w:hAnsi="Calibri"/>
          <w:bCs/>
          <w:sz w:val="22"/>
          <w:szCs w:val="22"/>
          <w:lang w:eastAsia="en-US"/>
        </w:rPr>
      </w:pPr>
      <w:r w:rsidRPr="00376398">
        <w:rPr>
          <w:rFonts w:ascii="Calibri" w:eastAsia="Calibri" w:hAnsi="Calibri"/>
          <w:bCs/>
          <w:sz w:val="22"/>
          <w:szCs w:val="22"/>
          <w:lang w:eastAsia="en-US"/>
        </w:rPr>
        <w:t>Los participantes en el procedimiento deben cumplimentar la declaración de ausencia de conflicto de interés –DACI- en los términos previstos en los planes de medidas antifraude y anticorrupción. En los contratos sujetos al PRTR, serán conformes a las disposiciones recogidas en la Orden HFP/1030/2021, de 29 de septiembre y la Orden HFP/55/2023, de 24 de enero.</w:t>
      </w:r>
    </w:p>
    <w:p w14:paraId="4EF61C4C" w14:textId="77777777" w:rsidR="00327D14" w:rsidRPr="002A3C90" w:rsidRDefault="00327D14" w:rsidP="00327D14">
      <w:pPr>
        <w:jc w:val="both"/>
        <w:rPr>
          <w:rFonts w:ascii="Calibri" w:eastAsia="Calibri" w:hAnsi="Calibri"/>
          <w:bCs/>
          <w:sz w:val="22"/>
          <w:szCs w:val="22"/>
          <w:lang w:eastAsia="en-US"/>
        </w:rPr>
      </w:pPr>
    </w:p>
    <w:p w14:paraId="52A87B95"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2499D328"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3C4658B5"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71C5F3EA"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522B41E1"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608B47E7"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A5249B9" w14:textId="77777777" w:rsidR="00327D14" w:rsidRPr="002A3C90" w:rsidRDefault="00327D14" w:rsidP="00327D14">
      <w:pPr>
        <w:jc w:val="both"/>
        <w:rPr>
          <w:rFonts w:ascii="Calibri" w:eastAsia="Calibri" w:hAnsi="Calibri"/>
          <w:bCs/>
          <w:sz w:val="22"/>
          <w:szCs w:val="22"/>
          <w:lang w:eastAsia="en-US"/>
        </w:rPr>
      </w:pPr>
    </w:p>
    <w:p w14:paraId="21E33220" w14:textId="77777777" w:rsidR="00327D14" w:rsidRPr="002A3C90" w:rsidRDefault="00327D14" w:rsidP="00327D14">
      <w:pPr>
        <w:numPr>
          <w:ilvl w:val="0"/>
          <w:numId w:val="4"/>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2406A907"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2E8F3C3F" w14:textId="77777777" w:rsidR="00327D14" w:rsidRPr="002A3C90" w:rsidRDefault="00327D14" w:rsidP="00327D14">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14:paraId="48071A66" w14:textId="77777777" w:rsidR="00327D14" w:rsidRPr="002A3C90" w:rsidRDefault="00327D14" w:rsidP="00327D14">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538C88E8" w14:textId="77777777" w:rsidR="00327D14" w:rsidRPr="002A3C90" w:rsidRDefault="00327D14" w:rsidP="00327D14">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516CFB8E" w14:textId="77777777" w:rsidR="00327D14" w:rsidRPr="002A3C90" w:rsidRDefault="00327D14" w:rsidP="00327D14">
      <w:pPr>
        <w:jc w:val="both"/>
        <w:rPr>
          <w:rFonts w:ascii="Calibri" w:eastAsia="Calibri" w:hAnsi="Calibri"/>
          <w:sz w:val="22"/>
          <w:szCs w:val="22"/>
          <w:lang w:eastAsia="en-US"/>
        </w:rPr>
      </w:pPr>
    </w:p>
    <w:p w14:paraId="5CFB572B" w14:textId="77777777" w:rsidR="00327D14" w:rsidRPr="002A3C90" w:rsidRDefault="00327D14" w:rsidP="00327D14">
      <w:pPr>
        <w:spacing w:before="120" w:after="120"/>
        <w:ind w:firstLine="360"/>
        <w:jc w:val="center"/>
        <w:rPr>
          <w:rFonts w:ascii="Calibri" w:hAnsi="Calibri"/>
          <w:sz w:val="22"/>
          <w:szCs w:val="22"/>
        </w:rPr>
      </w:pPr>
      <w:r w:rsidRPr="002A3C90">
        <w:rPr>
          <w:rFonts w:ascii="Calibri" w:hAnsi="Calibri"/>
          <w:sz w:val="22"/>
          <w:szCs w:val="22"/>
        </w:rPr>
        <w:t>En……………………………, a …. de ………………………202…</w:t>
      </w:r>
    </w:p>
    <w:p w14:paraId="314BEBA2" w14:textId="77777777" w:rsidR="00327D14" w:rsidRPr="002A3C90" w:rsidRDefault="00327D14" w:rsidP="00327D14">
      <w:pPr>
        <w:jc w:val="center"/>
        <w:rPr>
          <w:rFonts w:ascii="Calibri" w:hAnsi="Calibri"/>
          <w:sz w:val="22"/>
          <w:szCs w:val="22"/>
        </w:rPr>
      </w:pPr>
      <w:r w:rsidRPr="002A3C90">
        <w:rPr>
          <w:rFonts w:ascii="Calibri" w:hAnsi="Calibri" w:cs="Calibri"/>
          <w:i/>
          <w:color w:val="548DD4" w:themeColor="text2" w:themeTint="99"/>
          <w:sz w:val="18"/>
          <w:szCs w:val="18"/>
          <w:lang w:eastAsia="en-US"/>
        </w:rPr>
        <w:t>Fírmese por la persona responsable del Organismo</w:t>
      </w:r>
    </w:p>
    <w:p w14:paraId="489B659E" w14:textId="77777777" w:rsidR="00327D14" w:rsidRPr="002A3C90" w:rsidRDefault="00327D14" w:rsidP="00327D14">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0C9627FB" w14:textId="77777777" w:rsidR="00327D14" w:rsidRPr="002A3C90" w:rsidRDefault="00327D14" w:rsidP="00327D14">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2</w:t>
      </w:r>
    </w:p>
    <w:p w14:paraId="778889E5" w14:textId="77777777" w:rsidR="00327D14" w:rsidRDefault="00327D14" w:rsidP="00327D14">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Pr="002A3C90">
        <w:rPr>
          <w:rFonts w:asciiTheme="minorHAnsi" w:eastAsia="Calibri" w:hAnsiTheme="minorHAnsi" w:cstheme="minorHAnsi"/>
          <w:b/>
          <w:sz w:val="22"/>
          <w:szCs w:val="22"/>
          <w:lang w:eastAsia="en-US"/>
        </w:rPr>
        <w:t xml:space="preserve">LOS CONTRATOS FINANCIADOS CON CARGO AL </w:t>
      </w:r>
      <w:r>
        <w:rPr>
          <w:rFonts w:asciiTheme="minorHAnsi" w:eastAsia="Calibri" w:hAnsiTheme="minorHAnsi" w:cstheme="minorHAnsi"/>
          <w:b/>
          <w:sz w:val="22"/>
          <w:szCs w:val="22"/>
          <w:lang w:eastAsia="en-US"/>
        </w:rPr>
        <w:t>PLAN DE RECUPERACIÓN, TRANSFORMACIÓN Y RESILIENCIA (PRT</w:t>
      </w:r>
      <w:r w:rsidRPr="00DA0939">
        <w:rPr>
          <w:rFonts w:asciiTheme="minorHAnsi" w:eastAsia="Calibri" w:hAnsiTheme="minorHAnsi" w:cstheme="minorHAnsi"/>
          <w:b/>
          <w:sz w:val="22"/>
          <w:szCs w:val="22"/>
          <w:lang w:eastAsia="en-US"/>
        </w:rPr>
        <w:t>R)</w:t>
      </w:r>
    </w:p>
    <w:p w14:paraId="4C1EFB7E" w14:textId="77777777" w:rsidR="00327D14" w:rsidRPr="00DA0939" w:rsidRDefault="00327D14" w:rsidP="00327D14">
      <w:pPr>
        <w:pStyle w:val="Prrafodelista"/>
        <w:numPr>
          <w:ilvl w:val="0"/>
          <w:numId w:val="28"/>
        </w:numPr>
        <w:shd w:val="clear" w:color="auto" w:fill="FFFFFF" w:themeFill="background1"/>
        <w:spacing w:after="200"/>
        <w:jc w:val="both"/>
        <w:rPr>
          <w:rFonts w:ascii="Calibri" w:hAnsi="Calibri" w:cs="Calibri"/>
          <w:b/>
          <w:sz w:val="22"/>
          <w:szCs w:val="22"/>
        </w:rPr>
      </w:pPr>
      <w:r w:rsidRPr="00DA0939">
        <w:rPr>
          <w:rFonts w:ascii="Calibri" w:hAnsi="Calibri" w:cs="Calibri"/>
          <w:b/>
          <w:sz w:val="22"/>
          <w:szCs w:val="22"/>
        </w:rPr>
        <w:t xml:space="preserve">RÉGIMEN JURÍDICO APLICABLE </w:t>
      </w:r>
    </w:p>
    <w:p w14:paraId="5BA300CA" w14:textId="77777777" w:rsidR="00327D14" w:rsidRDefault="00327D14" w:rsidP="00327D14">
      <w:pPr>
        <w:spacing w:after="200"/>
        <w:jc w:val="both"/>
        <w:rPr>
          <w:rFonts w:ascii="Calibri" w:eastAsia="Calibri" w:hAnsi="Calibri" w:cs="Calibri"/>
          <w:sz w:val="22"/>
          <w:szCs w:val="22"/>
          <w:lang w:eastAsia="en-US"/>
        </w:rPr>
      </w:pPr>
      <w:r w:rsidRPr="00376398">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1762346E" w14:textId="77777777" w:rsidR="00327D14" w:rsidRDefault="00327D14" w:rsidP="00327D14">
      <w:pPr>
        <w:spacing w:after="20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w:t>
      </w:r>
      <w:proofErr w:type="spellStart"/>
      <w:r w:rsidRPr="00387828">
        <w:rPr>
          <w:rFonts w:ascii="Calibri" w:eastAsia="Calibri" w:hAnsi="Calibri" w:cs="Calibri"/>
          <w:sz w:val="22"/>
          <w:szCs w:val="22"/>
          <w:lang w:eastAsia="en-US"/>
        </w:rPr>
        <w:t>Next</w:t>
      </w:r>
      <w:proofErr w:type="spellEnd"/>
      <w:r w:rsidRPr="00387828">
        <w:rPr>
          <w:rFonts w:ascii="Calibri" w:eastAsia="Calibri" w:hAnsi="Calibri" w:cs="Calibri"/>
          <w:sz w:val="22"/>
          <w:szCs w:val="22"/>
          <w:lang w:eastAsia="en-US"/>
        </w:rPr>
        <w:t xml:space="preserve"> </w:t>
      </w:r>
      <w:proofErr w:type="spellStart"/>
      <w:r w:rsidRPr="00387828">
        <w:rPr>
          <w:rFonts w:ascii="Calibri" w:eastAsia="Calibri" w:hAnsi="Calibri" w:cs="Calibri"/>
          <w:sz w:val="22"/>
          <w:szCs w:val="22"/>
          <w:lang w:eastAsia="en-US"/>
        </w:rPr>
        <w:t>Generation</w:t>
      </w:r>
      <w:proofErr w:type="spellEnd"/>
      <w:r w:rsidRPr="00387828">
        <w:rPr>
          <w:rFonts w:ascii="Calibri" w:eastAsia="Calibri" w:hAnsi="Calibri" w:cs="Calibri"/>
          <w:sz w:val="22"/>
          <w:szCs w:val="22"/>
          <w:lang w:eastAsia="en-US"/>
        </w:rPr>
        <w:t xml:space="preserve">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14:paraId="2D821AC8" w14:textId="77777777" w:rsidR="00327D14" w:rsidRDefault="00327D14" w:rsidP="00327D14">
      <w:pPr>
        <w:pStyle w:val="Prrafodelista"/>
        <w:numPr>
          <w:ilvl w:val="0"/>
          <w:numId w:val="28"/>
        </w:numPr>
        <w:spacing w:before="240" w:after="120"/>
        <w:jc w:val="both"/>
        <w:rPr>
          <w:rFonts w:ascii="Calibri" w:eastAsia="Calibri" w:hAnsi="Calibri" w:cs="Calibri"/>
          <w:b/>
          <w:sz w:val="22"/>
          <w:szCs w:val="22"/>
          <w:lang w:eastAsia="en-US"/>
        </w:rPr>
      </w:pPr>
      <w:r>
        <w:rPr>
          <w:rFonts w:ascii="Calibri" w:hAnsi="Calibri" w:cs="Calibri"/>
          <w:b/>
          <w:sz w:val="22"/>
          <w:szCs w:val="22"/>
        </w:rPr>
        <w:t>MEDIDAS ANTIFRAUDE Y ANTICORRUPCIÓN</w:t>
      </w:r>
    </w:p>
    <w:p w14:paraId="734A34AF" w14:textId="77777777" w:rsidR="00327D14" w:rsidRDefault="00327D14" w:rsidP="00327D14">
      <w:pPr>
        <w:spacing w:before="120" w:after="120"/>
        <w:jc w:val="both"/>
        <w:rPr>
          <w:rFonts w:ascii="Calibri" w:eastAsia="Calibri" w:hAnsi="Calibri" w:cs="Calibri"/>
          <w:sz w:val="22"/>
          <w:szCs w:val="22"/>
          <w:lang w:eastAsia="en-US"/>
        </w:rPr>
      </w:pPr>
      <w:r>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00D4091A" w14:textId="77777777" w:rsidR="00327D14" w:rsidRDefault="00327D14" w:rsidP="00327D14">
      <w:pPr>
        <w:spacing w:before="120" w:after="120"/>
        <w:jc w:val="both"/>
        <w:rPr>
          <w:rFonts w:ascii="Calibri" w:eastAsia="Calibri" w:hAnsi="Calibri" w:cs="Calibri"/>
          <w:sz w:val="22"/>
          <w:szCs w:val="22"/>
          <w:lang w:eastAsia="en-US"/>
        </w:rPr>
      </w:pPr>
      <w:r>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616DD0BB" w14:textId="77777777" w:rsidR="00327D14" w:rsidRDefault="00327D14" w:rsidP="00327D14">
      <w:pPr>
        <w:pStyle w:val="Prrafodelista"/>
        <w:numPr>
          <w:ilvl w:val="0"/>
          <w:numId w:val="28"/>
        </w:numPr>
        <w:shd w:val="clear" w:color="auto" w:fill="FFFFFF" w:themeFill="background1"/>
        <w:spacing w:before="240" w:after="120"/>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4CED8F2B" w14:textId="77777777" w:rsidR="00327D14" w:rsidRDefault="00327D14" w:rsidP="00327D14">
      <w:pPr>
        <w:spacing w:before="120" w:after="120"/>
        <w:contextualSpacing/>
        <w:jc w:val="both"/>
        <w:rPr>
          <w:rFonts w:ascii="Calibri" w:eastAsia="Calibri" w:hAnsi="Calibri" w:cs="Calibri"/>
          <w:sz w:val="22"/>
          <w:szCs w:val="22"/>
          <w:lang w:eastAsia="en-US"/>
        </w:rPr>
      </w:pPr>
      <w:r>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509A45E1" w14:textId="77777777" w:rsidR="00327D14" w:rsidRPr="00387828" w:rsidRDefault="00327D14" w:rsidP="00327D14">
      <w:pPr>
        <w:spacing w:after="200"/>
        <w:jc w:val="both"/>
        <w:rPr>
          <w:rFonts w:ascii="Calibri" w:eastAsia="Calibri" w:hAnsi="Calibri" w:cs="Calibri"/>
          <w:sz w:val="22"/>
          <w:szCs w:val="22"/>
          <w:lang w:eastAsia="en-US"/>
        </w:rPr>
      </w:pPr>
    </w:p>
    <w:p w14:paraId="497799BC" w14:textId="77777777" w:rsidR="00327D14" w:rsidRDefault="00327D14" w:rsidP="00327D14">
      <w:pPr>
        <w:pStyle w:val="Prrafodelista"/>
        <w:numPr>
          <w:ilvl w:val="0"/>
          <w:numId w:val="28"/>
        </w:numPr>
        <w:spacing w:after="200"/>
        <w:jc w:val="both"/>
        <w:rPr>
          <w:rFonts w:ascii="Calibri" w:hAnsi="Calibri" w:cs="Calibri"/>
          <w:b/>
          <w:sz w:val="22"/>
          <w:szCs w:val="22"/>
        </w:rPr>
      </w:pPr>
      <w:r w:rsidRPr="00DA0939">
        <w:rPr>
          <w:rFonts w:ascii="Calibri" w:hAnsi="Calibri" w:cs="Calibri"/>
          <w:b/>
          <w:sz w:val="22"/>
          <w:szCs w:val="22"/>
        </w:rPr>
        <w:t>COMPONENTE E INVERSIÓN Y COMPROMISOS ASUMIDOS POR LA CONTRIBUCIÓN AL ETIQUETADO VERDE Y DIGITAL Y POR EL PRINCIPIO DE NO CAUSAR DAÑO SIGNIFICATIVO AL MEDIOAMBIENTE (DNSH)</w:t>
      </w:r>
    </w:p>
    <w:p w14:paraId="0C51A8B4" w14:textId="77777777" w:rsidR="00327D14" w:rsidRDefault="00327D14" w:rsidP="00327D14">
      <w:pPr>
        <w:pStyle w:val="Prrafodelista"/>
        <w:spacing w:after="200"/>
        <w:ind w:left="709"/>
        <w:jc w:val="both"/>
        <w:rPr>
          <w:rFonts w:ascii="Calibri" w:hAnsi="Calibri" w:cs="Calibri"/>
          <w:b/>
          <w:i/>
          <w:color w:val="548DD4" w:themeColor="text2" w:themeTint="99"/>
          <w:sz w:val="18"/>
          <w:szCs w:val="18"/>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327D14" w:rsidRPr="00387828" w14:paraId="71F7510F" w14:textId="77777777" w:rsidTr="00A70C59">
        <w:trPr>
          <w:trHeight w:val="208"/>
          <w:tblHeader/>
        </w:trPr>
        <w:tc>
          <w:tcPr>
            <w:tcW w:w="3189" w:type="dxa"/>
            <w:shd w:val="clear" w:color="auto" w:fill="D9D9D9" w:themeFill="background1" w:themeFillShade="D9"/>
          </w:tcPr>
          <w:p w14:paraId="33C1A7FB" w14:textId="77777777" w:rsidR="00327D14" w:rsidRDefault="00327D14" w:rsidP="00A70C59">
            <w:pPr>
              <w:spacing w:line="276" w:lineRule="auto"/>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Componente</w:t>
            </w:r>
          </w:p>
          <w:p w14:paraId="27561091" w14:textId="77777777" w:rsidR="00327D14" w:rsidRPr="00387828" w:rsidRDefault="00327D14" w:rsidP="00A70C59">
            <w:pPr>
              <w:spacing w:line="276" w:lineRule="auto"/>
              <w:contextualSpacing/>
              <w:jc w:val="both"/>
              <w:rPr>
                <w:rFonts w:asciiTheme="minorHAnsi" w:eastAsia="Calibri" w:hAnsiTheme="minorHAnsi" w:cs="Calibri"/>
                <w:sz w:val="22"/>
                <w:szCs w:val="22"/>
                <w:lang w:eastAsia="en-US"/>
              </w:rPr>
            </w:pPr>
          </w:p>
        </w:tc>
        <w:tc>
          <w:tcPr>
            <w:tcW w:w="3190" w:type="dxa"/>
            <w:shd w:val="clear" w:color="auto" w:fill="D9D9D9" w:themeFill="background1" w:themeFillShade="D9"/>
          </w:tcPr>
          <w:p w14:paraId="2BC64FFC" w14:textId="77777777" w:rsidR="00327D14" w:rsidRPr="00387828" w:rsidRDefault="00327D14" w:rsidP="00A70C59">
            <w:pPr>
              <w:spacing w:after="200" w:line="276" w:lineRule="auto"/>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Inversión</w:t>
            </w:r>
          </w:p>
        </w:tc>
      </w:tr>
      <w:tr w:rsidR="00327D14" w:rsidRPr="00387828" w14:paraId="4A19D73B" w14:textId="77777777" w:rsidTr="00A70C59">
        <w:trPr>
          <w:tblHeader/>
        </w:trPr>
        <w:tc>
          <w:tcPr>
            <w:tcW w:w="3189" w:type="dxa"/>
          </w:tcPr>
          <w:p w14:paraId="37ED9679" w14:textId="77777777" w:rsidR="00327D14" w:rsidRPr="00387828" w:rsidRDefault="00327D14" w:rsidP="00A70C59">
            <w:pPr>
              <w:spacing w:after="200" w:line="276" w:lineRule="auto"/>
              <w:contextualSpacing/>
              <w:jc w:val="both"/>
              <w:rPr>
                <w:rFonts w:asciiTheme="minorHAnsi" w:eastAsia="Calibri" w:hAnsiTheme="minorHAnsi" w:cs="Calibri"/>
                <w:sz w:val="22"/>
                <w:szCs w:val="22"/>
                <w:lang w:eastAsia="en-US"/>
              </w:rPr>
            </w:pPr>
          </w:p>
        </w:tc>
        <w:tc>
          <w:tcPr>
            <w:tcW w:w="3190" w:type="dxa"/>
          </w:tcPr>
          <w:p w14:paraId="30B27AB2" w14:textId="77777777" w:rsidR="00327D14" w:rsidRPr="00387828" w:rsidRDefault="00327D14" w:rsidP="00A70C59">
            <w:pPr>
              <w:spacing w:after="200" w:line="276" w:lineRule="auto"/>
              <w:contextualSpacing/>
              <w:jc w:val="both"/>
              <w:rPr>
                <w:rFonts w:asciiTheme="minorHAnsi" w:eastAsia="Calibri" w:hAnsiTheme="minorHAnsi" w:cs="Calibri"/>
                <w:i/>
                <w:sz w:val="22"/>
                <w:szCs w:val="22"/>
                <w:lang w:eastAsia="en-US"/>
              </w:rPr>
            </w:pPr>
          </w:p>
        </w:tc>
      </w:tr>
    </w:tbl>
    <w:p w14:paraId="5C62C0BB" w14:textId="77777777" w:rsidR="00327D14" w:rsidRPr="003316ED" w:rsidRDefault="00327D14" w:rsidP="00327D14">
      <w:pPr>
        <w:pStyle w:val="Prrafodelista"/>
        <w:spacing w:after="200"/>
        <w:ind w:left="709"/>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          Cumplimentar según proceda</w:t>
      </w:r>
    </w:p>
    <w:p w14:paraId="5388BF04" w14:textId="77777777" w:rsidR="00327D14" w:rsidRPr="00387828" w:rsidRDefault="00327D14" w:rsidP="00327D14">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lastRenderedPageBreak/>
        <w:t>Conforme al PRTR aprobado esta inversión contribuye en materia de etiquetado verde y digital en los siguientes porcentajes:</w:t>
      </w:r>
    </w:p>
    <w:p w14:paraId="4014EAAC" w14:textId="77777777" w:rsidR="00327D14" w:rsidRPr="00387828" w:rsidRDefault="00327D14" w:rsidP="00327D14">
      <w:pPr>
        <w:spacing w:after="20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327D14" w:rsidRPr="00387828" w14:paraId="0AECECE3" w14:textId="77777777" w:rsidTr="00A70C59">
        <w:trPr>
          <w:trHeight w:val="208"/>
          <w:tblHeader/>
        </w:trPr>
        <w:tc>
          <w:tcPr>
            <w:tcW w:w="3189" w:type="dxa"/>
            <w:shd w:val="clear" w:color="auto" w:fill="D9D9D9" w:themeFill="background1" w:themeFillShade="D9"/>
          </w:tcPr>
          <w:p w14:paraId="7D7BA9BD" w14:textId="77777777" w:rsidR="00327D14" w:rsidRPr="00387828" w:rsidRDefault="00327D14" w:rsidP="00A70C59">
            <w:pPr>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verde</w:t>
            </w:r>
          </w:p>
          <w:p w14:paraId="0C2BAF06" w14:textId="77777777" w:rsidR="00327D14" w:rsidRPr="00387828" w:rsidRDefault="00327D14" w:rsidP="00A70C59">
            <w:pPr>
              <w:spacing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02E63A4C" w14:textId="77777777" w:rsidR="00327D14" w:rsidRPr="00387828" w:rsidRDefault="00327D14" w:rsidP="00A70C59">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14:paraId="5557232A" w14:textId="77777777" w:rsidR="00327D14" w:rsidRPr="00387828" w:rsidRDefault="00327D14" w:rsidP="00A70C59">
            <w:pPr>
              <w:spacing w:after="20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327D14" w:rsidRPr="00387828" w14:paraId="4E9339F1" w14:textId="77777777" w:rsidTr="00A70C59">
        <w:trPr>
          <w:tblHeader/>
        </w:trPr>
        <w:tc>
          <w:tcPr>
            <w:tcW w:w="3189" w:type="dxa"/>
          </w:tcPr>
          <w:p w14:paraId="3E4876CA" w14:textId="77777777" w:rsidR="00327D14" w:rsidRPr="00387828" w:rsidRDefault="00327D14" w:rsidP="00A70C59">
            <w:pPr>
              <w:spacing w:after="200" w:line="276" w:lineRule="auto"/>
              <w:contextualSpacing/>
              <w:jc w:val="both"/>
              <w:rPr>
                <w:rFonts w:asciiTheme="minorHAnsi" w:eastAsia="Calibri" w:hAnsiTheme="minorHAnsi" w:cs="Calibri"/>
                <w:sz w:val="22"/>
                <w:szCs w:val="22"/>
                <w:lang w:eastAsia="en-US"/>
              </w:rPr>
            </w:pPr>
          </w:p>
        </w:tc>
        <w:tc>
          <w:tcPr>
            <w:tcW w:w="3190" w:type="dxa"/>
          </w:tcPr>
          <w:p w14:paraId="7D01F14E" w14:textId="77777777" w:rsidR="00327D14" w:rsidRPr="00387828" w:rsidRDefault="00327D14" w:rsidP="00A70C59">
            <w:pPr>
              <w:spacing w:after="200" w:line="276" w:lineRule="auto"/>
              <w:contextualSpacing/>
              <w:jc w:val="both"/>
              <w:rPr>
                <w:rFonts w:asciiTheme="minorHAnsi" w:eastAsia="Calibri" w:hAnsiTheme="minorHAnsi" w:cs="Calibri"/>
                <w:i/>
                <w:sz w:val="22"/>
                <w:szCs w:val="22"/>
                <w:lang w:eastAsia="en-US"/>
              </w:rPr>
            </w:pPr>
          </w:p>
        </w:tc>
      </w:tr>
    </w:tbl>
    <w:p w14:paraId="0122AF17" w14:textId="77777777" w:rsidR="00327D14" w:rsidRPr="00387828" w:rsidRDefault="00327D14" w:rsidP="00327D14">
      <w:pPr>
        <w:spacing w:after="200" w:line="276" w:lineRule="auto"/>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                       </w:t>
      </w:r>
      <w:r>
        <w:rPr>
          <w:rFonts w:ascii="Calibri" w:hAnsi="Calibri" w:cs="Calibri"/>
          <w:b/>
          <w:i/>
          <w:color w:val="548DD4" w:themeColor="text2" w:themeTint="99"/>
          <w:sz w:val="18"/>
          <w:szCs w:val="18"/>
        </w:rPr>
        <w:t>Cumplimentar según proceda</w:t>
      </w:r>
    </w:p>
    <w:p w14:paraId="2AA3C559" w14:textId="77777777" w:rsidR="00327D14" w:rsidRDefault="00327D14" w:rsidP="00327D14">
      <w:pPr>
        <w:spacing w:after="200" w:line="276" w:lineRule="auto"/>
        <w:ind w:left="709" w:hanging="709"/>
        <w:contextualSpacing/>
        <w:jc w:val="both"/>
        <w:rPr>
          <w:rFonts w:asciiTheme="minorHAnsi" w:eastAsia="Calibri" w:hAnsiTheme="minorHAnsi" w:cs="Calibri"/>
          <w:b/>
          <w:color w:val="FF0000"/>
          <w:sz w:val="22"/>
          <w:szCs w:val="22"/>
          <w:lang w:eastAsia="en-US"/>
        </w:rPr>
      </w:pPr>
    </w:p>
    <w:p w14:paraId="67D69F74" w14:textId="77777777" w:rsidR="00327D14" w:rsidRPr="00387828" w:rsidRDefault="00327D14" w:rsidP="00327D14">
      <w:pPr>
        <w:spacing w:after="20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tbl>
      <w:tblPr>
        <w:tblStyle w:val="Tablaconcuadrcula7"/>
        <w:tblW w:w="0" w:type="auto"/>
        <w:tblInd w:w="-5" w:type="dxa"/>
        <w:tblLook w:val="04A0" w:firstRow="1" w:lastRow="0" w:firstColumn="1" w:lastColumn="0" w:noHBand="0" w:noVBand="1"/>
        <w:tblCaption w:val="Componente PRTR"/>
      </w:tblPr>
      <w:tblGrid>
        <w:gridCol w:w="9066"/>
      </w:tblGrid>
      <w:tr w:rsidR="00327D14" w:rsidRPr="00387828" w14:paraId="064505C1" w14:textId="77777777" w:rsidTr="00A70C59">
        <w:trPr>
          <w:tblHeader/>
        </w:trPr>
        <w:tc>
          <w:tcPr>
            <w:tcW w:w="9066" w:type="dxa"/>
          </w:tcPr>
          <w:p w14:paraId="2FB00C5B" w14:textId="77777777" w:rsidR="00327D14" w:rsidRDefault="00327D14" w:rsidP="00A70C59">
            <w:pPr>
              <w:spacing w:after="200" w:line="276" w:lineRule="auto"/>
              <w:contextualSpacing/>
              <w:jc w:val="both"/>
              <w:rPr>
                <w:rFonts w:ascii="Calibri" w:hAnsi="Calibri" w:cs="Calibri"/>
                <w:color w:val="548DD4" w:themeColor="text2" w:themeTint="99"/>
                <w:sz w:val="18"/>
                <w:szCs w:val="18"/>
              </w:rPr>
            </w:pPr>
          </w:p>
          <w:p w14:paraId="0FD6CDBD" w14:textId="77777777" w:rsidR="00327D14" w:rsidRDefault="00327D14" w:rsidP="00A70C59">
            <w:pPr>
              <w:spacing w:after="200" w:line="276" w:lineRule="auto"/>
              <w:contextualSpacing/>
              <w:jc w:val="both"/>
              <w:rPr>
                <w:rFonts w:ascii="Calibri" w:hAnsi="Calibri" w:cs="Calibri"/>
                <w:color w:val="548DD4" w:themeColor="text2" w:themeTint="99"/>
                <w:sz w:val="18"/>
                <w:szCs w:val="18"/>
              </w:rPr>
            </w:pPr>
          </w:p>
          <w:p w14:paraId="3E9F747F" w14:textId="77777777" w:rsidR="00327D14" w:rsidRPr="00387828" w:rsidRDefault="00327D14" w:rsidP="00A70C59">
            <w:pPr>
              <w:spacing w:after="200" w:line="276" w:lineRule="auto"/>
              <w:contextualSpacing/>
              <w:jc w:val="both"/>
              <w:rPr>
                <w:rFonts w:ascii="Calibri" w:hAnsi="Calibri" w:cs="Calibri"/>
                <w:color w:val="548DD4" w:themeColor="text2" w:themeTint="99"/>
                <w:sz w:val="18"/>
                <w:szCs w:val="18"/>
              </w:rPr>
            </w:pPr>
          </w:p>
        </w:tc>
      </w:tr>
    </w:tbl>
    <w:p w14:paraId="20FA79E2" w14:textId="77777777" w:rsidR="00327D14" w:rsidRDefault="00327D14" w:rsidP="00327D14">
      <w:pPr>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w:t>
      </w:r>
      <w:r>
        <w:rPr>
          <w:rFonts w:ascii="Calibri" w:hAnsi="Calibri" w:cs="Calibri"/>
          <w:i/>
          <w:color w:val="548DD4" w:themeColor="text2" w:themeTint="99"/>
          <w:sz w:val="18"/>
          <w:szCs w:val="18"/>
        </w:rPr>
        <w:t xml:space="preserve"> otras obligaciones específicas</w:t>
      </w:r>
    </w:p>
    <w:p w14:paraId="4422927E" w14:textId="77777777" w:rsidR="00327D14" w:rsidRPr="00387828" w:rsidRDefault="00327D14" w:rsidP="00327D14">
      <w:pPr>
        <w:jc w:val="both"/>
        <w:rPr>
          <w:rFonts w:ascii="Calibri" w:eastAsia="Calibri" w:hAnsi="Calibri" w:cs="Calibri"/>
          <w:i/>
          <w:color w:val="FF0000"/>
          <w:sz w:val="22"/>
          <w:szCs w:val="22"/>
          <w:lang w:eastAsia="en-US"/>
        </w:rPr>
      </w:pPr>
    </w:p>
    <w:p w14:paraId="7D5AB8DF" w14:textId="77777777" w:rsidR="00327D14" w:rsidRPr="00DA0939" w:rsidRDefault="00327D14" w:rsidP="00327D14">
      <w:pPr>
        <w:pStyle w:val="Prrafodelista"/>
        <w:numPr>
          <w:ilvl w:val="0"/>
          <w:numId w:val="28"/>
        </w:numPr>
        <w:spacing w:after="200"/>
        <w:jc w:val="both"/>
        <w:rPr>
          <w:rFonts w:ascii="Calibri" w:hAnsi="Calibri" w:cs="Calibri"/>
          <w:b/>
          <w:sz w:val="22"/>
          <w:szCs w:val="22"/>
        </w:rPr>
      </w:pPr>
      <w:r w:rsidRPr="00DA0939">
        <w:rPr>
          <w:rFonts w:ascii="Calibri" w:hAnsi="Calibri" w:cs="Calibri"/>
          <w:b/>
          <w:sz w:val="22"/>
          <w:szCs w:val="22"/>
        </w:rPr>
        <w:t xml:space="preserve">CLÁUSULA DE MODIFICACIÓN </w:t>
      </w:r>
    </w:p>
    <w:p w14:paraId="1C733FB2" w14:textId="77777777" w:rsidR="00327D14" w:rsidRPr="00387828" w:rsidRDefault="00327D14" w:rsidP="00327D14">
      <w:pPr>
        <w:spacing w:after="200"/>
        <w:jc w:val="both"/>
        <w:rPr>
          <w:rFonts w:ascii="Calibri" w:eastAsia="Calibri" w:hAnsi="Calibri" w:cs="Calibri"/>
          <w:sz w:val="22"/>
          <w:szCs w:val="22"/>
          <w:lang w:eastAsia="en-US"/>
        </w:rPr>
      </w:pPr>
      <w:r w:rsidRPr="00387828">
        <w:rPr>
          <w:rFonts w:ascii="Calibri" w:eastAsia="Calibri" w:hAnsi="Calibri" w:cs="Calibri"/>
          <w:sz w:val="22"/>
          <w:szCs w:val="22"/>
          <w:lang w:val="es-ES_tradnl" w:eastAsia="en-US"/>
        </w:rPr>
        <w:t>E</w:t>
      </w:r>
      <w:r w:rsidRPr="00387828">
        <w:rPr>
          <w:rFonts w:ascii="Calibri" w:eastAsia="Calibri" w:hAnsi="Calibri" w:cs="Calibri"/>
          <w:sz w:val="22"/>
          <w:szCs w:val="22"/>
          <w:lang w:eastAsia="en-US"/>
        </w:rPr>
        <w:t>l presente contrato basado,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0C5F4CBC" w14:textId="77777777" w:rsidR="00327D14" w:rsidRPr="002B48F0" w:rsidRDefault="00327D14" w:rsidP="00327D14">
      <w:pPr>
        <w:pStyle w:val="Prrafodelista"/>
        <w:numPr>
          <w:ilvl w:val="0"/>
          <w:numId w:val="28"/>
        </w:numPr>
        <w:spacing w:after="200"/>
        <w:jc w:val="both"/>
        <w:rPr>
          <w:rFonts w:ascii="Calibri" w:hAnsi="Calibri" w:cs="Calibri"/>
          <w:b/>
          <w:sz w:val="22"/>
          <w:szCs w:val="22"/>
        </w:rPr>
      </w:pPr>
      <w:r w:rsidRPr="002B48F0">
        <w:rPr>
          <w:rFonts w:ascii="Calibri" w:hAnsi="Calibri" w:cs="Calibri"/>
          <w:b/>
          <w:sz w:val="22"/>
          <w:szCs w:val="22"/>
        </w:rPr>
        <w:t>PENALIDADES Y CAUSAS DE RESOLUCIÓN</w:t>
      </w:r>
    </w:p>
    <w:p w14:paraId="3F0F7D32" w14:textId="77777777" w:rsidR="00327D14" w:rsidRPr="00387828" w:rsidRDefault="00327D14" w:rsidP="00327D14">
      <w:pPr>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w:t>
      </w:r>
      <w:r>
        <w:rPr>
          <w:rFonts w:ascii="Calibri" w:eastAsia="Calibri" w:hAnsi="Calibri" w:cs="Calibri"/>
          <w:sz w:val="22"/>
          <w:szCs w:val="22"/>
          <w:lang w:eastAsia="en-US"/>
        </w:rPr>
        <w:t>a definidas en la cláusula 27.16</w:t>
      </w:r>
      <w:r w:rsidRPr="00387828">
        <w:rPr>
          <w:rFonts w:ascii="Calibri" w:eastAsia="Calibri" w:hAnsi="Calibri" w:cs="Calibri"/>
          <w:sz w:val="22"/>
          <w:szCs w:val="22"/>
          <w:lang w:eastAsia="en-US"/>
        </w:rPr>
        <w:t xml:space="preserve"> del PCAP del acuerdo marco:</w:t>
      </w:r>
    </w:p>
    <w:p w14:paraId="5042CA25" w14:textId="77777777" w:rsidR="00327D14" w:rsidRPr="00387828" w:rsidRDefault="00327D14" w:rsidP="00327D14">
      <w:pPr>
        <w:jc w:val="both"/>
        <w:rPr>
          <w:rFonts w:ascii="Calibri" w:eastAsia="Calibri" w:hAnsi="Calibri" w:cs="Calibri"/>
          <w:color w:val="FF0000"/>
          <w:sz w:val="22"/>
          <w:szCs w:val="22"/>
          <w:lang w:eastAsia="en-US"/>
        </w:rPr>
      </w:pPr>
      <w:r w:rsidRPr="00387828">
        <w:rPr>
          <w:rFonts w:ascii="Calibri" w:eastAsia="Calibri" w:hAnsi="Calibri" w:cs="Calibri"/>
          <w:color w:val="FF0000"/>
          <w:sz w:val="22"/>
          <w:szCs w:val="22"/>
          <w:lang w:eastAsia="en-US"/>
        </w:rPr>
        <w:t xml:space="preserve"> </w:t>
      </w:r>
    </w:p>
    <w:p w14:paraId="2D51C542" w14:textId="77777777" w:rsidR="00327D14" w:rsidRDefault="00327D14" w:rsidP="00327D14">
      <w:pPr>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rPr>
      </w:pPr>
    </w:p>
    <w:p w14:paraId="35094A52" w14:textId="77777777" w:rsidR="00327D14" w:rsidRPr="00387828" w:rsidRDefault="00327D14" w:rsidP="00327D14">
      <w:pPr>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rPr>
      </w:pPr>
    </w:p>
    <w:p w14:paraId="4075015C" w14:textId="77777777" w:rsidR="00327D14" w:rsidRPr="00387828" w:rsidRDefault="00327D14" w:rsidP="00327D14">
      <w:pPr>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rPr>
      </w:pPr>
    </w:p>
    <w:p w14:paraId="63C1EA88" w14:textId="77777777" w:rsidR="00327D14" w:rsidRPr="003316ED" w:rsidRDefault="00327D14" w:rsidP="00327D14">
      <w:pPr>
        <w:jc w:val="both"/>
        <w:rPr>
          <w:rFonts w:ascii="Calibri" w:eastAsia="Calibri" w:hAnsi="Calibri" w:cs="Calibri"/>
          <w:i/>
          <w:color w:val="548DD4" w:themeColor="text2" w:themeTint="99"/>
          <w:sz w:val="18"/>
          <w:szCs w:val="18"/>
          <w:lang w:eastAsia="en-US"/>
        </w:rPr>
      </w:pPr>
      <w:r>
        <w:rPr>
          <w:rFonts w:ascii="Calibri" w:eastAsia="Calibri" w:hAnsi="Calibri" w:cs="Calibri"/>
          <w:i/>
          <w:color w:val="548DD4" w:themeColor="text2" w:themeTint="99"/>
          <w:sz w:val="18"/>
          <w:szCs w:val="18"/>
          <w:lang w:eastAsia="en-US"/>
        </w:rPr>
        <w:t>Indicar plazos temporales de los hitos y objetivos</w:t>
      </w:r>
    </w:p>
    <w:p w14:paraId="214F4185" w14:textId="77777777" w:rsidR="00327D14" w:rsidRPr="00376398" w:rsidRDefault="00327D14" w:rsidP="00327D14">
      <w:pPr>
        <w:jc w:val="both"/>
        <w:rPr>
          <w:rFonts w:ascii="Calibri" w:eastAsia="Calibri" w:hAnsi="Calibri" w:cs="Calibri"/>
          <w:sz w:val="22"/>
          <w:szCs w:val="22"/>
          <w:lang w:eastAsia="en-US"/>
        </w:rPr>
      </w:pPr>
      <w:r w:rsidRPr="00376398">
        <w:rPr>
          <w:rFonts w:ascii="Calibri" w:eastAsia="Calibri" w:hAnsi="Calibri" w:cs="Calibri"/>
          <w:sz w:val="22"/>
          <w:szCs w:val="22"/>
          <w:lang w:eastAsia="en-US"/>
        </w:rPr>
        <w:t>Serán causa de resolución del presente contrato basado, las establecidas en la cláusula 27.18 del PCAP del acuerdo marco, especialmente, el incumplimiento de las condiciones técnicas de selección relacionadas en el apartado 2 de esta adenda.</w:t>
      </w:r>
    </w:p>
    <w:p w14:paraId="7891442F" w14:textId="77777777" w:rsidR="00327D14" w:rsidRDefault="00327D14" w:rsidP="00327D14">
      <w:pPr>
        <w:jc w:val="both"/>
        <w:rPr>
          <w:rFonts w:ascii="Calibri" w:eastAsia="Calibri" w:hAnsi="Calibri" w:cs="Calibri"/>
          <w:color w:val="FF0000"/>
          <w:sz w:val="22"/>
          <w:szCs w:val="22"/>
          <w:lang w:eastAsia="en-US"/>
        </w:rPr>
      </w:pPr>
    </w:p>
    <w:p w14:paraId="77F1BA1A" w14:textId="77777777" w:rsidR="00327D14" w:rsidRPr="00CF69CE" w:rsidRDefault="00327D14" w:rsidP="00327D14">
      <w:pPr>
        <w:pStyle w:val="Prrafodelista"/>
        <w:numPr>
          <w:ilvl w:val="0"/>
          <w:numId w:val="28"/>
        </w:numPr>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14:paraId="0F7D818B" w14:textId="77777777" w:rsidR="00327D14" w:rsidRDefault="00327D14" w:rsidP="00327D14">
      <w:pPr>
        <w:widowControl w:val="0"/>
        <w:autoSpaceDE w:val="0"/>
        <w:autoSpaceDN w:val="0"/>
        <w:adjustRightInd w:val="0"/>
        <w:jc w:val="both"/>
        <w:rPr>
          <w:rFonts w:ascii="Calibri" w:eastAsia="Calibri" w:hAnsi="Calibri" w:cs="Calibri"/>
          <w:bCs/>
          <w:sz w:val="22"/>
          <w:szCs w:val="22"/>
          <w:lang w:val="es-ES_tradnl" w:eastAsia="en-US"/>
        </w:rPr>
      </w:pPr>
    </w:p>
    <w:p w14:paraId="5CDF5BFB" w14:textId="77777777" w:rsidR="00327D14" w:rsidRDefault="00327D14" w:rsidP="00327D14">
      <w:pPr>
        <w:widowControl w:val="0"/>
        <w:autoSpaceDE w:val="0"/>
        <w:autoSpaceDN w:val="0"/>
        <w:adjustRightInd w:val="0"/>
        <w:spacing w:before="120" w:after="120"/>
        <w:jc w:val="both"/>
        <w:rPr>
          <w:rFonts w:ascii="Calibri" w:eastAsia="Calibri" w:hAnsi="Calibri" w:cs="Calibri"/>
          <w:bCs/>
          <w:sz w:val="22"/>
          <w:szCs w:val="22"/>
          <w:lang w:val="es-ES_tradnl" w:eastAsia="en-US"/>
        </w:rPr>
      </w:pPr>
      <w:r>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7FD885A5" w14:textId="77777777" w:rsidR="00327D14" w:rsidRDefault="00327D14" w:rsidP="00327D14">
      <w:pPr>
        <w:widowControl w:val="0"/>
        <w:autoSpaceDE w:val="0"/>
        <w:autoSpaceDN w:val="0"/>
        <w:adjustRightInd w:val="0"/>
        <w:spacing w:before="120" w:after="120"/>
        <w:jc w:val="both"/>
        <w:rPr>
          <w:rFonts w:ascii="Calibri" w:eastAsia="Calibri" w:hAnsi="Calibri" w:cs="Calibri"/>
          <w:bCs/>
          <w:sz w:val="22"/>
          <w:szCs w:val="22"/>
          <w:lang w:val="es-ES_tradnl" w:eastAsia="en-US"/>
        </w:rPr>
      </w:pPr>
      <w:r>
        <w:rPr>
          <w:rFonts w:ascii="Calibri" w:eastAsia="Calibri" w:hAnsi="Calibri" w:cs="Calibri"/>
          <w:bCs/>
          <w:sz w:val="22"/>
          <w:szCs w:val="22"/>
          <w:lang w:val="es-ES_tradnl" w:eastAsia="en-US"/>
        </w:rPr>
        <w:t xml:space="preserve">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w:t>
      </w:r>
      <w:r>
        <w:rPr>
          <w:rFonts w:ascii="Calibri" w:eastAsia="Calibri" w:hAnsi="Calibri" w:cs="Calibri"/>
          <w:bCs/>
          <w:sz w:val="22"/>
          <w:szCs w:val="22"/>
          <w:lang w:val="es-ES_tradnl" w:eastAsia="en-US"/>
        </w:rPr>
        <w:lastRenderedPageBreak/>
        <w:t>será motivo de exclusión del procedimiento.</w:t>
      </w:r>
    </w:p>
    <w:p w14:paraId="308C0680" w14:textId="77777777" w:rsidR="00327D14" w:rsidRPr="00387828" w:rsidRDefault="00327D14" w:rsidP="00327D14">
      <w:pPr>
        <w:widowControl w:val="0"/>
        <w:autoSpaceDE w:val="0"/>
        <w:autoSpaceDN w:val="0"/>
        <w:adjustRightInd w:val="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w:t>
      </w:r>
      <w:r>
        <w:rPr>
          <w:rFonts w:ascii="Calibri" w:eastAsia="Calibri" w:hAnsi="Calibri" w:cs="Calibri"/>
          <w:bCs/>
          <w:sz w:val="22"/>
          <w:szCs w:val="22"/>
          <w:lang w:val="es-ES_tradnl" w:eastAsia="en-US"/>
        </w:rPr>
        <w:t xml:space="preserve">ientes datos de identificación: </w:t>
      </w:r>
    </w:p>
    <w:p w14:paraId="06E22436"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14:paraId="2C93D893"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14:paraId="3EE858A4"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14:paraId="729D723A"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D34156E"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7226E843" w14:textId="77777777" w:rsidR="00327D14" w:rsidRPr="00387828" w:rsidRDefault="00327D14" w:rsidP="00327D14">
      <w:pPr>
        <w:widowControl w:val="0"/>
        <w:numPr>
          <w:ilvl w:val="0"/>
          <w:numId w:val="15"/>
        </w:numPr>
        <w:autoSpaceDE w:val="0"/>
        <w:autoSpaceDN w:val="0"/>
        <w:adjustRightInd w:val="0"/>
        <w:ind w:left="714"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59A9413C" w14:textId="77777777" w:rsidR="00327D14" w:rsidRPr="00387828" w:rsidRDefault="00327D14" w:rsidP="00327D14">
      <w:pPr>
        <w:autoSpaceDE w:val="0"/>
        <w:autoSpaceDN w:val="0"/>
        <w:adjustRightInd w:val="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14:paraId="4D386E0B" w14:textId="77777777" w:rsidR="00327D14" w:rsidRPr="000E47CB" w:rsidRDefault="00327D14" w:rsidP="00327D14">
      <w:pPr>
        <w:spacing w:before="120" w:after="120"/>
        <w:ind w:firstLine="360"/>
        <w:jc w:val="center"/>
        <w:rPr>
          <w:rFonts w:ascii="Calibri" w:hAnsi="Calibri"/>
          <w:sz w:val="22"/>
          <w:szCs w:val="22"/>
        </w:rPr>
      </w:pPr>
      <w:r w:rsidRPr="000E47CB">
        <w:rPr>
          <w:rFonts w:ascii="Calibri" w:hAnsi="Calibri"/>
          <w:sz w:val="22"/>
          <w:szCs w:val="22"/>
        </w:rPr>
        <w:t>En……………………………, a …. de ………………………202…</w:t>
      </w:r>
    </w:p>
    <w:p w14:paraId="08E26E45" w14:textId="77777777" w:rsidR="00327D14" w:rsidRPr="00370821" w:rsidRDefault="00327D14" w:rsidP="00327D14">
      <w:pPr>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14:paraId="71AD1179" w14:textId="77777777" w:rsidR="00327D14" w:rsidRDefault="00327D14" w:rsidP="00327D14">
      <w:pPr>
        <w:jc w:val="center"/>
        <w:rPr>
          <w:rFonts w:ascii="Calibri" w:hAnsi="Calibri"/>
          <w:b/>
          <w:sz w:val="22"/>
          <w:szCs w:val="22"/>
        </w:rPr>
      </w:pPr>
      <w:r w:rsidRPr="00CF69CE">
        <w:rPr>
          <w:rFonts w:ascii="Calibri" w:hAnsi="Calibri"/>
          <w:b/>
          <w:sz w:val="22"/>
          <w:szCs w:val="22"/>
        </w:rPr>
        <w:lastRenderedPageBreak/>
        <w:t>A</w:t>
      </w:r>
      <w:r>
        <w:rPr>
          <w:rFonts w:ascii="Calibri" w:hAnsi="Calibri"/>
          <w:b/>
          <w:sz w:val="22"/>
          <w:szCs w:val="22"/>
        </w:rPr>
        <w:t>NEXO A LA ADENDA 2</w:t>
      </w:r>
    </w:p>
    <w:p w14:paraId="178448F1" w14:textId="77777777" w:rsidR="00327D14" w:rsidRPr="00CF69CE" w:rsidRDefault="00327D14" w:rsidP="00327D14">
      <w:pPr>
        <w:jc w:val="center"/>
        <w:rPr>
          <w:rFonts w:ascii="Calibri" w:hAnsi="Calibri"/>
          <w:b/>
          <w:sz w:val="22"/>
          <w:szCs w:val="22"/>
        </w:rPr>
      </w:pPr>
    </w:p>
    <w:p w14:paraId="48EF144D" w14:textId="77777777" w:rsidR="00327D14" w:rsidRPr="00CF69CE" w:rsidRDefault="00327D14" w:rsidP="00327D14">
      <w:pPr>
        <w:ind w:right="28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16EAA425" w14:textId="77777777" w:rsidR="00327D14" w:rsidRPr="00CF69CE" w:rsidRDefault="00327D14" w:rsidP="00327D14">
      <w:pPr>
        <w:pStyle w:val="Default"/>
        <w:jc w:val="both"/>
        <w:rPr>
          <w:rFonts w:asciiTheme="minorHAnsi" w:hAnsiTheme="minorHAnsi"/>
          <w:iCs/>
          <w:color w:val="auto"/>
          <w:sz w:val="22"/>
          <w:szCs w:val="22"/>
        </w:rPr>
      </w:pPr>
    </w:p>
    <w:p w14:paraId="42A7CE92" w14:textId="77777777" w:rsidR="00327D14" w:rsidRPr="00CF69CE" w:rsidRDefault="00327D14" w:rsidP="00327D14">
      <w:pPr>
        <w:pStyle w:val="Default"/>
        <w:ind w:right="28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Pr>
          <w:rFonts w:asciiTheme="minorHAnsi" w:hAnsiTheme="minorHAnsi"/>
          <w:color w:val="auto"/>
          <w:sz w:val="22"/>
          <w:szCs w:val="22"/>
        </w:rPr>
        <w:t xml:space="preserve">     </w:t>
      </w:r>
      <w:r w:rsidRPr="00CF69CE">
        <w:rPr>
          <w:rFonts w:asciiTheme="minorHAnsi" w:hAnsiTheme="minorHAnsi"/>
          <w:color w:val="auto"/>
          <w:sz w:val="22"/>
          <w:szCs w:val="22"/>
        </w:rPr>
        <w:t xml:space="preserve">……………………………………………………, </w:t>
      </w:r>
      <w:r>
        <w:rPr>
          <w:rFonts w:asciiTheme="minorHAnsi" w:hAnsiTheme="minorHAnsi"/>
          <w:color w:val="auto"/>
          <w:sz w:val="22"/>
          <w:szCs w:val="22"/>
        </w:rPr>
        <w:t>DNI</w:t>
      </w:r>
      <w:r w:rsidRPr="00CF69CE">
        <w:rPr>
          <w:rFonts w:asciiTheme="minorHAnsi" w:hAnsiTheme="minorHAnsi"/>
          <w:color w:val="auto"/>
          <w:sz w:val="22"/>
          <w:szCs w:val="22"/>
        </w:rPr>
        <w:t xml:space="preserve"> ……………………, como Consejero Delegado/Gerente/ de la entidad …………………………………………………………………………, con NIF …………………………, y domicilio fiscal en ……………………………………………………………………………………. …………………………………………………………………………………………………………………………………………………. que participa como empresa contratista/subcontratista en el desarrollo de actuaciones necesarias para la consecución de los objetivos definidos en el Componente XX «………………………»,</w:t>
      </w:r>
    </w:p>
    <w:p w14:paraId="3AAC9A8B" w14:textId="77777777" w:rsidR="00327D14" w:rsidRPr="00CF69CE" w:rsidRDefault="00327D14" w:rsidP="00327D14">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14:paraId="0AB1A8BB" w14:textId="77777777" w:rsidR="00327D14" w:rsidRPr="00CF69CE" w:rsidRDefault="00327D14" w:rsidP="00327D14">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14:paraId="5CA2C66E" w14:textId="77777777" w:rsidR="00327D14" w:rsidRPr="00CF69CE" w:rsidRDefault="00327D14" w:rsidP="00327D14">
      <w:pPr>
        <w:pStyle w:val="Default"/>
        <w:jc w:val="both"/>
        <w:rPr>
          <w:rFonts w:asciiTheme="minorHAnsi" w:hAnsiTheme="minorHAnsi"/>
          <w:iCs/>
          <w:color w:val="auto"/>
          <w:sz w:val="22"/>
          <w:szCs w:val="22"/>
        </w:rPr>
      </w:pPr>
    </w:p>
    <w:p w14:paraId="6BA34226" w14:textId="77777777" w:rsidR="00327D14" w:rsidRPr="00CF69CE" w:rsidRDefault="00327D14" w:rsidP="00327D14">
      <w:pPr>
        <w:pStyle w:val="Default"/>
        <w:numPr>
          <w:ilvl w:val="0"/>
          <w:numId w:val="30"/>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712DA3FD" w14:textId="77777777" w:rsidR="00327D14" w:rsidRPr="00CF69CE" w:rsidRDefault="00327D14" w:rsidP="00327D14">
      <w:pPr>
        <w:pStyle w:val="Default"/>
        <w:ind w:left="720"/>
        <w:jc w:val="both"/>
        <w:rPr>
          <w:rFonts w:asciiTheme="minorHAnsi" w:hAnsiTheme="minorHAnsi"/>
          <w:b/>
          <w:color w:val="auto"/>
          <w:sz w:val="22"/>
          <w:szCs w:val="22"/>
        </w:rPr>
      </w:pPr>
    </w:p>
    <w:p w14:paraId="7EF9083C" w14:textId="77777777" w:rsidR="00327D14" w:rsidRPr="00CF69CE" w:rsidRDefault="00327D14" w:rsidP="00327D14">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2BDD238" w14:textId="77777777" w:rsidR="00327D14" w:rsidRPr="00CF69CE" w:rsidRDefault="00327D14" w:rsidP="00327D14">
      <w:pPr>
        <w:pStyle w:val="Default"/>
        <w:jc w:val="both"/>
        <w:rPr>
          <w:rFonts w:asciiTheme="minorHAnsi" w:hAnsiTheme="minorHAnsi"/>
          <w:color w:val="auto"/>
          <w:sz w:val="22"/>
          <w:szCs w:val="22"/>
        </w:rPr>
      </w:pPr>
    </w:p>
    <w:p w14:paraId="373681E4" w14:textId="77777777" w:rsidR="00327D14" w:rsidRPr="00CF69CE" w:rsidRDefault="00327D14" w:rsidP="00327D14">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121CF9C" w14:textId="77777777" w:rsidR="00327D14" w:rsidRPr="00CF69CE" w:rsidRDefault="00327D14" w:rsidP="00327D14">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49266DF6" w14:textId="77777777" w:rsidR="00327D14" w:rsidRPr="00CF69CE" w:rsidRDefault="00327D14" w:rsidP="00327D14">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14:paraId="62554B7C" w14:textId="77777777" w:rsidR="00327D14" w:rsidRPr="00CF69CE" w:rsidRDefault="00327D14" w:rsidP="00327D14">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14:paraId="7D3DBB12" w14:textId="77777777" w:rsidR="00327D14" w:rsidRPr="00CF69CE" w:rsidRDefault="00327D14" w:rsidP="00327D14">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43E9860" w14:textId="77777777" w:rsidR="00327D14" w:rsidRPr="00CF69CE" w:rsidRDefault="00327D14" w:rsidP="00327D14">
      <w:pPr>
        <w:pStyle w:val="Default"/>
        <w:ind w:left="426"/>
        <w:jc w:val="both"/>
        <w:rPr>
          <w:rFonts w:asciiTheme="minorHAnsi" w:hAnsiTheme="minorHAnsi"/>
          <w:color w:val="auto"/>
          <w:sz w:val="22"/>
          <w:szCs w:val="22"/>
        </w:rPr>
      </w:pPr>
    </w:p>
    <w:p w14:paraId="30687803" w14:textId="77777777" w:rsidR="00327D14" w:rsidRPr="00CF69CE" w:rsidRDefault="00327D14" w:rsidP="00327D14">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32D0DC77" w14:textId="77777777" w:rsidR="00327D14" w:rsidRPr="00CF69CE" w:rsidRDefault="00327D14" w:rsidP="00327D14">
      <w:pPr>
        <w:pStyle w:val="Default"/>
        <w:jc w:val="both"/>
        <w:rPr>
          <w:rFonts w:asciiTheme="minorHAnsi" w:hAnsiTheme="minorHAnsi"/>
          <w:color w:val="auto"/>
          <w:sz w:val="22"/>
          <w:szCs w:val="22"/>
        </w:rPr>
      </w:pPr>
    </w:p>
    <w:p w14:paraId="11A67EC0" w14:textId="77777777" w:rsidR="00327D14" w:rsidRPr="00CF69CE" w:rsidRDefault="00327D14" w:rsidP="00327D14">
      <w:pPr>
        <w:pStyle w:val="Default"/>
        <w:jc w:val="both"/>
        <w:rPr>
          <w:rFonts w:asciiTheme="minorHAnsi" w:hAnsiTheme="minorHAnsi"/>
          <w:color w:val="auto"/>
          <w:sz w:val="22"/>
          <w:szCs w:val="22"/>
        </w:rPr>
      </w:pPr>
      <w:r w:rsidRPr="00CF69CE">
        <w:rPr>
          <w:rFonts w:asciiTheme="minorHAnsi" w:hAnsiTheme="minorHAnsi"/>
          <w:color w:val="auto"/>
          <w:sz w:val="22"/>
          <w:szCs w:val="22"/>
        </w:rPr>
        <w:lastRenderedPageBreak/>
        <w:t>Que, conforme al marco jurídico expuesto, manifiesta acceder a la cesión y tratamiento de los datos con los fines expresamente relacionados en los artículos citados.</w:t>
      </w:r>
    </w:p>
    <w:p w14:paraId="3B594419" w14:textId="77777777" w:rsidR="00327D14" w:rsidRPr="00CF69CE" w:rsidRDefault="00327D14" w:rsidP="00327D14">
      <w:pPr>
        <w:autoSpaceDE w:val="0"/>
        <w:autoSpaceDN w:val="0"/>
        <w:adjustRightInd w:val="0"/>
        <w:jc w:val="both"/>
        <w:rPr>
          <w:rFonts w:ascii="Arial" w:eastAsia="Calibri" w:hAnsi="Arial" w:cs="Arial"/>
          <w:i/>
          <w:iCs/>
          <w:lang w:eastAsia="en-US"/>
        </w:rPr>
      </w:pPr>
    </w:p>
    <w:p w14:paraId="6A963D55" w14:textId="77777777" w:rsidR="00327D14" w:rsidRPr="00644FCB" w:rsidRDefault="00327D14" w:rsidP="00327D14">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20BBE64F" w14:textId="77777777" w:rsidR="00327D14" w:rsidRPr="00CF69CE" w:rsidRDefault="00327D14" w:rsidP="00327D14">
      <w:pPr>
        <w:pStyle w:val="Prrafodelista"/>
        <w:autoSpaceDE w:val="0"/>
        <w:autoSpaceDN w:val="0"/>
        <w:adjustRightInd w:val="0"/>
        <w:ind w:left="714"/>
        <w:jc w:val="both"/>
        <w:rPr>
          <w:rFonts w:asciiTheme="minorHAnsi" w:eastAsia="Calibri" w:hAnsiTheme="minorHAnsi" w:cs="Arial"/>
          <w:b/>
          <w:sz w:val="22"/>
          <w:szCs w:val="22"/>
          <w:lang w:eastAsia="en-US"/>
        </w:rPr>
      </w:pPr>
    </w:p>
    <w:p w14:paraId="637F24E9"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FB7F209"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p>
    <w:p w14:paraId="6ECD129E"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4C501EF3"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p>
    <w:p w14:paraId="38C02B51" w14:textId="1C525E6A" w:rsidR="00327D14" w:rsidRPr="001B685C" w:rsidRDefault="00327D14" w:rsidP="00327D14">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1B685C">
        <w:rPr>
          <w:rFonts w:asciiTheme="minorHAnsi" w:eastAsia="Calibri" w:hAnsiTheme="minorHAnsi" w:cs="Arial"/>
          <w:b/>
          <w:iCs/>
          <w:sz w:val="22"/>
          <w:szCs w:val="22"/>
          <w:lang w:eastAsia="en-US"/>
        </w:rPr>
        <w:t>Conforme</w:t>
      </w:r>
      <w:r w:rsidRPr="001B685C">
        <w:rPr>
          <w:rFonts w:asciiTheme="minorHAnsi" w:eastAsia="Calibri" w:hAnsiTheme="minorHAnsi" w:cs="Arial"/>
          <w:b/>
          <w:sz w:val="22"/>
          <w:szCs w:val="22"/>
          <w:lang w:eastAsia="en-US"/>
        </w:rPr>
        <w:t xml:space="preserve"> a las obligaciones de aportación de info</w:t>
      </w:r>
      <w:r w:rsidR="001B685C" w:rsidRPr="001B685C">
        <w:rPr>
          <w:rFonts w:asciiTheme="minorHAnsi" w:eastAsia="Calibri" w:hAnsiTheme="minorHAnsi" w:cs="Arial"/>
          <w:b/>
          <w:sz w:val="22"/>
          <w:szCs w:val="22"/>
          <w:lang w:eastAsia="en-US"/>
        </w:rPr>
        <w:t>rmación del apartado</w:t>
      </w:r>
      <w:r w:rsidR="007C6BA7" w:rsidRPr="001B685C">
        <w:rPr>
          <w:rFonts w:asciiTheme="minorHAnsi" w:eastAsia="Calibri" w:hAnsiTheme="minorHAnsi" w:cs="Arial"/>
          <w:b/>
          <w:sz w:val="22"/>
          <w:szCs w:val="22"/>
          <w:lang w:eastAsia="en-US"/>
        </w:rPr>
        <w:t xml:space="preserve"> 7 de la Adenda II</w:t>
      </w:r>
      <w:r w:rsidRPr="001B685C">
        <w:rPr>
          <w:rFonts w:asciiTheme="minorHAnsi" w:eastAsia="Calibri" w:hAnsiTheme="minorHAnsi" w:cs="Arial"/>
          <w:b/>
          <w:sz w:val="22"/>
          <w:szCs w:val="22"/>
          <w:lang w:eastAsia="en-US"/>
        </w:rPr>
        <w:t xml:space="preserve"> de este DL</w:t>
      </w:r>
      <w:r w:rsidR="007C6BA7" w:rsidRPr="001B685C">
        <w:rPr>
          <w:rFonts w:asciiTheme="minorHAnsi" w:eastAsia="Calibri" w:hAnsiTheme="minorHAnsi" w:cs="Arial"/>
          <w:b/>
          <w:sz w:val="22"/>
          <w:szCs w:val="22"/>
          <w:lang w:eastAsia="en-US"/>
        </w:rPr>
        <w:t>.</w:t>
      </w:r>
    </w:p>
    <w:p w14:paraId="3F4A9080" w14:textId="77777777" w:rsidR="00327D14" w:rsidRPr="00CF69CE" w:rsidRDefault="00327D14" w:rsidP="00327D14">
      <w:pPr>
        <w:pStyle w:val="Prrafodelista"/>
        <w:autoSpaceDE w:val="0"/>
        <w:autoSpaceDN w:val="0"/>
        <w:adjustRightInd w:val="0"/>
        <w:ind w:left="360"/>
        <w:jc w:val="both"/>
        <w:rPr>
          <w:rFonts w:asciiTheme="minorHAnsi" w:eastAsia="Calibri" w:hAnsiTheme="minorHAnsi" w:cs="Arial"/>
          <w:b/>
          <w:sz w:val="22"/>
          <w:szCs w:val="22"/>
          <w:lang w:eastAsia="en-US"/>
        </w:rPr>
      </w:pPr>
    </w:p>
    <w:p w14:paraId="2A9662AE"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6654816E"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p>
    <w:p w14:paraId="52F63918" w14:textId="77777777" w:rsidR="00327D14" w:rsidRDefault="00327D14" w:rsidP="00327D14">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4AF92948" w14:textId="77777777" w:rsidR="00327D14" w:rsidRPr="00CF69CE" w:rsidRDefault="00327D14" w:rsidP="00327D14">
      <w:pPr>
        <w:pStyle w:val="Prrafodelista"/>
        <w:autoSpaceDE w:val="0"/>
        <w:autoSpaceDN w:val="0"/>
        <w:adjustRightInd w:val="0"/>
        <w:ind w:left="360"/>
        <w:jc w:val="both"/>
        <w:rPr>
          <w:rFonts w:asciiTheme="minorHAnsi" w:eastAsia="Calibri" w:hAnsiTheme="minorHAnsi" w:cs="Arial"/>
          <w:b/>
          <w:sz w:val="22"/>
          <w:szCs w:val="22"/>
          <w:lang w:eastAsia="en-US"/>
        </w:rPr>
      </w:pPr>
    </w:p>
    <w:p w14:paraId="53B187A5"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5CADB2A3" w14:textId="77777777" w:rsidR="00327D14" w:rsidRPr="00CF69CE" w:rsidRDefault="00327D14" w:rsidP="00327D14">
      <w:pPr>
        <w:autoSpaceDE w:val="0"/>
        <w:autoSpaceDN w:val="0"/>
        <w:adjustRightInd w:val="0"/>
        <w:jc w:val="both"/>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0EAAEE0F" w14:textId="77777777" w:rsidR="00327D14" w:rsidRPr="00CF69CE" w:rsidRDefault="00327D14" w:rsidP="00327D14">
      <w:pPr>
        <w:autoSpaceDE w:val="0"/>
        <w:autoSpaceDN w:val="0"/>
        <w:adjustRightInd w:val="0"/>
        <w:ind w:left="720"/>
        <w:jc w:val="both"/>
        <w:rPr>
          <w:rFonts w:asciiTheme="minorHAnsi" w:eastAsia="Calibri" w:hAnsiTheme="minorHAnsi" w:cs="Arial"/>
          <w:i/>
          <w:sz w:val="18"/>
          <w:szCs w:val="18"/>
          <w:lang w:eastAsia="en-US"/>
        </w:rPr>
      </w:pPr>
    </w:p>
    <w:p w14:paraId="4E7B7CEE" w14:textId="77777777" w:rsidR="00327D14" w:rsidRPr="00CF69CE" w:rsidRDefault="00327D14" w:rsidP="00327D14">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14:paraId="72749B3D" w14:textId="77777777" w:rsidR="00327D14" w:rsidRPr="00CF69CE" w:rsidRDefault="00327D14" w:rsidP="00327D14">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7E7458C2" w14:textId="77777777" w:rsidR="00327D14" w:rsidRPr="00CF69CE" w:rsidRDefault="00327D14" w:rsidP="00327D14">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507E165E" w14:textId="77777777" w:rsidR="00327D14" w:rsidRPr="00CF69CE" w:rsidRDefault="00327D14" w:rsidP="00327D14">
      <w:pPr>
        <w:autoSpaceDE w:val="0"/>
        <w:autoSpaceDN w:val="0"/>
        <w:adjustRightInd w:val="0"/>
        <w:ind w:left="720"/>
        <w:jc w:val="center"/>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102CF2C9" w14:textId="77777777" w:rsidR="00B41FF0" w:rsidRDefault="00B41FF0" w:rsidP="006F74E9">
      <w:pPr>
        <w:spacing w:after="200" w:line="276" w:lineRule="auto"/>
        <w:jc w:val="center"/>
        <w:rPr>
          <w:rFonts w:asciiTheme="minorHAnsi" w:eastAsiaTheme="minorHAnsi" w:hAnsiTheme="minorHAnsi" w:cstheme="minorHAnsi"/>
          <w:sz w:val="22"/>
          <w:szCs w:val="22"/>
          <w:lang w:eastAsia="en-US"/>
        </w:rPr>
      </w:pPr>
    </w:p>
    <w:sectPr w:rsidR="00B41FF0" w:rsidSect="004E40FA">
      <w:headerReference w:type="default" r:id="rId10"/>
      <w:footerReference w:type="default" r:id="rId11"/>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EDCD" w14:textId="77777777" w:rsidR="00B80414" w:rsidRDefault="00B80414" w:rsidP="00D27D12">
      <w:r>
        <w:separator/>
      </w:r>
    </w:p>
  </w:endnote>
  <w:endnote w:type="continuationSeparator" w:id="0">
    <w:p w14:paraId="7FBEE67D" w14:textId="77777777" w:rsidR="00B80414" w:rsidRDefault="00B80414"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780C" w14:textId="55A2513C" w:rsidR="00B80414" w:rsidRDefault="00B80414"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566127">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566127">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V2</w:t>
    </w:r>
  </w:p>
  <w:p w14:paraId="1B6918F6" w14:textId="77777777" w:rsidR="00B80414" w:rsidRPr="009A4B15" w:rsidRDefault="00B80414"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BA60" w14:textId="77777777" w:rsidR="00B80414" w:rsidRDefault="00B80414" w:rsidP="00D27D12">
      <w:r>
        <w:separator/>
      </w:r>
    </w:p>
  </w:footnote>
  <w:footnote w:type="continuationSeparator" w:id="0">
    <w:p w14:paraId="58DEC98C" w14:textId="77777777" w:rsidR="00B80414" w:rsidRDefault="00B80414" w:rsidP="00D27D12">
      <w:r>
        <w:continuationSeparator/>
      </w:r>
    </w:p>
  </w:footnote>
  <w:footnote w:id="1">
    <w:p w14:paraId="78BD2AE8" w14:textId="77777777" w:rsidR="00B80414" w:rsidRDefault="00B80414" w:rsidP="00327D14">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0C240597" w14:textId="77777777" w:rsidR="00B80414" w:rsidRDefault="00B80414" w:rsidP="00327D14">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1994" w14:textId="77777777" w:rsidR="00B80414" w:rsidRDefault="00B80414"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1ED54DCF" wp14:editId="7816C8F9">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2D02BC0F" w14:textId="77777777" w:rsidR="00B80414" w:rsidRPr="00293863" w:rsidRDefault="00B80414"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54DCF" id="_x0000_t202" coordsize="21600,21600" o:spt="202" path="m,l,21600r21600,l21600,xe">
              <v:stroke joinstyle="miter"/>
              <v:path gradientshapeok="t" o:connecttype="rect"/>
            </v:shapetype>
            <v:shape id="Cuadro de texto 2" o:spid="_x0000_s1027"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2D02BC0F" w14:textId="77777777" w:rsidR="00B80414" w:rsidRPr="00293863" w:rsidRDefault="00B80414"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D29034D" wp14:editId="49706AC7">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53B91ABB" w14:textId="77777777" w:rsidR="00B80414" w:rsidRPr="0077142A" w:rsidRDefault="00B80414"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7F435B36" w14:textId="77777777" w:rsidR="00B80414" w:rsidRPr="009A4B15" w:rsidRDefault="00B80414"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560F1A4E" w14:textId="77777777" w:rsidR="00B80414" w:rsidRPr="009A4B15" w:rsidRDefault="00B80414" w:rsidP="0019554C">
    <w:pPr>
      <w:pStyle w:val="Encabezado"/>
      <w:jc w:val="center"/>
      <w:rPr>
        <w:rFonts w:ascii="Calibri" w:hAnsi="Calibri" w:cs="Calibri"/>
        <w:b/>
        <w:sz w:val="28"/>
        <w:szCs w:val="28"/>
      </w:rPr>
    </w:pPr>
  </w:p>
  <w:p w14:paraId="1C710D90" w14:textId="77777777" w:rsidR="00B80414" w:rsidRPr="009A4B15" w:rsidRDefault="00B80414"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ED4E89"/>
    <w:multiLevelType w:val="hybridMultilevel"/>
    <w:tmpl w:val="27122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773F84"/>
    <w:multiLevelType w:val="hybridMultilevel"/>
    <w:tmpl w:val="B63A5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26B402F5"/>
    <w:multiLevelType w:val="hybridMultilevel"/>
    <w:tmpl w:val="1F241938"/>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13"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5"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6" w15:restartNumberingAfterBreak="0">
    <w:nsid w:val="2E8D244B"/>
    <w:multiLevelType w:val="hybridMultilevel"/>
    <w:tmpl w:val="7AD0F158"/>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8"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814D2C"/>
    <w:multiLevelType w:val="hybridMultilevel"/>
    <w:tmpl w:val="29E479DA"/>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3726D7"/>
    <w:multiLevelType w:val="hybridMultilevel"/>
    <w:tmpl w:val="27A8D6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D514FF"/>
    <w:multiLevelType w:val="hybridMultilevel"/>
    <w:tmpl w:val="ECEA7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516109"/>
    <w:multiLevelType w:val="hybridMultilevel"/>
    <w:tmpl w:val="DD6622B6"/>
    <w:lvl w:ilvl="0" w:tplc="7CE03AE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F465C2"/>
    <w:multiLevelType w:val="hybridMultilevel"/>
    <w:tmpl w:val="33081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32"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5"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25"/>
  </w:num>
  <w:num w:numId="8">
    <w:abstractNumId w:val="7"/>
  </w:num>
  <w:num w:numId="9">
    <w:abstractNumId w:val="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3"/>
  </w:num>
  <w:num w:numId="13">
    <w:abstractNumId w:val="34"/>
  </w:num>
  <w:num w:numId="14">
    <w:abstractNumId w:val="11"/>
  </w:num>
  <w:num w:numId="15">
    <w:abstractNumId w:val="17"/>
  </w:num>
  <w:num w:numId="16">
    <w:abstractNumId w:val="31"/>
  </w:num>
  <w:num w:numId="17">
    <w:abstractNumId w:val="36"/>
  </w:num>
  <w:num w:numId="18">
    <w:abstractNumId w:val="22"/>
  </w:num>
  <w:num w:numId="19">
    <w:abstractNumId w:val="1"/>
  </w:num>
  <w:num w:numId="20">
    <w:abstractNumId w:val="4"/>
  </w:num>
  <w:num w:numId="21">
    <w:abstractNumId w:val="5"/>
  </w:num>
  <w:num w:numId="22">
    <w:abstractNumId w:val="24"/>
  </w:num>
  <w:num w:numId="23">
    <w:abstractNumId w:val="23"/>
  </w:num>
  <w:num w:numId="24">
    <w:abstractNumId w:val="8"/>
  </w:num>
  <w:num w:numId="25">
    <w:abstractNumId w:val="35"/>
  </w:num>
  <w:num w:numId="26">
    <w:abstractNumId w:val="13"/>
  </w:num>
  <w:num w:numId="27">
    <w:abstractNumId w:val="9"/>
  </w:num>
  <w:num w:numId="28">
    <w:abstractNumId w:val="18"/>
  </w:num>
  <w:num w:numId="29">
    <w:abstractNumId w:val="6"/>
  </w:num>
  <w:num w:numId="30">
    <w:abstractNumId w:val="2"/>
  </w:num>
  <w:num w:numId="31">
    <w:abstractNumId w:val="26"/>
  </w:num>
  <w:num w:numId="32">
    <w:abstractNumId w:val="28"/>
  </w:num>
  <w:num w:numId="33">
    <w:abstractNumId w:val="27"/>
  </w:num>
  <w:num w:numId="34">
    <w:abstractNumId w:val="19"/>
  </w:num>
  <w:num w:numId="35">
    <w:abstractNumId w:val="12"/>
  </w:num>
  <w:num w:numId="36">
    <w:abstractNumId w:val="10"/>
  </w:num>
  <w:num w:numId="37">
    <w:abstractNumId w:val="29"/>
  </w:num>
  <w:num w:numId="38">
    <w:abstractNumId w:val="3"/>
  </w:num>
  <w:num w:numId="3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097E"/>
    <w:rsid w:val="00021E07"/>
    <w:rsid w:val="00024366"/>
    <w:rsid w:val="000252FD"/>
    <w:rsid w:val="00026221"/>
    <w:rsid w:val="00026581"/>
    <w:rsid w:val="00027C82"/>
    <w:rsid w:val="00030040"/>
    <w:rsid w:val="000318B5"/>
    <w:rsid w:val="0003303B"/>
    <w:rsid w:val="0003508C"/>
    <w:rsid w:val="00036687"/>
    <w:rsid w:val="0004038C"/>
    <w:rsid w:val="000403AC"/>
    <w:rsid w:val="00046A42"/>
    <w:rsid w:val="000476F7"/>
    <w:rsid w:val="00050AC7"/>
    <w:rsid w:val="000512EB"/>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143"/>
    <w:rsid w:val="0007348C"/>
    <w:rsid w:val="00076A01"/>
    <w:rsid w:val="00076A50"/>
    <w:rsid w:val="000773F6"/>
    <w:rsid w:val="000777AD"/>
    <w:rsid w:val="0008084A"/>
    <w:rsid w:val="0008138E"/>
    <w:rsid w:val="00082C9B"/>
    <w:rsid w:val="000830DD"/>
    <w:rsid w:val="00087146"/>
    <w:rsid w:val="00087181"/>
    <w:rsid w:val="0009250F"/>
    <w:rsid w:val="00093742"/>
    <w:rsid w:val="00093A77"/>
    <w:rsid w:val="00094267"/>
    <w:rsid w:val="000961EE"/>
    <w:rsid w:val="000A0E0E"/>
    <w:rsid w:val="000A0F19"/>
    <w:rsid w:val="000A1C15"/>
    <w:rsid w:val="000A210E"/>
    <w:rsid w:val="000A4C9A"/>
    <w:rsid w:val="000A57F8"/>
    <w:rsid w:val="000A75E8"/>
    <w:rsid w:val="000B193B"/>
    <w:rsid w:val="000B334B"/>
    <w:rsid w:val="000B6842"/>
    <w:rsid w:val="000B6C56"/>
    <w:rsid w:val="000B7D32"/>
    <w:rsid w:val="000B7DB5"/>
    <w:rsid w:val="000B7E8F"/>
    <w:rsid w:val="000C0FD0"/>
    <w:rsid w:val="000C1B57"/>
    <w:rsid w:val="000C31A9"/>
    <w:rsid w:val="000C37BE"/>
    <w:rsid w:val="000C7888"/>
    <w:rsid w:val="000D142E"/>
    <w:rsid w:val="000D359F"/>
    <w:rsid w:val="000D40DC"/>
    <w:rsid w:val="000D6A76"/>
    <w:rsid w:val="000E5776"/>
    <w:rsid w:val="000E5A43"/>
    <w:rsid w:val="000E5F47"/>
    <w:rsid w:val="000E7D85"/>
    <w:rsid w:val="000F06C3"/>
    <w:rsid w:val="000F3CE2"/>
    <w:rsid w:val="000F518C"/>
    <w:rsid w:val="001010D0"/>
    <w:rsid w:val="00101156"/>
    <w:rsid w:val="00102D56"/>
    <w:rsid w:val="00103B3E"/>
    <w:rsid w:val="00103B77"/>
    <w:rsid w:val="00104DC9"/>
    <w:rsid w:val="00106374"/>
    <w:rsid w:val="001115EC"/>
    <w:rsid w:val="00113D36"/>
    <w:rsid w:val="001165ED"/>
    <w:rsid w:val="00116732"/>
    <w:rsid w:val="0011784F"/>
    <w:rsid w:val="00121F98"/>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40C7"/>
    <w:rsid w:val="001554DB"/>
    <w:rsid w:val="00155657"/>
    <w:rsid w:val="00156088"/>
    <w:rsid w:val="00161102"/>
    <w:rsid w:val="00161124"/>
    <w:rsid w:val="0016120E"/>
    <w:rsid w:val="00161261"/>
    <w:rsid w:val="00162BF3"/>
    <w:rsid w:val="0016681E"/>
    <w:rsid w:val="00170118"/>
    <w:rsid w:val="001709C1"/>
    <w:rsid w:val="00170F76"/>
    <w:rsid w:val="00172D58"/>
    <w:rsid w:val="00173686"/>
    <w:rsid w:val="00176231"/>
    <w:rsid w:val="00176314"/>
    <w:rsid w:val="00177FF9"/>
    <w:rsid w:val="00180D96"/>
    <w:rsid w:val="00182B0A"/>
    <w:rsid w:val="00182D48"/>
    <w:rsid w:val="00182DDE"/>
    <w:rsid w:val="001856DC"/>
    <w:rsid w:val="0019034F"/>
    <w:rsid w:val="00191EC4"/>
    <w:rsid w:val="00193DAC"/>
    <w:rsid w:val="0019553E"/>
    <w:rsid w:val="0019554C"/>
    <w:rsid w:val="00196016"/>
    <w:rsid w:val="00196547"/>
    <w:rsid w:val="001A01C7"/>
    <w:rsid w:val="001A03B0"/>
    <w:rsid w:val="001A0EC0"/>
    <w:rsid w:val="001A4420"/>
    <w:rsid w:val="001B0029"/>
    <w:rsid w:val="001B0578"/>
    <w:rsid w:val="001B3A34"/>
    <w:rsid w:val="001B4235"/>
    <w:rsid w:val="001B685C"/>
    <w:rsid w:val="001B7CE2"/>
    <w:rsid w:val="001B7EA0"/>
    <w:rsid w:val="001C1670"/>
    <w:rsid w:val="001C19E3"/>
    <w:rsid w:val="001C2C15"/>
    <w:rsid w:val="001C5575"/>
    <w:rsid w:val="001D1B05"/>
    <w:rsid w:val="001D2100"/>
    <w:rsid w:val="001D3341"/>
    <w:rsid w:val="001D4F53"/>
    <w:rsid w:val="001D7DD0"/>
    <w:rsid w:val="001E00D5"/>
    <w:rsid w:val="001E125A"/>
    <w:rsid w:val="001E3EB1"/>
    <w:rsid w:val="001E4128"/>
    <w:rsid w:val="001E4FB1"/>
    <w:rsid w:val="001E72BC"/>
    <w:rsid w:val="001E758A"/>
    <w:rsid w:val="001F0EB8"/>
    <w:rsid w:val="001F1EB0"/>
    <w:rsid w:val="001F3963"/>
    <w:rsid w:val="001F4F5A"/>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1C97"/>
    <w:rsid w:val="002235C5"/>
    <w:rsid w:val="00224EC3"/>
    <w:rsid w:val="002279DA"/>
    <w:rsid w:val="00232E64"/>
    <w:rsid w:val="00233C66"/>
    <w:rsid w:val="0023452F"/>
    <w:rsid w:val="002347E5"/>
    <w:rsid w:val="00240351"/>
    <w:rsid w:val="00240944"/>
    <w:rsid w:val="00241685"/>
    <w:rsid w:val="00241F34"/>
    <w:rsid w:val="002426F0"/>
    <w:rsid w:val="002451A0"/>
    <w:rsid w:val="00246693"/>
    <w:rsid w:val="0024712E"/>
    <w:rsid w:val="00247578"/>
    <w:rsid w:val="00250D54"/>
    <w:rsid w:val="002536BD"/>
    <w:rsid w:val="00253884"/>
    <w:rsid w:val="00255214"/>
    <w:rsid w:val="002605A7"/>
    <w:rsid w:val="0026082F"/>
    <w:rsid w:val="00260BA5"/>
    <w:rsid w:val="00260BEC"/>
    <w:rsid w:val="00262252"/>
    <w:rsid w:val="00262CBE"/>
    <w:rsid w:val="002636F0"/>
    <w:rsid w:val="00265FD5"/>
    <w:rsid w:val="00266AFA"/>
    <w:rsid w:val="002701E3"/>
    <w:rsid w:val="00271762"/>
    <w:rsid w:val="00271CA7"/>
    <w:rsid w:val="00274DBD"/>
    <w:rsid w:val="00275477"/>
    <w:rsid w:val="002775F4"/>
    <w:rsid w:val="002777DF"/>
    <w:rsid w:val="002803AF"/>
    <w:rsid w:val="00284B06"/>
    <w:rsid w:val="002854FC"/>
    <w:rsid w:val="00287729"/>
    <w:rsid w:val="0029048E"/>
    <w:rsid w:val="00291B31"/>
    <w:rsid w:val="00291D66"/>
    <w:rsid w:val="00292FB1"/>
    <w:rsid w:val="00293863"/>
    <w:rsid w:val="00293DA6"/>
    <w:rsid w:val="00294984"/>
    <w:rsid w:val="00294C84"/>
    <w:rsid w:val="0029514C"/>
    <w:rsid w:val="0029549A"/>
    <w:rsid w:val="002A0C5F"/>
    <w:rsid w:val="002A0E99"/>
    <w:rsid w:val="002A21C9"/>
    <w:rsid w:val="002A2D02"/>
    <w:rsid w:val="002A2DE0"/>
    <w:rsid w:val="002A2EB8"/>
    <w:rsid w:val="002A3C90"/>
    <w:rsid w:val="002A4D0A"/>
    <w:rsid w:val="002A56DD"/>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E01BE"/>
    <w:rsid w:val="002E080A"/>
    <w:rsid w:val="002E1234"/>
    <w:rsid w:val="002E2D69"/>
    <w:rsid w:val="002E3A41"/>
    <w:rsid w:val="002E4D77"/>
    <w:rsid w:val="002E512C"/>
    <w:rsid w:val="002E63D5"/>
    <w:rsid w:val="002E6FF3"/>
    <w:rsid w:val="002E7FBB"/>
    <w:rsid w:val="002F1736"/>
    <w:rsid w:val="002F2B93"/>
    <w:rsid w:val="002F4DAC"/>
    <w:rsid w:val="002F5956"/>
    <w:rsid w:val="00300199"/>
    <w:rsid w:val="003013C1"/>
    <w:rsid w:val="00301943"/>
    <w:rsid w:val="0030260D"/>
    <w:rsid w:val="0030265B"/>
    <w:rsid w:val="003028B9"/>
    <w:rsid w:val="00305DF5"/>
    <w:rsid w:val="003139EF"/>
    <w:rsid w:val="0031556B"/>
    <w:rsid w:val="00315657"/>
    <w:rsid w:val="00315CF0"/>
    <w:rsid w:val="00317EA8"/>
    <w:rsid w:val="0032386F"/>
    <w:rsid w:val="0032493D"/>
    <w:rsid w:val="00324C24"/>
    <w:rsid w:val="00326B22"/>
    <w:rsid w:val="00327D14"/>
    <w:rsid w:val="00330966"/>
    <w:rsid w:val="00332C07"/>
    <w:rsid w:val="00336233"/>
    <w:rsid w:val="003366DD"/>
    <w:rsid w:val="00336F70"/>
    <w:rsid w:val="00341559"/>
    <w:rsid w:val="00341AB2"/>
    <w:rsid w:val="00343328"/>
    <w:rsid w:val="00344174"/>
    <w:rsid w:val="003448F4"/>
    <w:rsid w:val="00344F94"/>
    <w:rsid w:val="0034528E"/>
    <w:rsid w:val="0034542C"/>
    <w:rsid w:val="003525D8"/>
    <w:rsid w:val="00353C53"/>
    <w:rsid w:val="003554DC"/>
    <w:rsid w:val="00355891"/>
    <w:rsid w:val="00357AF1"/>
    <w:rsid w:val="00360034"/>
    <w:rsid w:val="00361235"/>
    <w:rsid w:val="00361852"/>
    <w:rsid w:val="00361EB3"/>
    <w:rsid w:val="0036322B"/>
    <w:rsid w:val="00364D19"/>
    <w:rsid w:val="00366845"/>
    <w:rsid w:val="00366B14"/>
    <w:rsid w:val="00370821"/>
    <w:rsid w:val="003712EA"/>
    <w:rsid w:val="00371BF4"/>
    <w:rsid w:val="00375ECF"/>
    <w:rsid w:val="00375F1F"/>
    <w:rsid w:val="003761C0"/>
    <w:rsid w:val="003773D5"/>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980"/>
    <w:rsid w:val="00394A19"/>
    <w:rsid w:val="00394BA0"/>
    <w:rsid w:val="003964DF"/>
    <w:rsid w:val="00397185"/>
    <w:rsid w:val="003A0DE8"/>
    <w:rsid w:val="003A2B87"/>
    <w:rsid w:val="003A5EA6"/>
    <w:rsid w:val="003A6558"/>
    <w:rsid w:val="003A7D00"/>
    <w:rsid w:val="003B0454"/>
    <w:rsid w:val="003B1EBE"/>
    <w:rsid w:val="003B2F42"/>
    <w:rsid w:val="003B3BD6"/>
    <w:rsid w:val="003B4F8A"/>
    <w:rsid w:val="003B6486"/>
    <w:rsid w:val="003B6E3A"/>
    <w:rsid w:val="003B7869"/>
    <w:rsid w:val="003B7886"/>
    <w:rsid w:val="003C0CCC"/>
    <w:rsid w:val="003C338D"/>
    <w:rsid w:val="003C48DD"/>
    <w:rsid w:val="003D31B8"/>
    <w:rsid w:val="003D5CFD"/>
    <w:rsid w:val="003D638C"/>
    <w:rsid w:val="003D66D0"/>
    <w:rsid w:val="003E09AF"/>
    <w:rsid w:val="003E0B2E"/>
    <w:rsid w:val="003E0F43"/>
    <w:rsid w:val="003E11E5"/>
    <w:rsid w:val="003E24F7"/>
    <w:rsid w:val="003E3D84"/>
    <w:rsid w:val="003E7A1C"/>
    <w:rsid w:val="003F04BF"/>
    <w:rsid w:val="003F0B8B"/>
    <w:rsid w:val="003F0C8B"/>
    <w:rsid w:val="003F5E18"/>
    <w:rsid w:val="003F6B05"/>
    <w:rsid w:val="003F75F2"/>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392C"/>
    <w:rsid w:val="004253D8"/>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2A5E"/>
    <w:rsid w:val="004530C1"/>
    <w:rsid w:val="00453962"/>
    <w:rsid w:val="004555F0"/>
    <w:rsid w:val="00455D98"/>
    <w:rsid w:val="00456B0A"/>
    <w:rsid w:val="00462267"/>
    <w:rsid w:val="004630E8"/>
    <w:rsid w:val="004646BF"/>
    <w:rsid w:val="0046509B"/>
    <w:rsid w:val="004664DC"/>
    <w:rsid w:val="00466631"/>
    <w:rsid w:val="004678AF"/>
    <w:rsid w:val="0047086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34A2"/>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B6736"/>
    <w:rsid w:val="004C3C11"/>
    <w:rsid w:val="004C3E51"/>
    <w:rsid w:val="004C4356"/>
    <w:rsid w:val="004C44A7"/>
    <w:rsid w:val="004C79A6"/>
    <w:rsid w:val="004D02B5"/>
    <w:rsid w:val="004D06DC"/>
    <w:rsid w:val="004D243C"/>
    <w:rsid w:val="004D29BC"/>
    <w:rsid w:val="004D333C"/>
    <w:rsid w:val="004D3371"/>
    <w:rsid w:val="004D3657"/>
    <w:rsid w:val="004D3689"/>
    <w:rsid w:val="004D6056"/>
    <w:rsid w:val="004D6D45"/>
    <w:rsid w:val="004E0C12"/>
    <w:rsid w:val="004E16C1"/>
    <w:rsid w:val="004E21C4"/>
    <w:rsid w:val="004E3212"/>
    <w:rsid w:val="004E4021"/>
    <w:rsid w:val="004E40FA"/>
    <w:rsid w:val="004E461E"/>
    <w:rsid w:val="004E7300"/>
    <w:rsid w:val="004F05AC"/>
    <w:rsid w:val="004F0801"/>
    <w:rsid w:val="004F092C"/>
    <w:rsid w:val="004F0964"/>
    <w:rsid w:val="004F17D0"/>
    <w:rsid w:val="004F1C20"/>
    <w:rsid w:val="004F5280"/>
    <w:rsid w:val="004F6A2C"/>
    <w:rsid w:val="0050001A"/>
    <w:rsid w:val="00501469"/>
    <w:rsid w:val="005016B1"/>
    <w:rsid w:val="0050201F"/>
    <w:rsid w:val="00504BDB"/>
    <w:rsid w:val="005053B1"/>
    <w:rsid w:val="00507CEB"/>
    <w:rsid w:val="00510BC5"/>
    <w:rsid w:val="00510EAD"/>
    <w:rsid w:val="00511C6A"/>
    <w:rsid w:val="00512F5B"/>
    <w:rsid w:val="00513D8C"/>
    <w:rsid w:val="0052160B"/>
    <w:rsid w:val="0052314D"/>
    <w:rsid w:val="005239FE"/>
    <w:rsid w:val="00524244"/>
    <w:rsid w:val="0052492F"/>
    <w:rsid w:val="00525C8F"/>
    <w:rsid w:val="00526DE3"/>
    <w:rsid w:val="00532818"/>
    <w:rsid w:val="00532BA8"/>
    <w:rsid w:val="00534AF5"/>
    <w:rsid w:val="00534D16"/>
    <w:rsid w:val="00535555"/>
    <w:rsid w:val="00535B5A"/>
    <w:rsid w:val="005369C1"/>
    <w:rsid w:val="005407A6"/>
    <w:rsid w:val="00540ACA"/>
    <w:rsid w:val="00540EF4"/>
    <w:rsid w:val="005415B0"/>
    <w:rsid w:val="005434A4"/>
    <w:rsid w:val="00543614"/>
    <w:rsid w:val="00546C05"/>
    <w:rsid w:val="0055162C"/>
    <w:rsid w:val="005516C8"/>
    <w:rsid w:val="00551C62"/>
    <w:rsid w:val="00553F06"/>
    <w:rsid w:val="0055554A"/>
    <w:rsid w:val="00555D8E"/>
    <w:rsid w:val="0055635C"/>
    <w:rsid w:val="0055671F"/>
    <w:rsid w:val="005573D3"/>
    <w:rsid w:val="00557E12"/>
    <w:rsid w:val="00557FF2"/>
    <w:rsid w:val="00560B6A"/>
    <w:rsid w:val="005618F4"/>
    <w:rsid w:val="00561961"/>
    <w:rsid w:val="00562CD0"/>
    <w:rsid w:val="0056364D"/>
    <w:rsid w:val="00566127"/>
    <w:rsid w:val="00566C49"/>
    <w:rsid w:val="005704DB"/>
    <w:rsid w:val="0057141C"/>
    <w:rsid w:val="0057167D"/>
    <w:rsid w:val="00572975"/>
    <w:rsid w:val="00574CE1"/>
    <w:rsid w:val="005765D4"/>
    <w:rsid w:val="0057663A"/>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97966"/>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D42A0"/>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C2D"/>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D9F"/>
    <w:rsid w:val="00637E3C"/>
    <w:rsid w:val="006403E8"/>
    <w:rsid w:val="0064055A"/>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4318"/>
    <w:rsid w:val="006C43B5"/>
    <w:rsid w:val="006C504E"/>
    <w:rsid w:val="006C5A09"/>
    <w:rsid w:val="006C728B"/>
    <w:rsid w:val="006C7E9B"/>
    <w:rsid w:val="006D0167"/>
    <w:rsid w:val="006D1D71"/>
    <w:rsid w:val="006D2AEA"/>
    <w:rsid w:val="006D48DE"/>
    <w:rsid w:val="006D7915"/>
    <w:rsid w:val="006D7BD2"/>
    <w:rsid w:val="006E0D06"/>
    <w:rsid w:val="006E1616"/>
    <w:rsid w:val="006E1E3E"/>
    <w:rsid w:val="006E739A"/>
    <w:rsid w:val="006F0A3D"/>
    <w:rsid w:val="006F0C0E"/>
    <w:rsid w:val="006F3305"/>
    <w:rsid w:val="006F3CA5"/>
    <w:rsid w:val="006F4C13"/>
    <w:rsid w:val="006F5F73"/>
    <w:rsid w:val="006F6174"/>
    <w:rsid w:val="006F7196"/>
    <w:rsid w:val="006F74E9"/>
    <w:rsid w:val="00700271"/>
    <w:rsid w:val="007009C3"/>
    <w:rsid w:val="007029C0"/>
    <w:rsid w:val="00704B89"/>
    <w:rsid w:val="00705DA8"/>
    <w:rsid w:val="0071219D"/>
    <w:rsid w:val="0071511A"/>
    <w:rsid w:val="00717350"/>
    <w:rsid w:val="0072267F"/>
    <w:rsid w:val="00723EBD"/>
    <w:rsid w:val="00723F96"/>
    <w:rsid w:val="00724C83"/>
    <w:rsid w:val="00725CA1"/>
    <w:rsid w:val="007273D2"/>
    <w:rsid w:val="00730165"/>
    <w:rsid w:val="00731263"/>
    <w:rsid w:val="00732EC1"/>
    <w:rsid w:val="00734E2D"/>
    <w:rsid w:val="00737B03"/>
    <w:rsid w:val="00740B5F"/>
    <w:rsid w:val="007436BD"/>
    <w:rsid w:val="00745757"/>
    <w:rsid w:val="007458CC"/>
    <w:rsid w:val="007509D1"/>
    <w:rsid w:val="00751551"/>
    <w:rsid w:val="00753906"/>
    <w:rsid w:val="0075669D"/>
    <w:rsid w:val="007579EA"/>
    <w:rsid w:val="00761199"/>
    <w:rsid w:val="0076209B"/>
    <w:rsid w:val="007638FC"/>
    <w:rsid w:val="007669CE"/>
    <w:rsid w:val="00770131"/>
    <w:rsid w:val="00770D1B"/>
    <w:rsid w:val="00770E0F"/>
    <w:rsid w:val="0077142A"/>
    <w:rsid w:val="007717D6"/>
    <w:rsid w:val="00771EFF"/>
    <w:rsid w:val="0077712B"/>
    <w:rsid w:val="00780523"/>
    <w:rsid w:val="00782C9E"/>
    <w:rsid w:val="00783086"/>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A74AD"/>
    <w:rsid w:val="007B05F5"/>
    <w:rsid w:val="007B0887"/>
    <w:rsid w:val="007B2AD1"/>
    <w:rsid w:val="007C1263"/>
    <w:rsid w:val="007C27F4"/>
    <w:rsid w:val="007C3C33"/>
    <w:rsid w:val="007C480C"/>
    <w:rsid w:val="007C652A"/>
    <w:rsid w:val="007C6BA7"/>
    <w:rsid w:val="007C6EC3"/>
    <w:rsid w:val="007C6F86"/>
    <w:rsid w:val="007D04BD"/>
    <w:rsid w:val="007D0B7E"/>
    <w:rsid w:val="007D2769"/>
    <w:rsid w:val="007D6E37"/>
    <w:rsid w:val="007D72FC"/>
    <w:rsid w:val="007D7B2F"/>
    <w:rsid w:val="007E0590"/>
    <w:rsid w:val="007E12AE"/>
    <w:rsid w:val="007E1507"/>
    <w:rsid w:val="007E26CB"/>
    <w:rsid w:val="007E2C2F"/>
    <w:rsid w:val="007E2C64"/>
    <w:rsid w:val="007E47E1"/>
    <w:rsid w:val="007F22E0"/>
    <w:rsid w:val="007F2971"/>
    <w:rsid w:val="007F32E5"/>
    <w:rsid w:val="007F7358"/>
    <w:rsid w:val="007F744D"/>
    <w:rsid w:val="0080334C"/>
    <w:rsid w:val="00803766"/>
    <w:rsid w:val="00803D1C"/>
    <w:rsid w:val="008049D5"/>
    <w:rsid w:val="0080540C"/>
    <w:rsid w:val="00806354"/>
    <w:rsid w:val="00806DC0"/>
    <w:rsid w:val="0080729A"/>
    <w:rsid w:val="008109AF"/>
    <w:rsid w:val="00810E23"/>
    <w:rsid w:val="00813AD9"/>
    <w:rsid w:val="00813B6A"/>
    <w:rsid w:val="008150FD"/>
    <w:rsid w:val="008151F3"/>
    <w:rsid w:val="00815D14"/>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B90"/>
    <w:rsid w:val="0085097A"/>
    <w:rsid w:val="00851243"/>
    <w:rsid w:val="00851FC6"/>
    <w:rsid w:val="0085332C"/>
    <w:rsid w:val="00853DA0"/>
    <w:rsid w:val="00854748"/>
    <w:rsid w:val="0085510E"/>
    <w:rsid w:val="00856701"/>
    <w:rsid w:val="00857B34"/>
    <w:rsid w:val="00860ADF"/>
    <w:rsid w:val="008610D0"/>
    <w:rsid w:val="00862402"/>
    <w:rsid w:val="00862540"/>
    <w:rsid w:val="0086342C"/>
    <w:rsid w:val="00863542"/>
    <w:rsid w:val="00866F6D"/>
    <w:rsid w:val="0086786E"/>
    <w:rsid w:val="0087286D"/>
    <w:rsid w:val="00872BE8"/>
    <w:rsid w:val="00872EEB"/>
    <w:rsid w:val="00873F43"/>
    <w:rsid w:val="00877387"/>
    <w:rsid w:val="00877C2F"/>
    <w:rsid w:val="008801F8"/>
    <w:rsid w:val="00882FA4"/>
    <w:rsid w:val="00883FCD"/>
    <w:rsid w:val="0088551A"/>
    <w:rsid w:val="008855F0"/>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30AE"/>
    <w:rsid w:val="008A37B3"/>
    <w:rsid w:val="008A4F76"/>
    <w:rsid w:val="008A53B6"/>
    <w:rsid w:val="008A607E"/>
    <w:rsid w:val="008A6EE5"/>
    <w:rsid w:val="008A7C82"/>
    <w:rsid w:val="008B0131"/>
    <w:rsid w:val="008B128A"/>
    <w:rsid w:val="008B15CB"/>
    <w:rsid w:val="008B1970"/>
    <w:rsid w:val="008B2B82"/>
    <w:rsid w:val="008B4781"/>
    <w:rsid w:val="008B48CC"/>
    <w:rsid w:val="008B5C8E"/>
    <w:rsid w:val="008B6507"/>
    <w:rsid w:val="008B68BE"/>
    <w:rsid w:val="008C1B2A"/>
    <w:rsid w:val="008C6108"/>
    <w:rsid w:val="008C68BF"/>
    <w:rsid w:val="008C724C"/>
    <w:rsid w:val="008C727F"/>
    <w:rsid w:val="008D0252"/>
    <w:rsid w:val="008D30FD"/>
    <w:rsid w:val="008D34AB"/>
    <w:rsid w:val="008D4867"/>
    <w:rsid w:val="008D5828"/>
    <w:rsid w:val="008D6501"/>
    <w:rsid w:val="008E09E6"/>
    <w:rsid w:val="008E1DEC"/>
    <w:rsid w:val="008E40CA"/>
    <w:rsid w:val="008E6C2C"/>
    <w:rsid w:val="008E7A8A"/>
    <w:rsid w:val="008F2A04"/>
    <w:rsid w:val="008F64AD"/>
    <w:rsid w:val="008F6557"/>
    <w:rsid w:val="0090098C"/>
    <w:rsid w:val="00901E81"/>
    <w:rsid w:val="00910947"/>
    <w:rsid w:val="00911682"/>
    <w:rsid w:val="009136B0"/>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545"/>
    <w:rsid w:val="00974F85"/>
    <w:rsid w:val="0097664B"/>
    <w:rsid w:val="009779B5"/>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4208"/>
    <w:rsid w:val="009A4B15"/>
    <w:rsid w:val="009A630E"/>
    <w:rsid w:val="009A65D0"/>
    <w:rsid w:val="009A71AB"/>
    <w:rsid w:val="009B10BE"/>
    <w:rsid w:val="009B37C3"/>
    <w:rsid w:val="009B69B7"/>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6B61"/>
    <w:rsid w:val="009D7FE7"/>
    <w:rsid w:val="009E03BB"/>
    <w:rsid w:val="009E3AE9"/>
    <w:rsid w:val="009E5DB4"/>
    <w:rsid w:val="009E5DD0"/>
    <w:rsid w:val="009E7ED3"/>
    <w:rsid w:val="009F1FFF"/>
    <w:rsid w:val="009F3DA4"/>
    <w:rsid w:val="009F47DA"/>
    <w:rsid w:val="009F562E"/>
    <w:rsid w:val="009F7AC0"/>
    <w:rsid w:val="00A0151C"/>
    <w:rsid w:val="00A03714"/>
    <w:rsid w:val="00A0604A"/>
    <w:rsid w:val="00A1278D"/>
    <w:rsid w:val="00A155E2"/>
    <w:rsid w:val="00A15E8C"/>
    <w:rsid w:val="00A24853"/>
    <w:rsid w:val="00A2676D"/>
    <w:rsid w:val="00A2730D"/>
    <w:rsid w:val="00A27780"/>
    <w:rsid w:val="00A31E94"/>
    <w:rsid w:val="00A324F4"/>
    <w:rsid w:val="00A341CE"/>
    <w:rsid w:val="00A34494"/>
    <w:rsid w:val="00A37801"/>
    <w:rsid w:val="00A40BBB"/>
    <w:rsid w:val="00A41EF2"/>
    <w:rsid w:val="00A41EFB"/>
    <w:rsid w:val="00A41FAD"/>
    <w:rsid w:val="00A43655"/>
    <w:rsid w:val="00A45563"/>
    <w:rsid w:val="00A47A57"/>
    <w:rsid w:val="00A47BBF"/>
    <w:rsid w:val="00A47D18"/>
    <w:rsid w:val="00A51FC0"/>
    <w:rsid w:val="00A52C6B"/>
    <w:rsid w:val="00A52DB0"/>
    <w:rsid w:val="00A53202"/>
    <w:rsid w:val="00A55D54"/>
    <w:rsid w:val="00A55F1B"/>
    <w:rsid w:val="00A6126D"/>
    <w:rsid w:val="00A61BCD"/>
    <w:rsid w:val="00A63AEA"/>
    <w:rsid w:val="00A65F09"/>
    <w:rsid w:val="00A66A11"/>
    <w:rsid w:val="00A67743"/>
    <w:rsid w:val="00A70C59"/>
    <w:rsid w:val="00A719EC"/>
    <w:rsid w:val="00A725E6"/>
    <w:rsid w:val="00A74BD5"/>
    <w:rsid w:val="00A75234"/>
    <w:rsid w:val="00A75C5F"/>
    <w:rsid w:val="00A75D25"/>
    <w:rsid w:val="00A81EE9"/>
    <w:rsid w:val="00A8249B"/>
    <w:rsid w:val="00A833D8"/>
    <w:rsid w:val="00A83EC1"/>
    <w:rsid w:val="00A85325"/>
    <w:rsid w:val="00A86B48"/>
    <w:rsid w:val="00A87273"/>
    <w:rsid w:val="00A90864"/>
    <w:rsid w:val="00A90A66"/>
    <w:rsid w:val="00A90D66"/>
    <w:rsid w:val="00A91047"/>
    <w:rsid w:val="00A9137C"/>
    <w:rsid w:val="00A921E9"/>
    <w:rsid w:val="00A94E3E"/>
    <w:rsid w:val="00A97AF6"/>
    <w:rsid w:val="00A97BD5"/>
    <w:rsid w:val="00AA0FC6"/>
    <w:rsid w:val="00AA1058"/>
    <w:rsid w:val="00AA3230"/>
    <w:rsid w:val="00AA46A7"/>
    <w:rsid w:val="00AA52EC"/>
    <w:rsid w:val="00AA59FE"/>
    <w:rsid w:val="00AB01AC"/>
    <w:rsid w:val="00AB14B5"/>
    <w:rsid w:val="00AB1A96"/>
    <w:rsid w:val="00AB4998"/>
    <w:rsid w:val="00AB720E"/>
    <w:rsid w:val="00AB754E"/>
    <w:rsid w:val="00AB7BDF"/>
    <w:rsid w:val="00AC286E"/>
    <w:rsid w:val="00AC2ACB"/>
    <w:rsid w:val="00AC2E46"/>
    <w:rsid w:val="00AC4FA3"/>
    <w:rsid w:val="00AC7993"/>
    <w:rsid w:val="00AD0E19"/>
    <w:rsid w:val="00AD175B"/>
    <w:rsid w:val="00AD18DE"/>
    <w:rsid w:val="00AD1ED6"/>
    <w:rsid w:val="00AD24A6"/>
    <w:rsid w:val="00AD43BF"/>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079E8"/>
    <w:rsid w:val="00B10407"/>
    <w:rsid w:val="00B12F73"/>
    <w:rsid w:val="00B1403A"/>
    <w:rsid w:val="00B145E1"/>
    <w:rsid w:val="00B166EC"/>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113"/>
    <w:rsid w:val="00B416EA"/>
    <w:rsid w:val="00B41FF0"/>
    <w:rsid w:val="00B42EA0"/>
    <w:rsid w:val="00B44A16"/>
    <w:rsid w:val="00B454A8"/>
    <w:rsid w:val="00B4572B"/>
    <w:rsid w:val="00B5055D"/>
    <w:rsid w:val="00B575AB"/>
    <w:rsid w:val="00B6100C"/>
    <w:rsid w:val="00B610F5"/>
    <w:rsid w:val="00B629C3"/>
    <w:rsid w:val="00B62B97"/>
    <w:rsid w:val="00B65E43"/>
    <w:rsid w:val="00B67D06"/>
    <w:rsid w:val="00B70074"/>
    <w:rsid w:val="00B726E7"/>
    <w:rsid w:val="00B72797"/>
    <w:rsid w:val="00B7346F"/>
    <w:rsid w:val="00B74F7E"/>
    <w:rsid w:val="00B7502C"/>
    <w:rsid w:val="00B7518A"/>
    <w:rsid w:val="00B765BC"/>
    <w:rsid w:val="00B80414"/>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49C1"/>
    <w:rsid w:val="00BA4E5A"/>
    <w:rsid w:val="00BA641B"/>
    <w:rsid w:val="00BA659C"/>
    <w:rsid w:val="00BA6A50"/>
    <w:rsid w:val="00BB2F7E"/>
    <w:rsid w:val="00BB38C5"/>
    <w:rsid w:val="00BB4C9B"/>
    <w:rsid w:val="00BB6461"/>
    <w:rsid w:val="00BB64E5"/>
    <w:rsid w:val="00BB67AA"/>
    <w:rsid w:val="00BC1ED7"/>
    <w:rsid w:val="00BC290B"/>
    <w:rsid w:val="00BC6239"/>
    <w:rsid w:val="00BD3C24"/>
    <w:rsid w:val="00BD3CFA"/>
    <w:rsid w:val="00BD3FA1"/>
    <w:rsid w:val="00BE06A9"/>
    <w:rsid w:val="00BE246E"/>
    <w:rsid w:val="00BE67FA"/>
    <w:rsid w:val="00BF36E7"/>
    <w:rsid w:val="00BF5932"/>
    <w:rsid w:val="00BF642E"/>
    <w:rsid w:val="00C00928"/>
    <w:rsid w:val="00C020C0"/>
    <w:rsid w:val="00C02303"/>
    <w:rsid w:val="00C03DE9"/>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3932"/>
    <w:rsid w:val="00C8414E"/>
    <w:rsid w:val="00C85F16"/>
    <w:rsid w:val="00C860A2"/>
    <w:rsid w:val="00C86D7E"/>
    <w:rsid w:val="00C87D9C"/>
    <w:rsid w:val="00C907C9"/>
    <w:rsid w:val="00C90870"/>
    <w:rsid w:val="00C90B5A"/>
    <w:rsid w:val="00C90D21"/>
    <w:rsid w:val="00C91FDF"/>
    <w:rsid w:val="00C952A6"/>
    <w:rsid w:val="00CA4645"/>
    <w:rsid w:val="00CA5CE9"/>
    <w:rsid w:val="00CA60AA"/>
    <w:rsid w:val="00CA7BA3"/>
    <w:rsid w:val="00CA7CD5"/>
    <w:rsid w:val="00CA7F2F"/>
    <w:rsid w:val="00CB1700"/>
    <w:rsid w:val="00CB1D97"/>
    <w:rsid w:val="00CB25F8"/>
    <w:rsid w:val="00CB3093"/>
    <w:rsid w:val="00CB3464"/>
    <w:rsid w:val="00CB468B"/>
    <w:rsid w:val="00CB5501"/>
    <w:rsid w:val="00CB6712"/>
    <w:rsid w:val="00CB6FB3"/>
    <w:rsid w:val="00CC2775"/>
    <w:rsid w:val="00CC2982"/>
    <w:rsid w:val="00CC333C"/>
    <w:rsid w:val="00CC4927"/>
    <w:rsid w:val="00CC6562"/>
    <w:rsid w:val="00CC7F8A"/>
    <w:rsid w:val="00CD0241"/>
    <w:rsid w:val="00CD1028"/>
    <w:rsid w:val="00CD11CB"/>
    <w:rsid w:val="00CD3A7F"/>
    <w:rsid w:val="00CD3D38"/>
    <w:rsid w:val="00CD76D5"/>
    <w:rsid w:val="00CE095A"/>
    <w:rsid w:val="00CE499D"/>
    <w:rsid w:val="00CE6271"/>
    <w:rsid w:val="00CE6CCF"/>
    <w:rsid w:val="00CE799D"/>
    <w:rsid w:val="00CF07EC"/>
    <w:rsid w:val="00CF33CA"/>
    <w:rsid w:val="00CF69CE"/>
    <w:rsid w:val="00CF69F3"/>
    <w:rsid w:val="00D00156"/>
    <w:rsid w:val="00D0103C"/>
    <w:rsid w:val="00D02F1F"/>
    <w:rsid w:val="00D03455"/>
    <w:rsid w:val="00D044E5"/>
    <w:rsid w:val="00D067EC"/>
    <w:rsid w:val="00D07AAF"/>
    <w:rsid w:val="00D07BE8"/>
    <w:rsid w:val="00D07D0E"/>
    <w:rsid w:val="00D10BB1"/>
    <w:rsid w:val="00D11EDA"/>
    <w:rsid w:val="00D12385"/>
    <w:rsid w:val="00D13922"/>
    <w:rsid w:val="00D14302"/>
    <w:rsid w:val="00D15FF3"/>
    <w:rsid w:val="00D164CE"/>
    <w:rsid w:val="00D16774"/>
    <w:rsid w:val="00D16CFC"/>
    <w:rsid w:val="00D17179"/>
    <w:rsid w:val="00D20130"/>
    <w:rsid w:val="00D21029"/>
    <w:rsid w:val="00D212DB"/>
    <w:rsid w:val="00D21539"/>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2D13"/>
    <w:rsid w:val="00D6432D"/>
    <w:rsid w:val="00D649B9"/>
    <w:rsid w:val="00D651D3"/>
    <w:rsid w:val="00D67454"/>
    <w:rsid w:val="00D706C2"/>
    <w:rsid w:val="00D70CCA"/>
    <w:rsid w:val="00D71153"/>
    <w:rsid w:val="00D71D4F"/>
    <w:rsid w:val="00D72550"/>
    <w:rsid w:val="00D72601"/>
    <w:rsid w:val="00D7297F"/>
    <w:rsid w:val="00D747F0"/>
    <w:rsid w:val="00D7592B"/>
    <w:rsid w:val="00D75AC1"/>
    <w:rsid w:val="00D75B7A"/>
    <w:rsid w:val="00D775F6"/>
    <w:rsid w:val="00D776CF"/>
    <w:rsid w:val="00D804B7"/>
    <w:rsid w:val="00D80FEF"/>
    <w:rsid w:val="00D8152A"/>
    <w:rsid w:val="00D81616"/>
    <w:rsid w:val="00D82B10"/>
    <w:rsid w:val="00D83542"/>
    <w:rsid w:val="00D83594"/>
    <w:rsid w:val="00D86F7C"/>
    <w:rsid w:val="00D87882"/>
    <w:rsid w:val="00D90983"/>
    <w:rsid w:val="00D91ECA"/>
    <w:rsid w:val="00D93F00"/>
    <w:rsid w:val="00D94F39"/>
    <w:rsid w:val="00D95750"/>
    <w:rsid w:val="00D95F72"/>
    <w:rsid w:val="00D971C7"/>
    <w:rsid w:val="00DA0939"/>
    <w:rsid w:val="00DA109A"/>
    <w:rsid w:val="00DA18D2"/>
    <w:rsid w:val="00DA276A"/>
    <w:rsid w:val="00DA2F29"/>
    <w:rsid w:val="00DA5129"/>
    <w:rsid w:val="00DA5C28"/>
    <w:rsid w:val="00DA60B7"/>
    <w:rsid w:val="00DA6C2A"/>
    <w:rsid w:val="00DA6D39"/>
    <w:rsid w:val="00DA6EF3"/>
    <w:rsid w:val="00DA7305"/>
    <w:rsid w:val="00DA7F5B"/>
    <w:rsid w:val="00DB0F72"/>
    <w:rsid w:val="00DB1DBA"/>
    <w:rsid w:val="00DB298F"/>
    <w:rsid w:val="00DB7368"/>
    <w:rsid w:val="00DB7A2E"/>
    <w:rsid w:val="00DC2658"/>
    <w:rsid w:val="00DC2CB3"/>
    <w:rsid w:val="00DC355E"/>
    <w:rsid w:val="00DC4858"/>
    <w:rsid w:val="00DC52A6"/>
    <w:rsid w:val="00DD40C1"/>
    <w:rsid w:val="00DD4383"/>
    <w:rsid w:val="00DD7D97"/>
    <w:rsid w:val="00DE12F2"/>
    <w:rsid w:val="00DE209B"/>
    <w:rsid w:val="00DE2160"/>
    <w:rsid w:val="00DF0CC3"/>
    <w:rsid w:val="00DF119E"/>
    <w:rsid w:val="00DF17EB"/>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2A0C"/>
    <w:rsid w:val="00E261FF"/>
    <w:rsid w:val="00E26F8A"/>
    <w:rsid w:val="00E27B3D"/>
    <w:rsid w:val="00E3062A"/>
    <w:rsid w:val="00E31BE4"/>
    <w:rsid w:val="00E324A0"/>
    <w:rsid w:val="00E32DA7"/>
    <w:rsid w:val="00E333E0"/>
    <w:rsid w:val="00E360A3"/>
    <w:rsid w:val="00E36E5E"/>
    <w:rsid w:val="00E372F5"/>
    <w:rsid w:val="00E4478D"/>
    <w:rsid w:val="00E5012C"/>
    <w:rsid w:val="00E54067"/>
    <w:rsid w:val="00E54F9E"/>
    <w:rsid w:val="00E551DC"/>
    <w:rsid w:val="00E55575"/>
    <w:rsid w:val="00E604D3"/>
    <w:rsid w:val="00E62C3A"/>
    <w:rsid w:val="00E62E33"/>
    <w:rsid w:val="00E65AB9"/>
    <w:rsid w:val="00E66D6A"/>
    <w:rsid w:val="00E7010C"/>
    <w:rsid w:val="00E70D72"/>
    <w:rsid w:val="00E71993"/>
    <w:rsid w:val="00E74099"/>
    <w:rsid w:val="00E74786"/>
    <w:rsid w:val="00E7510C"/>
    <w:rsid w:val="00E77259"/>
    <w:rsid w:val="00E77C65"/>
    <w:rsid w:val="00E81EE3"/>
    <w:rsid w:val="00E829D4"/>
    <w:rsid w:val="00E82C67"/>
    <w:rsid w:val="00E845EF"/>
    <w:rsid w:val="00E869D1"/>
    <w:rsid w:val="00E87436"/>
    <w:rsid w:val="00E909E7"/>
    <w:rsid w:val="00E91BBD"/>
    <w:rsid w:val="00E91E19"/>
    <w:rsid w:val="00E925E8"/>
    <w:rsid w:val="00E93362"/>
    <w:rsid w:val="00E95544"/>
    <w:rsid w:val="00E964EA"/>
    <w:rsid w:val="00E965F0"/>
    <w:rsid w:val="00E97E1A"/>
    <w:rsid w:val="00EA1790"/>
    <w:rsid w:val="00EA21E3"/>
    <w:rsid w:val="00EA2685"/>
    <w:rsid w:val="00EA353D"/>
    <w:rsid w:val="00EA4381"/>
    <w:rsid w:val="00EA486E"/>
    <w:rsid w:val="00EA6F78"/>
    <w:rsid w:val="00EB178A"/>
    <w:rsid w:val="00EB5825"/>
    <w:rsid w:val="00EB60E4"/>
    <w:rsid w:val="00EB64E7"/>
    <w:rsid w:val="00EB7401"/>
    <w:rsid w:val="00EC168D"/>
    <w:rsid w:val="00EC321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61AA"/>
    <w:rsid w:val="00EE64BB"/>
    <w:rsid w:val="00EE7426"/>
    <w:rsid w:val="00EF17D5"/>
    <w:rsid w:val="00EF226D"/>
    <w:rsid w:val="00EF513A"/>
    <w:rsid w:val="00EF6B9E"/>
    <w:rsid w:val="00F02CD7"/>
    <w:rsid w:val="00F04B89"/>
    <w:rsid w:val="00F05A58"/>
    <w:rsid w:val="00F12AA6"/>
    <w:rsid w:val="00F15579"/>
    <w:rsid w:val="00F17844"/>
    <w:rsid w:val="00F20105"/>
    <w:rsid w:val="00F20424"/>
    <w:rsid w:val="00F21F5F"/>
    <w:rsid w:val="00F25952"/>
    <w:rsid w:val="00F25B6E"/>
    <w:rsid w:val="00F267B9"/>
    <w:rsid w:val="00F27DAC"/>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48A"/>
    <w:rsid w:val="00F55849"/>
    <w:rsid w:val="00F558B7"/>
    <w:rsid w:val="00F61BA2"/>
    <w:rsid w:val="00F62DD8"/>
    <w:rsid w:val="00F63579"/>
    <w:rsid w:val="00F64B1C"/>
    <w:rsid w:val="00F657C1"/>
    <w:rsid w:val="00F65E82"/>
    <w:rsid w:val="00F6645B"/>
    <w:rsid w:val="00F677E9"/>
    <w:rsid w:val="00F721AA"/>
    <w:rsid w:val="00F74773"/>
    <w:rsid w:val="00F7610D"/>
    <w:rsid w:val="00F7669A"/>
    <w:rsid w:val="00F778A2"/>
    <w:rsid w:val="00F81439"/>
    <w:rsid w:val="00F81907"/>
    <w:rsid w:val="00F81AEB"/>
    <w:rsid w:val="00F83496"/>
    <w:rsid w:val="00F86268"/>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32F"/>
    <w:rsid w:val="00FA26E6"/>
    <w:rsid w:val="00FA4C4B"/>
    <w:rsid w:val="00FA5D04"/>
    <w:rsid w:val="00FA5EA7"/>
    <w:rsid w:val="00FB1923"/>
    <w:rsid w:val="00FB1DA9"/>
    <w:rsid w:val="00FB2293"/>
    <w:rsid w:val="00FB5AC4"/>
    <w:rsid w:val="00FB6ABC"/>
    <w:rsid w:val="00FB6AF8"/>
    <w:rsid w:val="00FC10FF"/>
    <w:rsid w:val="00FC128B"/>
    <w:rsid w:val="00FC2DF0"/>
    <w:rsid w:val="00FC3A5B"/>
    <w:rsid w:val="00FC4091"/>
    <w:rsid w:val="00FC445A"/>
    <w:rsid w:val="00FC4746"/>
    <w:rsid w:val="00FC78EC"/>
    <w:rsid w:val="00FD0174"/>
    <w:rsid w:val="00FD3894"/>
    <w:rsid w:val="00FD6E98"/>
    <w:rsid w:val="00FE26A1"/>
    <w:rsid w:val="00FE2ED1"/>
    <w:rsid w:val="00FE3539"/>
    <w:rsid w:val="00FE7586"/>
    <w:rsid w:val="00FF1859"/>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B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69621854">
      <w:bodyDiv w:val="1"/>
      <w:marLeft w:val="0"/>
      <w:marRight w:val="0"/>
      <w:marTop w:val="0"/>
      <w:marBottom w:val="0"/>
      <w:divBdr>
        <w:top w:val="none" w:sz="0" w:space="0" w:color="auto"/>
        <w:left w:val="none" w:sz="0" w:space="0" w:color="auto"/>
        <w:bottom w:val="none" w:sz="0" w:space="0" w:color="auto"/>
        <w:right w:val="none" w:sz="0" w:space="0" w:color="auto"/>
      </w:divBdr>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AA84-58A1-453D-9098-5E66A1CE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6290</Words>
  <Characters>34596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2024-01-25T11:58:00Z</dcterms:created>
  <dcterms:modified xsi:type="dcterms:W3CDTF">2024-01-30T09:40:00Z</dcterms:modified>
</cp:coreProperties>
</file>