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365B9DA4" w14:textId="6F7A2199" w:rsidR="00D11EDA" w:rsidRDefault="00CD3A7F" w:rsidP="00CD3A7F">
      <w:pPr>
        <w:pStyle w:val="Ttulo1"/>
        <w:numPr>
          <w:ilvl w:val="0"/>
          <w:numId w:val="0"/>
        </w:numPr>
        <w:pBdr>
          <w:bottom w:val="single" w:sz="4" w:space="1" w:color="auto"/>
        </w:pBdr>
        <w:ind w:left="357"/>
        <w:jc w:val="center"/>
        <w:rPr>
          <w:u w:val="none"/>
        </w:rPr>
      </w:pPr>
      <w:r w:rsidRPr="00CD3A7F">
        <w:rPr>
          <w:u w:val="none"/>
        </w:rPr>
        <w:t xml:space="preserve">ACUERDO MARCO PARA EL SUMINISTRO DE VEHÍCULOS </w:t>
      </w:r>
      <w:r w:rsidR="002E512C">
        <w:rPr>
          <w:u w:val="none"/>
        </w:rPr>
        <w:t>TURISMOS</w:t>
      </w:r>
    </w:p>
    <w:p w14:paraId="40557B6E" w14:textId="0BFEF77B" w:rsidR="00A75C5F" w:rsidRPr="00CD3A7F" w:rsidRDefault="00CD3A7F" w:rsidP="00CD3A7F">
      <w:pPr>
        <w:pStyle w:val="Ttulo1"/>
        <w:numPr>
          <w:ilvl w:val="0"/>
          <w:numId w:val="0"/>
        </w:numPr>
        <w:pBdr>
          <w:bottom w:val="single" w:sz="4" w:space="1" w:color="auto"/>
        </w:pBdr>
        <w:ind w:left="357"/>
        <w:jc w:val="center"/>
        <w:rPr>
          <w:u w:val="none"/>
          <w:lang w:val="es-ES_tradnl"/>
        </w:rPr>
      </w:pPr>
      <w:r w:rsidRPr="00CD3A7F">
        <w:rPr>
          <w:u w:val="none"/>
        </w:rPr>
        <w:t>(AM 1</w:t>
      </w:r>
      <w:r w:rsidR="002E512C">
        <w:rPr>
          <w:u w:val="none"/>
        </w:rPr>
        <w:t>4</w:t>
      </w:r>
      <w:r w:rsidRPr="00CD3A7F">
        <w:rPr>
          <w:u w:val="none"/>
        </w:rPr>
        <w:t>/20</w:t>
      </w:r>
      <w:r w:rsidR="00D11EDA">
        <w:rPr>
          <w:u w:val="none"/>
        </w:rPr>
        <w:t>2</w:t>
      </w:r>
      <w:r w:rsidR="002E512C">
        <w:rPr>
          <w:u w:val="none"/>
        </w:rPr>
        <w:t>2</w:t>
      </w:r>
      <w:r w:rsidRPr="00CD3A7F">
        <w:rPr>
          <w:u w:val="none"/>
        </w:rPr>
        <w:t>)</w:t>
      </w:r>
    </w:p>
    <w:p w14:paraId="53484E7C" w14:textId="011C9A3D" w:rsidR="008F5D74" w:rsidRDefault="008F5D74"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CASCADA</w:t>
      </w:r>
    </w:p>
    <w:p w14:paraId="352CF541"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363F36A7"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53E53259" w14:textId="5B5DBD97"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11254152" w14:textId="77777777" w:rsidR="00647C85" w:rsidRPr="00647C85" w:rsidRDefault="00647C85" w:rsidP="00647C85">
      <w:pPr>
        <w:widowControl w:val="0"/>
        <w:jc w:val="both"/>
        <w:rPr>
          <w:rFonts w:ascii="Calibri" w:hAnsi="Calibri" w:cs="Calibri"/>
          <w:sz w:val="24"/>
          <w:szCs w:val="24"/>
        </w:rPr>
      </w:pPr>
    </w:p>
    <w:p w14:paraId="5D4791C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ORGANISMO DESTINATARIO, RESPONSABLE DEL CONTRATO Y DATOS DE CONTACTO</w:t>
      </w:r>
    </w:p>
    <w:p w14:paraId="1DB122F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NECESIDADES A SATISFACER CON EL SUMINISTRO</w:t>
      </w:r>
    </w:p>
    <w:p w14:paraId="2F98229F"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BIENES A SUMINISTRAR </w:t>
      </w:r>
    </w:p>
    <w:p w14:paraId="7A74F803"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PRESUPUESTO BASE DE LICITACIÓN</w:t>
      </w:r>
    </w:p>
    <w:p w14:paraId="745B8B84"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FINANCIACIÓN</w:t>
      </w:r>
    </w:p>
    <w:p w14:paraId="77042DAD"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CRITERIOS DE VALORACIÓN PARA LA ADJUDICACIÓN DEL CONTRATO BASADO </w:t>
      </w:r>
    </w:p>
    <w:p w14:paraId="7659473F" w14:textId="5B7C1576" w:rsidR="00647C85" w:rsidRPr="00647C85" w:rsidRDefault="00647C85" w:rsidP="004E4EE6">
      <w:pPr>
        <w:numPr>
          <w:ilvl w:val="0"/>
          <w:numId w:val="8"/>
        </w:numPr>
        <w:contextualSpacing/>
        <w:rPr>
          <w:rFonts w:ascii="Calibri" w:hAnsi="Calibri" w:cs="Calibri"/>
          <w:sz w:val="22"/>
          <w:szCs w:val="22"/>
        </w:rPr>
      </w:pPr>
      <w:r w:rsidRPr="00647C85">
        <w:rPr>
          <w:rFonts w:ascii="Calibri" w:hAnsi="Calibri" w:cs="Calibri"/>
          <w:sz w:val="22"/>
          <w:szCs w:val="22"/>
        </w:rPr>
        <w:t xml:space="preserve">     PROCEDIMIENTO DE VALORACIÓN</w:t>
      </w:r>
      <w:r w:rsidR="008A0BC2">
        <w:rPr>
          <w:rFonts w:ascii="Calibri" w:hAnsi="Calibri" w:cs="Calibri"/>
          <w:sz w:val="22"/>
          <w:szCs w:val="22"/>
        </w:rPr>
        <w:t xml:space="preserve"> DE LAS OFERTAS</w:t>
      </w:r>
    </w:p>
    <w:p w14:paraId="5A0F3066"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COMO PARTE DEL PAGO</w:t>
      </w:r>
    </w:p>
    <w:p w14:paraId="13C0A448"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PARA EL DESGUACE Y ACHATARRAMIENTO</w:t>
      </w:r>
    </w:p>
    <w:p w14:paraId="606B0ED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PLAZO MÁXIMO DE EJECUCIÓN DEL CONTRATO</w:t>
      </w:r>
    </w:p>
    <w:p w14:paraId="0625EA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CONDICIONES DE ENTREGA</w:t>
      </w:r>
    </w:p>
    <w:p w14:paraId="779AB11D" w14:textId="77777777" w:rsidR="00647C85" w:rsidRPr="00647C85" w:rsidRDefault="00647C85" w:rsidP="00647C85">
      <w:pPr>
        <w:ind w:left="709"/>
        <w:jc w:val="both"/>
        <w:rPr>
          <w:rFonts w:asciiTheme="minorHAnsi" w:hAnsiTheme="minorHAnsi" w:cstheme="minorHAnsi"/>
          <w:sz w:val="22"/>
          <w:szCs w:val="22"/>
        </w:rPr>
      </w:pPr>
      <w:r w:rsidRPr="00647C85">
        <w:rPr>
          <w:rFonts w:asciiTheme="minorHAnsi" w:hAnsiTheme="minorHAnsi" w:cstheme="minorHAnsi"/>
          <w:sz w:val="22"/>
          <w:szCs w:val="22"/>
        </w:rPr>
        <w:t>11.1 MATRICULACIÓN DE LOS VEHÍCULOS</w:t>
      </w:r>
    </w:p>
    <w:p w14:paraId="04898C44" w14:textId="77777777" w:rsidR="00647C85" w:rsidRPr="00647C85" w:rsidRDefault="00647C85" w:rsidP="00647C85">
      <w:pPr>
        <w:ind w:left="709"/>
        <w:rPr>
          <w:rFonts w:asciiTheme="minorHAnsi" w:hAnsiTheme="minorHAnsi" w:cstheme="minorHAnsi"/>
          <w:sz w:val="22"/>
          <w:szCs w:val="22"/>
        </w:rPr>
      </w:pPr>
      <w:r w:rsidRPr="00647C85">
        <w:rPr>
          <w:rFonts w:asciiTheme="minorHAnsi" w:hAnsiTheme="minorHAnsi" w:cstheme="minorHAnsi"/>
          <w:sz w:val="22"/>
          <w:szCs w:val="22"/>
        </w:rPr>
        <w:t>11.2 PAGOS A CUENTA</w:t>
      </w:r>
    </w:p>
    <w:p w14:paraId="2BD6C161"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LUGARES DE ENTREGA DE LOS BIENES A SUMINISTRAR</w:t>
      </w:r>
    </w:p>
    <w:p w14:paraId="68C574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ENTREGAS PARCIALES</w:t>
      </w:r>
    </w:p>
    <w:p w14:paraId="7A0C053D" w14:textId="0BD6ECCD" w:rsidR="00647C85" w:rsidRPr="004B7BBC" w:rsidRDefault="00647C85" w:rsidP="004E4EE6">
      <w:pPr>
        <w:numPr>
          <w:ilvl w:val="0"/>
          <w:numId w:val="8"/>
        </w:numPr>
        <w:ind w:left="993" w:hanging="633"/>
        <w:jc w:val="both"/>
        <w:rPr>
          <w:rFonts w:ascii="Calibri" w:hAnsi="Calibri" w:cs="Calibri"/>
          <w:sz w:val="22"/>
          <w:szCs w:val="22"/>
        </w:rPr>
      </w:pPr>
      <w:r w:rsidRPr="004B7BBC">
        <w:rPr>
          <w:rFonts w:ascii="Calibri" w:hAnsi="Calibri" w:cs="Calibri"/>
          <w:sz w:val="22"/>
          <w:szCs w:val="22"/>
        </w:rPr>
        <w:t>PRESENTACIÓN DE OFERTAS</w:t>
      </w:r>
    </w:p>
    <w:p w14:paraId="4F472ACC" w14:textId="06F56F7B" w:rsidR="00047F1D" w:rsidRPr="004B7BBC" w:rsidRDefault="00047F1D" w:rsidP="00047F1D">
      <w:pPr>
        <w:ind w:left="709"/>
        <w:jc w:val="both"/>
        <w:rPr>
          <w:rFonts w:ascii="Calibri" w:hAnsi="Calibri" w:cs="Calibri"/>
          <w:sz w:val="22"/>
          <w:szCs w:val="22"/>
        </w:rPr>
      </w:pPr>
      <w:r w:rsidRPr="004B7BBC">
        <w:rPr>
          <w:rFonts w:ascii="Calibri" w:hAnsi="Calibri" w:cs="Calibri"/>
          <w:sz w:val="22"/>
          <w:szCs w:val="22"/>
        </w:rPr>
        <w:t>14.1. OFERTA ECONÓMICA</w:t>
      </w:r>
    </w:p>
    <w:p w14:paraId="3A31EFB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OFERTAS ANORMALMENTE BAJAS</w:t>
      </w:r>
    </w:p>
    <w:p w14:paraId="28C72C28" w14:textId="47584E9B"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GARANTÍA</w:t>
      </w:r>
      <w:r w:rsidR="00F723FA">
        <w:rPr>
          <w:rFonts w:ascii="Calibri" w:hAnsi="Calibri" w:cs="Calibri"/>
          <w:sz w:val="22"/>
          <w:szCs w:val="22"/>
        </w:rPr>
        <w:t xml:space="preserve">. </w:t>
      </w:r>
      <w:r w:rsidRPr="00647C85">
        <w:rPr>
          <w:rFonts w:ascii="Calibri" w:hAnsi="Calibri" w:cs="Calibri"/>
          <w:sz w:val="22"/>
          <w:szCs w:val="22"/>
        </w:rPr>
        <w:t>ENTIDAD ADHERIDA</w:t>
      </w:r>
    </w:p>
    <w:p w14:paraId="7BF5D617"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PROTECCIÓN DE DATOS PERSONALES</w:t>
      </w:r>
    </w:p>
    <w:p w14:paraId="3AFE0482" w14:textId="77777777" w:rsidR="00711D18" w:rsidRDefault="00647C85" w:rsidP="00647C85">
      <w:pPr>
        <w:ind w:left="360"/>
        <w:rPr>
          <w:rFonts w:ascii="Calibri" w:hAnsi="Calibri" w:cs="Calibri"/>
          <w:sz w:val="22"/>
          <w:szCs w:val="22"/>
        </w:rPr>
      </w:pPr>
      <w:r w:rsidRPr="00647C85">
        <w:rPr>
          <w:rFonts w:ascii="Calibri" w:hAnsi="Calibri" w:cs="Calibri"/>
          <w:sz w:val="22"/>
          <w:szCs w:val="22"/>
        </w:rPr>
        <w:t>ANEXO I:  MODELO DE PRESENTACIÓN DE OFERTA</w:t>
      </w:r>
    </w:p>
    <w:p w14:paraId="3CF23389" w14:textId="18DE6F7D" w:rsidR="00711D18" w:rsidRPr="00313069" w:rsidRDefault="00711D18" w:rsidP="00711D18">
      <w:pPr>
        <w:pStyle w:val="ayuda"/>
        <w:spacing w:after="0"/>
        <w:ind w:left="360"/>
        <w:rPr>
          <w:sz w:val="18"/>
          <w:szCs w:val="18"/>
        </w:rPr>
      </w:pPr>
      <w:r w:rsidRPr="00313069">
        <w:rPr>
          <w:i w:val="0"/>
          <w:sz w:val="22"/>
        </w:rPr>
        <w:t xml:space="preserve">ANEXO II: MODELO DE </w:t>
      </w:r>
      <w:r w:rsidR="0016252F" w:rsidRPr="00313069">
        <w:rPr>
          <w:i w:val="0"/>
          <w:sz w:val="22"/>
        </w:rPr>
        <w:t>JUSTIFICACIÓN DE LA IMPOSIBILIDAD DE PRESENTAR OFERTA VÁLIDA</w:t>
      </w:r>
    </w:p>
    <w:p w14:paraId="5DD6F206" w14:textId="77777777" w:rsidR="00647C85" w:rsidRPr="00647C85" w:rsidRDefault="00647C85" w:rsidP="00647C85">
      <w:pPr>
        <w:ind w:left="993"/>
        <w:rPr>
          <w:rFonts w:ascii="Calibri" w:hAnsi="Calibri" w:cs="Calibri"/>
          <w:sz w:val="22"/>
          <w:szCs w:val="22"/>
        </w:rPr>
      </w:pPr>
    </w:p>
    <w:p w14:paraId="1A0FADFE" w14:textId="77777777" w:rsidR="00647C85" w:rsidRPr="00647C85" w:rsidRDefault="00647C85" w:rsidP="00647C85">
      <w:pPr>
        <w:ind w:left="360"/>
        <w:rPr>
          <w:rFonts w:ascii="Calibri" w:hAnsi="Calibri" w:cs="Calibri"/>
          <w:sz w:val="22"/>
          <w:szCs w:val="22"/>
        </w:rPr>
      </w:pPr>
      <w:r w:rsidRPr="00647C85">
        <w:rPr>
          <w:rFonts w:ascii="Calibri" w:hAnsi="Calibri" w:cs="Calibri"/>
          <w:sz w:val="22"/>
          <w:szCs w:val="22"/>
        </w:rPr>
        <w:t>ADENDAS* AL DOCUMENTO DE LICITACIÓN:</w:t>
      </w:r>
    </w:p>
    <w:p w14:paraId="6692ACA2" w14:textId="77777777" w:rsidR="00647C85" w:rsidRPr="00647C85" w:rsidRDefault="00647C85" w:rsidP="00647C85">
      <w:pPr>
        <w:ind w:left="360"/>
        <w:rPr>
          <w:rFonts w:ascii="Calibri" w:hAnsi="Calibri" w:cs="Calibri"/>
          <w:b/>
          <w:sz w:val="22"/>
          <w:szCs w:val="22"/>
        </w:rPr>
      </w:pPr>
      <w:r w:rsidRPr="00647C85">
        <w:rPr>
          <w:rFonts w:ascii="Calibri" w:hAnsi="Calibri" w:cs="Calibri"/>
          <w:b/>
          <w:sz w:val="22"/>
          <w:szCs w:val="22"/>
        </w:rPr>
        <w:t>CONTRATOS FINANCIADOS POR EL PRESUPUESTO DE LA UNIÓN EUROPEA:</w:t>
      </w:r>
    </w:p>
    <w:p w14:paraId="23F5A802" w14:textId="77777777" w:rsidR="00647C85" w:rsidRPr="00647C85" w:rsidRDefault="00647C85" w:rsidP="00647C85"/>
    <w:p w14:paraId="223B1072"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 xml:space="preserve">ADENDA 1.- OBLIGACIONES GENERALES PARA CUALQUIER CONTRATO FINANCIADO O SUSCEPTIBLE DE SER FINANCIADO CON CARGO AL PRESUPUESTO DE LA UNIÓN EUROPEA </w:t>
      </w:r>
    </w:p>
    <w:p w14:paraId="4EF2B656"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ADENDA 2.- OBLIGACIONES ADICIONALES PARA LOS CONTRATOS FINANCIADOS CON CARGO AL PLAN DE RECUPERACIÓN, TRANSFORMACIÓN Y RESILIENCIA (PRTR)</w:t>
      </w:r>
    </w:p>
    <w:p w14:paraId="5049E1AD" w14:textId="77777777" w:rsidR="00647C85" w:rsidRPr="00647C85" w:rsidRDefault="00647C85" w:rsidP="00647C85">
      <w:pPr>
        <w:ind w:left="1418"/>
        <w:contextualSpacing/>
        <w:rPr>
          <w:rFonts w:ascii="Calibri" w:hAnsi="Calibri" w:cs="Calibri"/>
          <w:color w:val="FF0000"/>
          <w:sz w:val="18"/>
          <w:szCs w:val="18"/>
        </w:rPr>
      </w:pPr>
    </w:p>
    <w:p w14:paraId="3D637AEC" w14:textId="77777777" w:rsidR="00647C85" w:rsidRPr="00647C85" w:rsidRDefault="00647C85" w:rsidP="00647C85">
      <w:pPr>
        <w:ind w:left="993"/>
        <w:rPr>
          <w:rFonts w:ascii="Calibri" w:hAnsi="Calibri" w:cs="Calibri"/>
          <w:color w:val="FF0000"/>
          <w:sz w:val="22"/>
          <w:szCs w:val="22"/>
        </w:rPr>
      </w:pPr>
    </w:p>
    <w:p w14:paraId="2C6F77BE" w14:textId="77777777" w:rsidR="00647C85" w:rsidRPr="00647C85" w:rsidRDefault="00647C85" w:rsidP="00647C85">
      <w:pPr>
        <w:spacing w:after="120"/>
        <w:rPr>
          <w:rFonts w:ascii="Calibri" w:hAnsi="Calibri" w:cs="Calibri"/>
          <w:b/>
          <w:i/>
          <w:sz w:val="22"/>
          <w:szCs w:val="22"/>
        </w:rPr>
      </w:pPr>
    </w:p>
    <w:p w14:paraId="4B517CDA" w14:textId="77777777" w:rsidR="00647C85" w:rsidRPr="00647C85" w:rsidRDefault="00647C85" w:rsidP="00647C85">
      <w:pPr>
        <w:spacing w:after="120"/>
        <w:rPr>
          <w:rFonts w:ascii="Calibri" w:hAnsi="Calibri" w:cs="Calibri"/>
          <w:b/>
          <w:i/>
          <w:sz w:val="22"/>
          <w:szCs w:val="22"/>
        </w:rPr>
      </w:pPr>
    </w:p>
    <w:p w14:paraId="102FA651" w14:textId="77777777" w:rsidR="00647C85" w:rsidRPr="00647C85" w:rsidRDefault="00647C85" w:rsidP="00647C85">
      <w:pPr>
        <w:spacing w:after="120"/>
        <w:rPr>
          <w:rFonts w:ascii="Calibri" w:hAnsi="Calibri" w:cs="Calibri"/>
          <w:b/>
          <w:i/>
          <w:sz w:val="22"/>
          <w:szCs w:val="22"/>
        </w:rPr>
      </w:pPr>
      <w:r w:rsidRPr="00647C85">
        <w:rPr>
          <w:rFonts w:ascii="Calibri" w:hAnsi="Calibri" w:cs="Calibr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Pr="00647C85">
        <w:rPr>
          <w:rFonts w:ascii="Calibri" w:hAnsi="Calibri" w:cs="Calibri"/>
          <w:b/>
          <w:i/>
          <w:sz w:val="22"/>
          <w:szCs w:val="22"/>
        </w:rPr>
        <w:br w:type="page"/>
      </w:r>
    </w:p>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lastRenderedPageBreak/>
        <w:t>DOCUMENTO DE LICITACIÓN (DL)</w:t>
      </w:r>
    </w:p>
    <w:p w14:paraId="4E8D4890" w14:textId="3F4285B4"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VEHÍCULOS </w:t>
      </w:r>
      <w:r w:rsidR="002E512C">
        <w:rPr>
          <w:rFonts w:ascii="Calibri" w:hAnsi="Calibri" w:cs="Calibri"/>
          <w:sz w:val="22"/>
          <w:szCs w:val="22"/>
        </w:rPr>
        <w:t>TURISMOS</w:t>
      </w:r>
    </w:p>
    <w:p w14:paraId="017824D1" w14:textId="3EA07131"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(AM 1</w:t>
      </w:r>
      <w:r w:rsidR="002E512C">
        <w:rPr>
          <w:rFonts w:ascii="Calibri" w:hAnsi="Calibri" w:cs="Calibri"/>
          <w:sz w:val="22"/>
          <w:szCs w:val="22"/>
        </w:rPr>
        <w:t>4</w:t>
      </w:r>
      <w:r>
        <w:rPr>
          <w:rFonts w:ascii="Calibri" w:hAnsi="Calibri" w:cs="Calibri"/>
          <w:sz w:val="22"/>
          <w:szCs w:val="22"/>
        </w:rPr>
        <w:t>/20</w:t>
      </w:r>
      <w:r w:rsidR="00D11EDA">
        <w:rPr>
          <w:rFonts w:ascii="Calibri" w:hAnsi="Calibri" w:cs="Calibri"/>
          <w:sz w:val="22"/>
          <w:szCs w:val="22"/>
        </w:rPr>
        <w:t>2</w:t>
      </w:r>
      <w:r w:rsidR="002E512C">
        <w:rPr>
          <w:rFonts w:ascii="Calibri" w:hAnsi="Calibri" w:cs="Calibri"/>
          <w:sz w:val="22"/>
          <w:szCs w:val="22"/>
        </w:rPr>
        <w:t>2</w:t>
      </w:r>
      <w:r>
        <w:rPr>
          <w:rFonts w:ascii="Calibri" w:hAnsi="Calibri" w:cs="Calibri"/>
          <w:sz w:val="22"/>
          <w:szCs w:val="22"/>
        </w:rPr>
        <w:t>)</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D5862BD" w:rsidR="00A324F4" w:rsidRDefault="00A324F4">
            <w:pPr>
              <w:rPr>
                <w:rFonts w:ascii="Calibri" w:hAnsi="Calibri" w:cs="Calibri"/>
                <w:sz w:val="22"/>
                <w:szCs w:val="22"/>
                <w:lang w:eastAsia="en-US"/>
              </w:rPr>
            </w:pP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316E90F6" w14:textId="753CA264" w:rsidR="0085510E"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14:paraId="05340F18" w14:textId="77777777" w:rsidR="00F723FA" w:rsidRDefault="00F723FA" w:rsidP="00F723FA">
      <w:pPr>
        <w:pStyle w:val="ayuda"/>
        <w:spacing w:after="0"/>
        <w:ind w:left="714"/>
        <w:rPr>
          <w:b/>
          <w:i w:val="0"/>
          <w:sz w:val="22"/>
          <w:u w:val="single"/>
        </w:rPr>
      </w:pPr>
    </w:p>
    <w:p w14:paraId="2CD66133" w14:textId="221470B2"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BIENES A SUMINISTRAR </w:t>
      </w:r>
    </w:p>
    <w:p w14:paraId="0E3870CC" w14:textId="2DE3B46E" w:rsidR="007A74AD" w:rsidRPr="00260BA5" w:rsidRDefault="00A324F4" w:rsidP="007A74AD">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r w:rsidR="007A74AD">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2401CA2C" w:rsidR="00A324F4" w:rsidRDefault="007A74AD">
            <w:pPr>
              <w:widowControl w:val="0"/>
              <w:jc w:val="center"/>
              <w:rPr>
                <w:rFonts w:ascii="Calibri" w:hAnsi="Calibri" w:cs="Calibri"/>
                <w:b/>
                <w:lang w:eastAsia="en-US"/>
              </w:rPr>
            </w:pPr>
            <w:r w:rsidRPr="002E512C">
              <w:rPr>
                <w:rFonts w:ascii="Calibri" w:hAnsi="Calibri" w:cs="Calibri"/>
                <w:i/>
                <w:color w:val="FF0000"/>
                <w:sz w:val="18"/>
                <w:szCs w:val="18"/>
                <w:lang w:eastAsia="en-US"/>
              </w:rPr>
              <w:t>.</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A324F4" w14:paraId="05C246E2"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A324F4" w:rsidRDefault="00A324F4">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A324F4"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6155FA90" w:rsidR="00A324F4" w:rsidRPr="0038174D" w:rsidRDefault="007E12AE"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.LL.GG</w:t>
            </w:r>
            <w:r w:rsidR="00D11EDA" w:rsidRPr="0038174D">
              <w:rPr>
                <w:rFonts w:ascii="Calibri" w:hAnsi="Calibri" w:cs="Calibri"/>
                <w:i/>
                <w:color w:val="000000" w:themeColor="text1"/>
                <w:sz w:val="18"/>
                <w:szCs w:val="18"/>
                <w:lang w:eastAsia="en-US"/>
              </w:rPr>
              <w:t>.</w:t>
            </w:r>
            <w:r w:rsidRPr="0038174D">
              <w:rPr>
                <w:rFonts w:ascii="Calibri" w:hAnsi="Calibri" w:cs="Calibri"/>
                <w:i/>
                <w:color w:val="000000" w:themeColor="text1"/>
                <w:sz w:val="18"/>
                <w:szCs w:val="18"/>
                <w:lang w:eastAsia="en-US"/>
              </w:rPr>
              <w:t>.00</w:t>
            </w:r>
            <w:r w:rsidR="008430CF"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A324F4" w:rsidRDefault="00A324F4">
            <w:pPr>
              <w:widowControl w:val="0"/>
              <w:jc w:val="center"/>
              <w:rPr>
                <w:rFonts w:ascii="Calibri" w:hAnsi="Calibri" w:cs="Calibri"/>
                <w:b/>
                <w:i/>
                <w:color w:val="548DD4" w:themeColor="text2" w:themeTint="99"/>
                <w:sz w:val="18"/>
                <w:szCs w:val="18"/>
                <w:lang w:eastAsia="en-US"/>
              </w:rPr>
            </w:pPr>
          </w:p>
        </w:tc>
      </w:tr>
      <w:tr w:rsidR="00A324F4" w14:paraId="35079FAF"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A324F4" w:rsidRDefault="00A324F4" w:rsidP="00D11EDA">
            <w:pPr>
              <w:jc w:val="center"/>
              <w:rPr>
                <w:rFonts w:ascii="Calibri" w:hAnsi="Calibri" w:cs="Calibri"/>
                <w:b/>
                <w:lang w:eastAsia="en-US"/>
              </w:rPr>
            </w:pPr>
            <w:r>
              <w:rPr>
                <w:rFonts w:ascii="Calibri" w:hAnsi="Calibri" w:cs="Calibri"/>
                <w:b/>
                <w:lang w:eastAsia="en-US"/>
              </w:rPr>
              <w:t>Equip</w:t>
            </w:r>
            <w:r w:rsidR="00D11EDA">
              <w:rPr>
                <w:rFonts w:ascii="Calibri" w:hAnsi="Calibri" w:cs="Calibri"/>
                <w:b/>
                <w:lang w:eastAsia="en-US"/>
              </w:rPr>
              <w:t>.</w:t>
            </w:r>
            <w:r>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BD5C42E" w14:textId="29BA3D45" w:rsidR="00A324F4" w:rsidRPr="0038174D" w:rsidRDefault="00D11EDA" w:rsidP="0057167D">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w:t>
            </w:r>
            <w:r w:rsidR="00930182" w:rsidRPr="0038174D">
              <w:rPr>
                <w:rFonts w:ascii="Calibri" w:hAnsi="Calibri" w:cs="Calibri"/>
                <w:i/>
                <w:color w:val="000000" w:themeColor="text1"/>
                <w:sz w:val="18"/>
                <w:szCs w:val="18"/>
                <w:lang w:eastAsia="en-US"/>
              </w:rPr>
              <w:t>1</w:t>
            </w:r>
            <w:r w:rsidRPr="0038174D">
              <w:rPr>
                <w:rFonts w:ascii="Calibri" w:hAnsi="Calibri" w:cs="Calibri"/>
                <w:i/>
                <w:color w:val="000000" w:themeColor="text1"/>
                <w:sz w:val="18"/>
                <w:szCs w:val="18"/>
                <w:lang w:eastAsia="en-US"/>
              </w:rPr>
              <w:t>.</w:t>
            </w:r>
            <w:r w:rsidR="0057167D" w:rsidRPr="0038174D">
              <w:rPr>
                <w:rFonts w:ascii="Calibri" w:hAnsi="Calibri" w:cs="Calibri"/>
                <w:i/>
                <w:color w:val="000000" w:themeColor="text1"/>
                <w:sz w:val="18"/>
                <w:szCs w:val="18"/>
                <w:lang w:eastAsia="en-US"/>
              </w:rPr>
              <w:t>XX</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A324F4" w:rsidRDefault="00A324F4">
            <w:pPr>
              <w:jc w:val="center"/>
              <w:rPr>
                <w:rFonts w:ascii="Calibri" w:hAnsi="Calibri" w:cs="Calibri"/>
                <w:sz w:val="22"/>
                <w:szCs w:val="22"/>
                <w:lang w:eastAsia="en-US"/>
              </w:rPr>
            </w:pPr>
          </w:p>
        </w:tc>
      </w:tr>
      <w:tr w:rsidR="00930182" w14:paraId="11D64615"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930182" w:rsidRDefault="00930182" w:rsidP="00930182">
            <w:pPr>
              <w:jc w:val="center"/>
              <w:rPr>
                <w:rFonts w:ascii="Calibri" w:hAnsi="Calibri" w:cs="Calibri"/>
                <w:b/>
                <w:lang w:eastAsia="en-US"/>
              </w:rPr>
            </w:pPr>
            <w:r>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930182" w:rsidRDefault="00930182">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54A95603" w14:textId="2BA8D47F" w:rsidR="00930182" w:rsidRPr="0038174D" w:rsidRDefault="00930182"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930182" w:rsidRDefault="00930182">
            <w:pPr>
              <w:jc w:val="center"/>
              <w:rPr>
                <w:rFonts w:ascii="Calibri" w:hAnsi="Calibri" w:cs="Calibri"/>
                <w:sz w:val="22"/>
                <w:szCs w:val="22"/>
                <w:lang w:eastAsia="en-US"/>
              </w:rPr>
            </w:pPr>
          </w:p>
        </w:tc>
      </w:tr>
      <w:tr w:rsidR="00A324F4" w14:paraId="47DC6532"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de</w:t>
            </w:r>
            <w:r>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1A3C0D0E" w14:textId="7E778DE2" w:rsidR="00A324F4" w:rsidRPr="0038174D" w:rsidRDefault="00D11EDA" w:rsidP="0057167D">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.LL.71.</w:t>
            </w:r>
            <w:r w:rsidR="0057167D"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A324F4" w:rsidRDefault="00A324F4">
            <w:pPr>
              <w:jc w:val="center"/>
              <w:rPr>
                <w:rFonts w:ascii="Calibri" w:hAnsi="Calibri" w:cs="Calibri"/>
                <w:sz w:val="22"/>
                <w:szCs w:val="22"/>
                <w:lang w:eastAsia="en-US"/>
              </w:rPr>
            </w:pPr>
          </w:p>
        </w:tc>
      </w:tr>
      <w:tr w:rsidR="00A324F4" w14:paraId="14B8588A"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NO</w:t>
            </w:r>
            <w:r>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36BF2E66" w14:textId="0A7F95D9" w:rsidR="00A324F4" w:rsidRPr="0038174D" w:rsidRDefault="00930182" w:rsidP="002E512C">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2E512C"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.LL.72.00</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5E08911D" w:rsidR="00A324F4" w:rsidRDefault="001F3963" w:rsidP="004374B9">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00A921E9" w:rsidRPr="001F3963">
              <w:rPr>
                <w:rFonts w:ascii="Calibri" w:hAnsi="Calibri" w:cs="Calibri"/>
                <w:i/>
                <w:color w:val="548DD4" w:themeColor="text2" w:themeTint="99"/>
                <w:sz w:val="18"/>
                <w:szCs w:val="18"/>
                <w:lang w:eastAsia="en-US"/>
              </w:rPr>
              <w:t xml:space="preserve"> según </w:t>
            </w:r>
            <w:r w:rsidR="00CB5BDA">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0062724B"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2FF993A" w14:textId="77777777" w:rsidR="007B2AD1" w:rsidRDefault="00C82D44" w:rsidP="004E4EE6">
      <w:pPr>
        <w:pStyle w:val="Prrafodelista"/>
        <w:numPr>
          <w:ilvl w:val="0"/>
          <w:numId w:val="14"/>
        </w:numPr>
        <w:rPr>
          <w:rFonts w:asciiTheme="minorHAnsi" w:hAnsiTheme="minorHAnsi" w:cstheme="minorHAnsi"/>
          <w:sz w:val="22"/>
          <w:szCs w:val="22"/>
        </w:rPr>
      </w:pPr>
      <w:r w:rsidRPr="007B2AD1">
        <w:rPr>
          <w:rFonts w:asciiTheme="minorHAnsi" w:hAnsiTheme="minorHAnsi" w:cstheme="minorHAnsi"/>
          <w:sz w:val="22"/>
          <w:szCs w:val="22"/>
          <w:u w:val="single"/>
        </w:rPr>
        <w:t>Color</w:t>
      </w:r>
      <w:r w:rsidRPr="001F3963">
        <w:rPr>
          <w:rFonts w:asciiTheme="minorHAnsi" w:hAnsiTheme="minorHAnsi" w:cstheme="minorHAnsi"/>
          <w:sz w:val="22"/>
          <w:szCs w:val="22"/>
        </w:rPr>
        <w:t xml:space="preserve">: </w:t>
      </w:r>
    </w:p>
    <w:p w14:paraId="57254047" w14:textId="390A44C6" w:rsidR="00C82D44" w:rsidRDefault="00C82D44" w:rsidP="007B2AD1">
      <w:pPr>
        <w:rPr>
          <w:rFonts w:asciiTheme="minorHAnsi" w:hAnsiTheme="minorHAnsi" w:cstheme="minorHAnsi"/>
          <w:sz w:val="22"/>
          <w:szCs w:val="22"/>
        </w:rPr>
      </w:pPr>
      <w:r w:rsidRPr="007B2AD1">
        <w:rPr>
          <w:rFonts w:asciiTheme="minorHAnsi" w:hAnsiTheme="minorHAnsi" w:cstheme="minorHAnsi"/>
          <w:sz w:val="22"/>
          <w:szCs w:val="22"/>
        </w:rPr>
        <w:t xml:space="preserve">(   ) blanco  </w:t>
      </w:r>
      <w:r w:rsidR="007B2AD1">
        <w:rPr>
          <w:rFonts w:asciiTheme="minorHAnsi" w:hAnsiTheme="minorHAnsi" w:cstheme="minorHAnsi"/>
          <w:sz w:val="22"/>
          <w:szCs w:val="22"/>
        </w:rPr>
        <w:t xml:space="preserve">   (    ) negro     (    ) gris  (   ) indistinto (según disponibilidad)</w:t>
      </w:r>
    </w:p>
    <w:p w14:paraId="59FD3D37" w14:textId="0756010F" w:rsidR="007B2AD1" w:rsidRDefault="007B2AD1" w:rsidP="007B2AD1">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Marcar color según proceda</w:t>
      </w:r>
    </w:p>
    <w:p w14:paraId="097351F4" w14:textId="77777777" w:rsidR="00B3051A" w:rsidRPr="007B2AD1" w:rsidRDefault="00B3051A" w:rsidP="007B2AD1">
      <w:pPr>
        <w:rPr>
          <w:rFonts w:asciiTheme="minorHAnsi" w:hAnsiTheme="minorHAnsi" w:cstheme="minorHAnsi"/>
          <w:i/>
          <w:color w:val="548DD4" w:themeColor="text2" w:themeTint="99"/>
          <w:sz w:val="18"/>
          <w:szCs w:val="18"/>
        </w:rPr>
      </w:pPr>
    </w:p>
    <w:p w14:paraId="06F3985E" w14:textId="5638B63E" w:rsidR="00540EF4" w:rsidRPr="00D5562D" w:rsidRDefault="006C4318" w:rsidP="004E4EE6">
      <w:pPr>
        <w:pStyle w:val="ayuda"/>
        <w:numPr>
          <w:ilvl w:val="0"/>
          <w:numId w:val="9"/>
        </w:numPr>
        <w:spacing w:after="60"/>
        <w:rPr>
          <w:b/>
          <w:i w:val="0"/>
          <w:sz w:val="22"/>
          <w:u w:val="single"/>
        </w:rPr>
      </w:pPr>
      <w:r w:rsidRPr="00D5562D">
        <w:rPr>
          <w:b/>
          <w:i w:val="0"/>
          <w:sz w:val="22"/>
          <w:u w:val="single"/>
        </w:rPr>
        <w:lastRenderedPageBreak/>
        <w:t xml:space="preserve">PRESUPUESTO </w:t>
      </w:r>
      <w:r w:rsidR="00027C82" w:rsidRPr="00940E1B">
        <w:rPr>
          <w:b/>
          <w:i w:val="0"/>
          <w:sz w:val="22"/>
          <w:u w:val="single"/>
        </w:rPr>
        <w:t xml:space="preserve">BASE </w:t>
      </w:r>
      <w:r w:rsidRPr="00940E1B">
        <w:rPr>
          <w:b/>
          <w:i w:val="0"/>
          <w:sz w:val="22"/>
          <w:u w:val="single"/>
        </w:rPr>
        <w:t>DE LICITACIÓN</w:t>
      </w:r>
    </w:p>
    <w:p w14:paraId="48942F42" w14:textId="1E5964FA" w:rsidR="00803C48" w:rsidRDefault="00803C48" w:rsidP="00A324F4">
      <w:pPr>
        <w:rPr>
          <w:rFonts w:ascii="Calibri" w:hAnsi="Calibri" w:cs="Calibri"/>
          <w:i/>
          <w:color w:val="548DD4" w:themeColor="text2" w:themeTint="99"/>
          <w:sz w:val="18"/>
          <w:szCs w:val="18"/>
          <w:lang w:eastAsia="en-US"/>
        </w:rPr>
      </w:pPr>
    </w:p>
    <w:p w14:paraId="7574B906" w14:textId="77777777" w:rsidR="00803C48" w:rsidRPr="004B7BBC" w:rsidRDefault="00803C48" w:rsidP="00803C48">
      <w:pPr>
        <w:rPr>
          <w:rFonts w:asciiTheme="minorHAnsi" w:hAnsiTheme="minorHAnsi" w:cstheme="minorHAnsi"/>
          <w:sz w:val="22"/>
          <w:szCs w:val="22"/>
        </w:rPr>
      </w:pPr>
      <w:r w:rsidRPr="004B7BBC">
        <w:rPr>
          <w:rFonts w:asciiTheme="minorHAnsi" w:hAnsiTheme="minorHAnsi" w:cstheme="minorHAnsi"/>
          <w:sz w:val="22"/>
          <w:szCs w:val="22"/>
        </w:rPr>
        <w:t>Cálculo del presupuesto base de licitación:</w:t>
      </w:r>
    </w:p>
    <w:p w14:paraId="19EB197E" w14:textId="77777777" w:rsidR="00803C48" w:rsidRPr="00C02303" w:rsidRDefault="00803C48" w:rsidP="00803C48">
      <w:pPr>
        <w:rPr>
          <w:rFonts w:ascii="Calibri" w:hAnsi="Calibri" w:cs="Calibri"/>
          <w:i/>
          <w:color w:val="548DD4" w:themeColor="text2" w:themeTint="99"/>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803C48" w14:paraId="12D08A86" w14:textId="77777777" w:rsidTr="0075128D">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3DBBA1" w14:textId="77777777" w:rsidR="00803C48" w:rsidRDefault="00803C48" w:rsidP="0075128D">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540CEB" w14:textId="77777777" w:rsidR="00803C48" w:rsidRDefault="00803C48" w:rsidP="0075128D">
            <w:pPr>
              <w:widowControl w:val="0"/>
              <w:jc w:val="center"/>
              <w:rPr>
                <w:rFonts w:ascii="Calibri" w:hAnsi="Calibri" w:cs="Calibri"/>
                <w:b/>
                <w:lang w:eastAsia="en-US"/>
              </w:rPr>
            </w:pPr>
            <w:r>
              <w:rPr>
                <w:rFonts w:ascii="Calibri" w:hAnsi="Calibri" w:cs="Calibri"/>
                <w:b/>
                <w:lang w:eastAsia="en-US"/>
              </w:rPr>
              <w:t xml:space="preserve">Nº de </w:t>
            </w:r>
          </w:p>
          <w:p w14:paraId="45806FE8" w14:textId="77777777" w:rsidR="00803C48" w:rsidRDefault="00803C48" w:rsidP="0075128D">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51FDA2" w14:textId="77777777" w:rsidR="00803C48" w:rsidRDefault="00803C48" w:rsidP="0075128D">
            <w:pPr>
              <w:widowControl w:val="0"/>
              <w:jc w:val="center"/>
              <w:rPr>
                <w:rFonts w:ascii="Calibri" w:hAnsi="Calibri" w:cs="Calibri"/>
                <w:b/>
                <w:lang w:eastAsia="en-US"/>
              </w:rPr>
            </w:pPr>
            <w:r>
              <w:rPr>
                <w:rFonts w:ascii="Calibri" w:hAnsi="Calibri" w:cs="Calibri"/>
                <w:b/>
                <w:lang w:eastAsia="en-US"/>
              </w:rPr>
              <w:t>Precio Unidad</w:t>
            </w:r>
          </w:p>
          <w:p w14:paraId="437C0E56" w14:textId="77777777" w:rsidR="00803C48" w:rsidRPr="00E241FC" w:rsidRDefault="00803C48" w:rsidP="0075128D">
            <w:pPr>
              <w:widowControl w:val="0"/>
              <w:jc w:val="center"/>
              <w:rPr>
                <w:rFonts w:ascii="Calibri" w:hAnsi="Calibri" w:cs="Calibri"/>
                <w:b/>
                <w:color w:val="548DD4" w:themeColor="text2" w:themeTint="99"/>
                <w:sz w:val="18"/>
                <w:szCs w:val="18"/>
                <w:lang w:eastAsia="en-US"/>
              </w:rPr>
            </w:pPr>
            <w:r w:rsidRPr="00E241FC">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ED508" w14:textId="77777777" w:rsidR="00803C48" w:rsidRDefault="00803C48" w:rsidP="0075128D">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4A7F5AF0" w14:textId="77777777" w:rsidR="00803C48" w:rsidRPr="00E241FC" w:rsidRDefault="00803C48" w:rsidP="0075128D">
            <w:pPr>
              <w:widowControl w:val="0"/>
              <w:rPr>
                <w:rFonts w:ascii="Calibri" w:hAnsi="Calibri" w:cs="Calibri"/>
                <w:b/>
                <w:lang w:eastAsia="en-US"/>
              </w:rPr>
            </w:pPr>
            <w:r>
              <w:rPr>
                <w:rFonts w:ascii="Calibri" w:hAnsi="Calibri" w:cs="Calibri"/>
                <w:i/>
                <w:color w:val="548DD4" w:themeColor="text2" w:themeTint="99"/>
                <w:sz w:val="18"/>
                <w:szCs w:val="18"/>
                <w:lang w:eastAsia="en-US"/>
              </w:rPr>
              <w:t xml:space="preserve">     </w:t>
            </w:r>
            <w:r>
              <w:rPr>
                <w:rFonts w:ascii="Calibri" w:hAnsi="Calibri" w:cs="Calibri"/>
                <w:i/>
                <w:color w:val="FF0000"/>
                <w:sz w:val="18"/>
                <w:szCs w:val="18"/>
                <w:lang w:eastAsia="en-US"/>
              </w:rPr>
              <w:t xml:space="preserve"> </w:t>
            </w:r>
            <w:r>
              <w:rPr>
                <w:rFonts w:ascii="Calibri" w:hAnsi="Calibri" w:cs="Calibri"/>
                <w:i/>
                <w:color w:val="548DD4" w:themeColor="text2" w:themeTint="99"/>
                <w:sz w:val="18"/>
                <w:szCs w:val="18"/>
                <w:lang w:eastAsia="en-US"/>
              </w:rPr>
              <w:t xml:space="preserve"> </w:t>
            </w:r>
            <w:r w:rsidRPr="00E241FC">
              <w:rPr>
                <w:rFonts w:ascii="Calibri" w:hAnsi="Calibri" w:cs="Calibri"/>
                <w:b/>
                <w:sz w:val="18"/>
                <w:szCs w:val="18"/>
                <w:lang w:eastAsia="en-US"/>
              </w:rPr>
              <w:t>Sin impuestos</w:t>
            </w:r>
          </w:p>
        </w:tc>
      </w:tr>
      <w:tr w:rsidR="00803C48" w14:paraId="06528922" w14:textId="77777777" w:rsidTr="0075128D">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EE848" w14:textId="77777777" w:rsidR="00803C48" w:rsidRPr="004B7BBC" w:rsidRDefault="00803C48" w:rsidP="0075128D">
            <w:pPr>
              <w:widowControl w:val="0"/>
              <w:jc w:val="center"/>
              <w:rPr>
                <w:rFonts w:ascii="Calibri" w:hAnsi="Calibri" w:cs="Calibri"/>
                <w:b/>
                <w:lang w:eastAsia="en-US"/>
              </w:rPr>
            </w:pPr>
            <w:r w:rsidRPr="004B7BBC">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1F571" w14:textId="77777777" w:rsidR="00803C48" w:rsidRPr="00F825C7" w:rsidRDefault="00803C48" w:rsidP="0075128D">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19704" w14:textId="77777777" w:rsidR="00803C48" w:rsidRPr="00F825C7" w:rsidRDefault="00803C48" w:rsidP="0075128D">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B3951" w14:textId="77777777" w:rsidR="00803C48" w:rsidRPr="00F825C7" w:rsidRDefault="00803C48" w:rsidP="0075128D">
            <w:pPr>
              <w:widowControl w:val="0"/>
              <w:jc w:val="center"/>
              <w:rPr>
                <w:rFonts w:ascii="Calibri" w:hAnsi="Calibri" w:cs="Calibri"/>
                <w:b/>
                <w:color w:val="FF0000"/>
                <w:lang w:eastAsia="en-US"/>
              </w:rPr>
            </w:pPr>
          </w:p>
        </w:tc>
      </w:tr>
      <w:tr w:rsidR="00803C48" w14:paraId="1DBF7253" w14:textId="77777777" w:rsidTr="0075128D">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39360" w14:textId="77777777" w:rsidR="00803C48" w:rsidRPr="004B7BBC" w:rsidRDefault="00803C48" w:rsidP="0075128D">
            <w:pPr>
              <w:widowControl w:val="0"/>
              <w:jc w:val="center"/>
              <w:rPr>
                <w:rFonts w:ascii="Calibri" w:hAnsi="Calibri" w:cs="Calibri"/>
                <w:b/>
                <w:lang w:eastAsia="en-US"/>
              </w:rPr>
            </w:pPr>
            <w:r w:rsidRPr="004B7BBC">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A24B" w14:textId="77777777" w:rsidR="00803C48" w:rsidRPr="00F825C7" w:rsidRDefault="00803C48" w:rsidP="0075128D">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D79D" w14:textId="77777777" w:rsidR="00803C48" w:rsidRPr="00F825C7" w:rsidRDefault="00803C48" w:rsidP="0075128D">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356A3" w14:textId="77777777" w:rsidR="00803C48" w:rsidRPr="00F825C7" w:rsidRDefault="00803C48" w:rsidP="0075128D">
            <w:pPr>
              <w:widowControl w:val="0"/>
              <w:jc w:val="center"/>
              <w:rPr>
                <w:rFonts w:ascii="Calibri" w:hAnsi="Calibri" w:cs="Calibri"/>
                <w:b/>
                <w:color w:val="FF0000"/>
                <w:lang w:eastAsia="en-US"/>
              </w:rPr>
            </w:pPr>
          </w:p>
        </w:tc>
      </w:tr>
      <w:tr w:rsidR="00803C48" w14:paraId="570CD418" w14:textId="77777777" w:rsidTr="0075128D">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19C17" w14:textId="77777777" w:rsidR="00803C48" w:rsidRPr="004B7BBC" w:rsidRDefault="00803C48" w:rsidP="0075128D">
            <w:pPr>
              <w:widowControl w:val="0"/>
              <w:jc w:val="center"/>
              <w:rPr>
                <w:rFonts w:ascii="Calibri" w:hAnsi="Calibri" w:cs="Calibri"/>
                <w:b/>
                <w:lang w:eastAsia="en-US"/>
              </w:rPr>
            </w:pPr>
            <w:r w:rsidRPr="004B7BBC">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F233" w14:textId="77777777" w:rsidR="00803C48" w:rsidRPr="00F825C7" w:rsidRDefault="00803C48" w:rsidP="0075128D">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722F" w14:textId="77777777" w:rsidR="00803C48" w:rsidRPr="00F825C7" w:rsidRDefault="00803C48" w:rsidP="0075128D">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3F06" w14:textId="77777777" w:rsidR="00803C48" w:rsidRPr="00F825C7" w:rsidRDefault="00803C48" w:rsidP="0075128D">
            <w:pPr>
              <w:widowControl w:val="0"/>
              <w:jc w:val="center"/>
              <w:rPr>
                <w:rFonts w:ascii="Calibri" w:hAnsi="Calibri" w:cs="Calibri"/>
                <w:b/>
                <w:color w:val="FF0000"/>
                <w:lang w:eastAsia="en-US"/>
              </w:rPr>
            </w:pPr>
          </w:p>
        </w:tc>
      </w:tr>
      <w:tr w:rsidR="00803C48" w14:paraId="19136B18" w14:textId="77777777" w:rsidTr="0075128D">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193EF" w14:textId="77777777" w:rsidR="00803C48" w:rsidRPr="004B7BBC" w:rsidRDefault="00803C48" w:rsidP="0075128D">
            <w:pPr>
              <w:jc w:val="center"/>
              <w:rPr>
                <w:rFonts w:ascii="Calibri" w:hAnsi="Calibri" w:cs="Calibri"/>
                <w:i/>
                <w:sz w:val="18"/>
                <w:szCs w:val="18"/>
                <w:lang w:eastAsia="en-US"/>
              </w:rPr>
            </w:pPr>
            <w:r w:rsidRPr="004B7BBC">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14:paraId="6304EAEC" w14:textId="77777777" w:rsidR="00803C48" w:rsidRDefault="00803C48" w:rsidP="0075128D">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4EB55B4A" w14:textId="77777777" w:rsidR="00803C48" w:rsidRDefault="00803C48" w:rsidP="0075128D">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1E7C13E1" w14:textId="77777777" w:rsidR="00803C48" w:rsidRDefault="00803C48" w:rsidP="0075128D">
            <w:pPr>
              <w:jc w:val="center"/>
              <w:rPr>
                <w:rFonts w:ascii="Calibri" w:hAnsi="Calibri" w:cs="Calibri"/>
                <w:lang w:eastAsia="en-US"/>
              </w:rPr>
            </w:pPr>
          </w:p>
        </w:tc>
      </w:tr>
      <w:tr w:rsidR="00803C48" w14:paraId="01A03ADD" w14:textId="77777777" w:rsidTr="0075128D">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002EB8" w14:textId="77777777" w:rsidR="00803C48" w:rsidRDefault="00803C48" w:rsidP="0075128D">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370D08C2" w14:textId="77777777" w:rsidR="00803C48" w:rsidRDefault="00803C48" w:rsidP="0075128D">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A15D1FF" w14:textId="77777777" w:rsidR="00803C48" w:rsidRDefault="00803C48" w:rsidP="0075128D">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0225DD1C" w14:textId="77777777" w:rsidR="00803C48" w:rsidRDefault="00803C48" w:rsidP="0075128D">
            <w:pPr>
              <w:jc w:val="center"/>
              <w:rPr>
                <w:rFonts w:ascii="Calibri" w:hAnsi="Calibri" w:cs="Calibri"/>
                <w:lang w:eastAsia="en-US"/>
              </w:rPr>
            </w:pPr>
          </w:p>
        </w:tc>
      </w:tr>
      <w:tr w:rsidR="00803C48" w14:paraId="0CDC8EFF" w14:textId="77777777" w:rsidTr="0075128D">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EF2E5" w14:textId="77777777" w:rsidR="00803C48" w:rsidRDefault="00803C48" w:rsidP="0075128D">
            <w:pPr>
              <w:jc w:val="center"/>
              <w:rPr>
                <w:rFonts w:ascii="Calibri" w:hAnsi="Calibri" w:cs="Calibri"/>
                <w:b/>
                <w:lang w:eastAsia="en-US"/>
              </w:rPr>
            </w:pPr>
            <w:r>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21B93E63" w14:textId="77777777" w:rsidR="00803C48" w:rsidRDefault="00803C48" w:rsidP="0075128D">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A9B24B8" w14:textId="77777777" w:rsidR="00803C48" w:rsidRDefault="00803C48" w:rsidP="0075128D">
            <w:pPr>
              <w:jc w:val="center"/>
              <w:rPr>
                <w:rFonts w:ascii="Calibri" w:hAnsi="Calibri" w:cs="Calibri"/>
                <w:sz w:val="22"/>
                <w:szCs w:val="22"/>
                <w:lang w:eastAsia="en-US"/>
              </w:rPr>
            </w:pPr>
          </w:p>
        </w:tc>
      </w:tr>
    </w:tbl>
    <w:p w14:paraId="1E797F5F" w14:textId="77777777" w:rsidR="00803C48" w:rsidRDefault="00803C48"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2BA5E008" w14:textId="49AA1F24"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3FC45B0B" w14:textId="0BE9500E" w:rsidR="00803C48" w:rsidRDefault="00803C48" w:rsidP="00803C48">
      <w:pPr>
        <w:jc w:val="both"/>
        <w:rPr>
          <w:rFonts w:asciiTheme="minorHAnsi" w:hAnsiTheme="minorHAnsi" w:cstheme="minorHAnsi"/>
          <w:sz w:val="22"/>
          <w:szCs w:val="22"/>
        </w:rPr>
      </w:pPr>
      <w:r w:rsidRPr="0075128D">
        <w:rPr>
          <w:rFonts w:asciiTheme="minorHAnsi" w:hAnsiTheme="minorHAnsi" w:cstheme="minorHAnsi"/>
          <w:sz w:val="22"/>
          <w:szCs w:val="22"/>
        </w:rPr>
        <w:t xml:space="preserve">El </w:t>
      </w:r>
      <w:r w:rsidRPr="00C901A6">
        <w:rPr>
          <w:rFonts w:asciiTheme="minorHAnsi" w:hAnsiTheme="minorHAnsi" w:cstheme="minorHAnsi"/>
          <w:b/>
          <w:sz w:val="22"/>
          <w:szCs w:val="22"/>
        </w:rPr>
        <w:t xml:space="preserve">PRESUPUESTO BASE DE LICITACIÓN </w:t>
      </w:r>
      <w:r w:rsidRPr="0075128D">
        <w:rPr>
          <w:rFonts w:asciiTheme="minorHAnsi" w:hAnsiTheme="minorHAnsi" w:cstheme="minorHAnsi"/>
          <w:sz w:val="22"/>
          <w:szCs w:val="22"/>
        </w:rPr>
        <w:t>es el resultado de calcular la suma total del importe</w:t>
      </w:r>
      <w:r w:rsidRPr="009F3DA4">
        <w:rPr>
          <w:rFonts w:asciiTheme="minorHAnsi" w:hAnsiTheme="minorHAnsi" w:cstheme="minorHAnsi"/>
          <w:sz w:val="22"/>
          <w:szCs w:val="22"/>
        </w:rPr>
        <w:t xml:space="preserve"> correspondiente a</w:t>
      </w:r>
      <w:r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 adquirir y el conjunto de kits y equipamiento</w:t>
      </w:r>
      <w:r>
        <w:rPr>
          <w:rFonts w:asciiTheme="minorHAnsi" w:hAnsiTheme="minorHAnsi" w:cstheme="minorHAnsi"/>
          <w:sz w:val="22"/>
          <w:szCs w:val="22"/>
        </w:rPr>
        <w:t>s</w:t>
      </w:r>
      <w:r w:rsidRPr="009F3DA4">
        <w:rPr>
          <w:rFonts w:asciiTheme="minorHAnsi" w:hAnsiTheme="minorHAnsi" w:cstheme="minorHAnsi"/>
          <w:sz w:val="22"/>
          <w:szCs w:val="22"/>
        </w:rPr>
        <w:t xml:space="preserve"> que se incorporan a estos</w:t>
      </w:r>
      <w:r>
        <w:rPr>
          <w:rFonts w:asciiTheme="minorHAnsi" w:hAnsiTheme="minorHAnsi" w:cstheme="minorHAnsi"/>
          <w:sz w:val="22"/>
          <w:szCs w:val="22"/>
        </w:rPr>
        <w:t>:</w:t>
      </w:r>
    </w:p>
    <w:p w14:paraId="36FDB3AA" w14:textId="77777777" w:rsidR="00803C48" w:rsidRPr="009F3DA4" w:rsidRDefault="00803C48" w:rsidP="00803C48">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17B857E4" w:rsidR="00A324F4" w:rsidRDefault="00400097" w:rsidP="00400097">
            <w:pPr>
              <w:jc w:val="center"/>
              <w:rPr>
                <w:rFonts w:ascii="Calibri" w:hAnsi="Calibri" w:cs="Calibri"/>
                <w:lang w:eastAsia="en-US"/>
              </w:rPr>
            </w:pPr>
            <w:r>
              <w:rPr>
                <w:rFonts w:ascii="Calibri" w:hAnsi="Calibri" w:cs="Calibri"/>
                <w:color w:val="000000"/>
                <w:lang w:eastAsia="en-US"/>
              </w:rPr>
              <w:t>(IVA/ IGIC/</w:t>
            </w:r>
            <w:r w:rsidR="00A324F4">
              <w:rPr>
                <w:rFonts w:ascii="Calibri" w:hAnsi="Calibri" w:cs="Calibri"/>
                <w:color w:val="000000"/>
                <w:lang w:eastAsia="en-US"/>
              </w:rPr>
              <w:t>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3508FA10"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r w:rsidR="00C81D51">
              <w:rPr>
                <w:rFonts w:ascii="Calibri" w:hAnsi="Calibri" w:cs="Calibri"/>
                <w:color w:val="000000"/>
                <w:lang w:eastAsia="en-US"/>
              </w:rPr>
              <w:t xml:space="preserve"> </w:t>
            </w:r>
            <w:r w:rsidR="00D3196E">
              <w:rPr>
                <w:rFonts w:ascii="Calibri" w:hAnsi="Calibri" w:cs="Calibri"/>
                <w:color w:val="000000"/>
                <w:lang w:eastAsia="en-US"/>
              </w:rPr>
              <w:t>…</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3BF5347" w14:textId="77777777" w:rsidR="00A324F4" w:rsidRDefault="00A324F4" w:rsidP="0085510E">
            <w:pPr>
              <w:rPr>
                <w:rFonts w:ascii="Calibri" w:hAnsi="Calibri" w:cs="Calibri"/>
                <w:color w:val="000000"/>
                <w:lang w:eastAsia="en-US"/>
              </w:rPr>
            </w:pPr>
            <w:r>
              <w:rPr>
                <w:rFonts w:ascii="Calibri" w:hAnsi="Calibri" w:cs="Calibri"/>
                <w:color w:val="000000"/>
                <w:lang w:eastAsia="en-US"/>
              </w:rPr>
              <w:t>TOTAL</w:t>
            </w:r>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5807F6EA" w:rsidR="00C81D51" w:rsidRPr="00C81D51" w:rsidRDefault="00C81D51" w:rsidP="00C81D51">
            <w:pPr>
              <w:rPr>
                <w:rFonts w:ascii="Calibri" w:hAnsi="Calibri" w:cs="Calibri"/>
                <w:b w:val="0"/>
                <w:i/>
                <w:color w:val="8DB3E2" w:themeColor="text2" w:themeTint="66"/>
                <w:sz w:val="18"/>
                <w:szCs w:val="18"/>
                <w:lang w:eastAsia="en-US"/>
              </w:rPr>
            </w:pP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47FEE001" w:rsidR="00A324F4" w:rsidRDefault="00A324F4" w:rsidP="00A324F4">
      <w:pPr>
        <w:jc w:val="both"/>
        <w:rPr>
          <w:rFonts w:asciiTheme="minorHAnsi" w:hAnsiTheme="minorHAnsi" w:cstheme="minorHAnsi"/>
          <w:sz w:val="22"/>
          <w:szCs w:val="22"/>
        </w:rPr>
      </w:pPr>
    </w:p>
    <w:p w14:paraId="17E466F3" w14:textId="03338E65" w:rsidR="00400097" w:rsidRPr="00633A73" w:rsidRDefault="00400097" w:rsidP="00A324F4">
      <w:pPr>
        <w:jc w:val="both"/>
        <w:rPr>
          <w:rFonts w:asciiTheme="minorHAnsi" w:hAnsiTheme="minorHAnsi" w:cstheme="minorHAnsi"/>
          <w:sz w:val="22"/>
          <w:szCs w:val="22"/>
        </w:rPr>
      </w:pPr>
      <w:r w:rsidRPr="00633A73">
        <w:rPr>
          <w:rFonts w:asciiTheme="minorHAnsi" w:hAnsiTheme="minorHAnsi" w:cstheme="minorHAnsi"/>
          <w:sz w:val="22"/>
          <w:szCs w:val="22"/>
        </w:rPr>
        <w:t xml:space="preserve">El </w:t>
      </w:r>
      <w:r w:rsidRPr="00633A73">
        <w:rPr>
          <w:rFonts w:asciiTheme="minorHAnsi" w:hAnsiTheme="minorHAnsi" w:cstheme="minorHAnsi"/>
          <w:b/>
          <w:sz w:val="22"/>
          <w:szCs w:val="22"/>
        </w:rPr>
        <w:t xml:space="preserve">VALOR ESTIMADO </w:t>
      </w:r>
      <w:r w:rsidRPr="00633A73">
        <w:rPr>
          <w:rFonts w:asciiTheme="minorHAnsi" w:hAnsiTheme="minorHAnsi" w:cstheme="minorHAnsi"/>
          <w:sz w:val="22"/>
          <w:szCs w:val="22"/>
        </w:rPr>
        <w:t xml:space="preserve">se corresponde con el presupuesto base de licitación excluido </w:t>
      </w:r>
      <w:r w:rsidRPr="00F723FA">
        <w:rPr>
          <w:rFonts w:asciiTheme="minorHAnsi" w:hAnsiTheme="minorHAnsi" w:cstheme="minorHAnsi"/>
          <w:sz w:val="22"/>
          <w:szCs w:val="22"/>
        </w:rPr>
        <w:t>el IVA</w:t>
      </w:r>
      <w:r w:rsidR="00FD762D" w:rsidRPr="00F723FA">
        <w:rPr>
          <w:rFonts w:asciiTheme="minorHAnsi" w:hAnsiTheme="minorHAnsi" w:cstheme="minorHAnsi"/>
          <w:sz w:val="22"/>
          <w:szCs w:val="22"/>
        </w:rPr>
        <w:t xml:space="preserve">, </w:t>
      </w:r>
      <w:r w:rsidRPr="00F723FA">
        <w:rPr>
          <w:rFonts w:asciiTheme="minorHAnsi" w:hAnsiTheme="minorHAnsi" w:cstheme="minorHAnsi"/>
          <w:sz w:val="22"/>
          <w:szCs w:val="22"/>
        </w:rPr>
        <w:t>IGIC o IPSI</w:t>
      </w:r>
      <w:r w:rsidRPr="00633A73">
        <w:rPr>
          <w:rFonts w:asciiTheme="minorHAnsi" w:hAnsiTheme="minorHAnsi" w:cstheme="minorHAnsi"/>
          <w:sz w:val="22"/>
          <w:szCs w:val="22"/>
        </w:rPr>
        <w:t>, según proceda.</w:t>
      </w:r>
    </w:p>
    <w:p w14:paraId="137576E1" w14:textId="77777777" w:rsidR="0085510E" w:rsidRPr="00633A73" w:rsidRDefault="0085510E" w:rsidP="00A324F4">
      <w:pPr>
        <w:jc w:val="both"/>
        <w:rPr>
          <w:rFonts w:asciiTheme="minorHAnsi" w:hAnsiTheme="minorHAnsi" w:cstheme="minorHAnsi"/>
          <w:sz w:val="22"/>
          <w:szCs w:val="22"/>
        </w:rPr>
      </w:pPr>
    </w:p>
    <w:p w14:paraId="0D4FF57B" w14:textId="2D7174D7" w:rsidR="009F1FFF" w:rsidRPr="00D5562D" w:rsidRDefault="006C4318" w:rsidP="004E4EE6">
      <w:pPr>
        <w:pStyle w:val="ayuda"/>
        <w:numPr>
          <w:ilvl w:val="0"/>
          <w:numId w:val="9"/>
        </w:numPr>
        <w:spacing w:line="360" w:lineRule="auto"/>
        <w:ind w:left="714" w:hanging="357"/>
        <w:rPr>
          <w:b/>
          <w:i w:val="0"/>
          <w:sz w:val="22"/>
          <w:u w:val="single"/>
        </w:rPr>
      </w:pPr>
      <w:r w:rsidRPr="00D5562D">
        <w:rPr>
          <w:b/>
          <w:i w:val="0"/>
          <w:sz w:val="22"/>
          <w:u w:val="single"/>
        </w:rPr>
        <w:t>FINANCIACIÓN</w:t>
      </w:r>
    </w:p>
    <w:p w14:paraId="6E4A329E" w14:textId="50226C75" w:rsidR="00A324F4" w:rsidRDefault="00A324F4" w:rsidP="00A324F4">
      <w:pPr>
        <w:jc w:val="both"/>
        <w:rPr>
          <w:rFonts w:asciiTheme="minorHAnsi" w:hAnsiTheme="minorHAnsi" w:cstheme="minorHAnsi"/>
          <w:b/>
          <w:sz w:val="22"/>
          <w:szCs w:val="22"/>
        </w:rPr>
      </w:pPr>
      <w:r w:rsidRPr="00B3051A">
        <w:rPr>
          <w:rFonts w:asciiTheme="minorHAnsi" w:hAnsiTheme="minorHAnsi" w:cstheme="minorHAnsi"/>
          <w:b/>
          <w:sz w:val="22"/>
          <w:szCs w:val="22"/>
        </w:rPr>
        <w:t>Distribución por anualidades:</w:t>
      </w:r>
    </w:p>
    <w:p w14:paraId="53A79859" w14:textId="77777777" w:rsidR="00B3051A" w:rsidRDefault="00B3051A" w:rsidP="00A324F4">
      <w:pPr>
        <w:jc w:val="both"/>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435841FF" w14:textId="77777777" w:rsidR="00892D8E" w:rsidRDefault="00892D8E" w:rsidP="00027C82">
      <w:pPr>
        <w:rPr>
          <w:rFonts w:asciiTheme="minorHAnsi" w:hAnsiTheme="minorHAnsi" w:cstheme="minorHAnsi"/>
          <w:b/>
          <w:sz w:val="22"/>
          <w:szCs w:val="22"/>
        </w:rPr>
      </w:pPr>
    </w:p>
    <w:p w14:paraId="6EB58D2E" w14:textId="372C8E34" w:rsidR="00A324F4" w:rsidRPr="00B3051A" w:rsidRDefault="00A83EC1" w:rsidP="00027C82">
      <w:pPr>
        <w:rPr>
          <w:rFonts w:asciiTheme="minorHAnsi" w:hAnsiTheme="minorHAnsi" w:cstheme="minorHAnsi"/>
          <w:b/>
          <w:sz w:val="22"/>
          <w:szCs w:val="22"/>
        </w:rPr>
      </w:pPr>
      <w:r w:rsidRPr="00B3051A">
        <w:rPr>
          <w:rFonts w:asciiTheme="minorHAnsi" w:hAnsiTheme="minorHAnsi" w:cstheme="minorHAnsi"/>
          <w:b/>
          <w:sz w:val="22"/>
          <w:szCs w:val="22"/>
        </w:rPr>
        <w:t>Aplicación presupuestaria</w:t>
      </w:r>
      <w:r w:rsidR="00647C85" w:rsidRPr="00B3051A">
        <w:rPr>
          <w:rFonts w:asciiTheme="minorHAnsi" w:hAnsiTheme="minorHAnsi" w:cstheme="minorHAnsi"/>
          <w:b/>
          <w:sz w:val="22"/>
          <w:szCs w:val="22"/>
        </w:rPr>
        <w:t>:</w:t>
      </w:r>
    </w:p>
    <w:p w14:paraId="27C27A61" w14:textId="77777777" w:rsidR="00647C85" w:rsidRDefault="00647C85" w:rsidP="00A324F4">
      <w:pPr>
        <w:widowControl w:val="0"/>
        <w:shd w:val="clear" w:color="auto" w:fill="FFFFFF" w:themeFill="background1"/>
        <w:jc w:val="both"/>
        <w:rPr>
          <w:rFonts w:ascii="Calibri" w:hAnsi="Calibri" w:cs="Calibri"/>
          <w:i/>
          <w:sz w:val="22"/>
          <w:szCs w:val="22"/>
        </w:rPr>
      </w:pPr>
    </w:p>
    <w:tbl>
      <w:tblPr>
        <w:tblStyle w:val="Tablaconcuadrcula2"/>
        <w:tblpPr w:leftFromText="141" w:rightFromText="141" w:vertAnchor="text" w:horzAnchor="margin" w:tblpY="1"/>
        <w:tblW w:w="9067" w:type="dxa"/>
        <w:tblLook w:val="04A0" w:firstRow="1" w:lastRow="0" w:firstColumn="1" w:lastColumn="0" w:noHBand="0" w:noVBand="1"/>
        <w:tblCaption w:val="Aplicaciones presupuestarias"/>
      </w:tblPr>
      <w:tblGrid>
        <w:gridCol w:w="9067"/>
      </w:tblGrid>
      <w:tr w:rsidR="00A324F4" w14:paraId="0A2936E6" w14:textId="77777777" w:rsidTr="00892D8E">
        <w:trPr>
          <w:trHeight w:val="226"/>
          <w:tblHeader/>
        </w:trPr>
        <w:tc>
          <w:tcPr>
            <w:tcW w:w="9067" w:type="dxa"/>
            <w:tcBorders>
              <w:top w:val="single" w:sz="4" w:space="0" w:color="auto"/>
              <w:left w:val="single" w:sz="4" w:space="0" w:color="auto"/>
              <w:bottom w:val="single" w:sz="4" w:space="0" w:color="auto"/>
              <w:right w:val="single" w:sz="4" w:space="0" w:color="auto"/>
            </w:tcBorders>
            <w:hideMark/>
          </w:tcPr>
          <w:p w14:paraId="584E34AC" w14:textId="7F007CAF" w:rsidR="00A324F4" w:rsidRDefault="00A83EC1" w:rsidP="00892D8E">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00A324F4" w:rsidRPr="007D0B7E">
              <w:rPr>
                <w:rFonts w:asciiTheme="minorHAnsi" w:hAnsiTheme="minorHAnsi" w:cstheme="minorHAnsi"/>
                <w:i/>
                <w:color w:val="548DD4" w:themeColor="text2" w:themeTint="99"/>
                <w:sz w:val="18"/>
                <w:szCs w:val="18"/>
              </w:rPr>
              <w:t>)</w:t>
            </w:r>
          </w:p>
          <w:p w14:paraId="45F604F6" w14:textId="7A48DCDE" w:rsidR="00027C82" w:rsidRDefault="00027C82" w:rsidP="00892D8E">
            <w:pPr>
              <w:jc w:val="both"/>
              <w:rPr>
                <w:rFonts w:ascii="Calibri" w:hAnsi="Calibri" w:cs="Calibri"/>
                <w:i/>
                <w:sz w:val="18"/>
                <w:szCs w:val="18"/>
                <w:lang w:eastAsia="en-US"/>
              </w:rPr>
            </w:pPr>
          </w:p>
        </w:tc>
      </w:tr>
    </w:tbl>
    <w:p w14:paraId="020AB7EB" w14:textId="77777777" w:rsidR="00892D8E" w:rsidRDefault="00892D8E" w:rsidP="00A324F4">
      <w:pPr>
        <w:rPr>
          <w:rFonts w:asciiTheme="minorHAnsi" w:hAnsiTheme="minorHAnsi" w:cstheme="minorHAnsi"/>
          <w:b/>
          <w:sz w:val="22"/>
          <w:szCs w:val="22"/>
        </w:rPr>
      </w:pPr>
    </w:p>
    <w:p w14:paraId="2D81216F" w14:textId="25AA3D8F"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lastRenderedPageBreak/>
        <w:t>Tramitación del gasto de forma anticipada</w:t>
      </w:r>
      <w:r w:rsidR="00B3051A">
        <w:rPr>
          <w:rFonts w:asciiTheme="minorHAnsi" w:hAnsiTheme="minorHAnsi" w:cstheme="minorHAnsi"/>
          <w:b/>
          <w:sz w:val="22"/>
          <w:szCs w:val="22"/>
        </w:rPr>
        <w:t>:</w:t>
      </w:r>
    </w:p>
    <w:p w14:paraId="4DEC5B44"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 No</w:t>
      </w:r>
    </w:p>
    <w:p w14:paraId="7F762587" w14:textId="0E351746"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  )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16739DD0"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891041">
        <w:rPr>
          <w:rFonts w:ascii="Calibri" w:hAnsi="Calibri" w:cs="Calibri"/>
          <w:sz w:val="22"/>
          <w:szCs w:val="22"/>
        </w:rPr>
        <w:t>espondiente</w:t>
      </w:r>
      <w:r>
        <w:rPr>
          <w:rFonts w:ascii="Calibri" w:hAnsi="Calibri" w:cs="Calibri"/>
          <w:sz w:val="22"/>
          <w:szCs w:val="22"/>
        </w:rPr>
        <w:t xml:space="preserve">. </w:t>
      </w:r>
    </w:p>
    <w:p w14:paraId="38B93393" w14:textId="0E6EBD9D"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496CDABE" w14:textId="5C42862E" w:rsidR="00ED7802" w:rsidRDefault="00ED7802" w:rsidP="00ED7802">
      <w:pPr>
        <w:widowControl w:val="0"/>
        <w:shd w:val="clear" w:color="auto" w:fill="FFFFFF" w:themeFill="background1"/>
        <w:jc w:val="both"/>
        <w:rPr>
          <w:rFonts w:ascii="Calibri" w:hAnsi="Calibri" w:cs="Calibri"/>
          <w:sz w:val="22"/>
          <w:szCs w:val="22"/>
        </w:rPr>
      </w:pPr>
    </w:p>
    <w:p w14:paraId="41CDA718" w14:textId="77777777" w:rsidR="00ED7802" w:rsidRPr="00ED7802" w:rsidRDefault="00ED7802" w:rsidP="00ED7802">
      <w:pPr>
        <w:rPr>
          <w:rFonts w:asciiTheme="minorHAnsi" w:hAnsiTheme="minorHAnsi" w:cstheme="minorHAnsi"/>
          <w:b/>
          <w:sz w:val="22"/>
          <w:szCs w:val="22"/>
        </w:rPr>
      </w:pPr>
      <w:r w:rsidRPr="00ED7802">
        <w:rPr>
          <w:rFonts w:asciiTheme="minorHAnsi" w:hAnsiTheme="minorHAnsi" w:cstheme="minorHAnsi"/>
          <w:b/>
          <w:sz w:val="22"/>
          <w:szCs w:val="22"/>
        </w:rPr>
        <w:t>Contrato financiado con Presupuesto de la Unión Europea:</w:t>
      </w:r>
    </w:p>
    <w:p w14:paraId="099012C6" w14:textId="77777777" w:rsidR="00ED7802" w:rsidRPr="00ED7802" w:rsidRDefault="00ED7802" w:rsidP="00ED7802">
      <w:pPr>
        <w:rPr>
          <w:rFonts w:asciiTheme="minorHAnsi" w:hAnsiTheme="minorHAnsi" w:cstheme="minorHAnsi"/>
          <w:i/>
          <w:color w:val="548DD4" w:themeColor="text2" w:themeTint="99"/>
          <w:sz w:val="18"/>
          <w:szCs w:val="18"/>
        </w:rPr>
      </w:pPr>
      <w:r w:rsidRPr="00ED7802">
        <w:rPr>
          <w:rFonts w:asciiTheme="minorHAnsi" w:hAnsiTheme="minorHAnsi" w:cstheme="minorHAnsi"/>
          <w:i/>
          <w:color w:val="548DD4" w:themeColor="text2" w:themeTint="99"/>
          <w:sz w:val="18"/>
          <w:szCs w:val="18"/>
        </w:rPr>
        <w:t>Márquese según corresponda:</w:t>
      </w:r>
    </w:p>
    <w:p w14:paraId="772CDB3E" w14:textId="77777777" w:rsidR="00ED7802" w:rsidRPr="00ED7802" w:rsidRDefault="00ED7802" w:rsidP="008B1DCA">
      <w:pPr>
        <w:ind w:left="142"/>
        <w:rPr>
          <w:rFonts w:asciiTheme="minorHAnsi" w:hAnsiTheme="minorHAnsi" w:cstheme="minorHAnsi"/>
          <w:b/>
          <w:sz w:val="22"/>
          <w:szCs w:val="22"/>
        </w:rPr>
      </w:pPr>
      <w:r w:rsidRPr="00ED7802">
        <w:rPr>
          <w:rFonts w:asciiTheme="minorHAnsi" w:hAnsiTheme="minorHAnsi" w:cstheme="minorHAnsi"/>
          <w:b/>
          <w:sz w:val="22"/>
          <w:szCs w:val="22"/>
        </w:rPr>
        <w:t xml:space="preserve"> (  ) No</w:t>
      </w:r>
    </w:p>
    <w:p w14:paraId="0EE3C4E6" w14:textId="77777777" w:rsidR="00ED7802" w:rsidRPr="00ED7802" w:rsidRDefault="00ED7802" w:rsidP="008B1DCA">
      <w:pPr>
        <w:ind w:left="142"/>
        <w:rPr>
          <w:rFonts w:asciiTheme="minorHAnsi" w:hAnsiTheme="minorHAnsi" w:cstheme="minorHAnsi"/>
          <w:b/>
          <w:sz w:val="22"/>
          <w:szCs w:val="22"/>
        </w:rPr>
      </w:pPr>
      <w:r w:rsidRPr="00ED7802">
        <w:rPr>
          <w:rFonts w:ascii="Calibri" w:hAnsi="Calibri" w:cs="Calibri"/>
          <w:b/>
          <w:i/>
          <w:color w:val="548DD4" w:themeColor="text2" w:themeTint="99"/>
          <w:sz w:val="18"/>
          <w:szCs w:val="18"/>
        </w:rPr>
        <w:t xml:space="preserve"> </w:t>
      </w:r>
      <w:r w:rsidRPr="00ED7802">
        <w:rPr>
          <w:rFonts w:asciiTheme="minorHAnsi" w:hAnsiTheme="minorHAnsi" w:cstheme="minorHAnsi"/>
          <w:b/>
          <w:sz w:val="22"/>
          <w:szCs w:val="22"/>
        </w:rPr>
        <w:t xml:space="preserve">(  ) Sí </w:t>
      </w:r>
    </w:p>
    <w:p w14:paraId="53056A45" w14:textId="77777777" w:rsidR="00ED7802" w:rsidRPr="00ED7802" w:rsidRDefault="00ED7802" w:rsidP="00ED7802">
      <w:pPr>
        <w:rPr>
          <w:rFonts w:asciiTheme="minorHAnsi" w:hAnsiTheme="minorHAnsi" w:cstheme="minorHAnsi"/>
          <w:b/>
          <w:sz w:val="22"/>
          <w:szCs w:val="22"/>
        </w:rPr>
      </w:pPr>
    </w:p>
    <w:p w14:paraId="11CAB42F" w14:textId="77777777" w:rsidR="00ED7802" w:rsidRPr="00ED7802" w:rsidRDefault="00ED7802" w:rsidP="00ED7802">
      <w:pPr>
        <w:rPr>
          <w:rFonts w:asciiTheme="minorHAnsi" w:hAnsiTheme="minorHAnsi" w:cstheme="minorHAnsi"/>
          <w:color w:val="548DD4" w:themeColor="text2" w:themeTint="99"/>
          <w:sz w:val="22"/>
          <w:szCs w:val="22"/>
        </w:rPr>
      </w:pPr>
      <w:r w:rsidRPr="00ED7802">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286F1DC2" w14:textId="77777777" w:rsidR="00ED7802" w:rsidRPr="00ED7802" w:rsidRDefault="00ED7802" w:rsidP="00ED7802">
      <w:pPr>
        <w:ind w:firstLine="709"/>
        <w:rPr>
          <w:rFonts w:asciiTheme="minorHAnsi" w:hAnsiTheme="minorHAnsi" w:cstheme="minorHAnsi"/>
          <w:b/>
          <w:sz w:val="22"/>
          <w:szCs w:val="22"/>
          <w:lang w:val="es-ES_tradnl"/>
        </w:rPr>
      </w:pPr>
      <w:r w:rsidRPr="00ED7802">
        <w:rPr>
          <w:rFonts w:asciiTheme="minorHAnsi" w:hAnsiTheme="minorHAnsi" w:cstheme="minorHAnsi"/>
          <w:b/>
          <w:sz w:val="22"/>
          <w:szCs w:val="22"/>
        </w:rPr>
        <w:t xml:space="preserve">(  ) </w:t>
      </w:r>
      <w:r w:rsidRPr="00ED7802">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ED7802" w:rsidRPr="00ED7802" w14:paraId="367A0361" w14:textId="77777777" w:rsidTr="008B1DCA">
        <w:trPr>
          <w:trHeight w:val="699"/>
          <w:tblHeader/>
        </w:trPr>
        <w:tc>
          <w:tcPr>
            <w:tcW w:w="4248" w:type="dxa"/>
            <w:shd w:val="clear" w:color="auto" w:fill="F2F2F2" w:themeFill="background1" w:themeFillShade="F2"/>
            <w:vAlign w:val="center"/>
          </w:tcPr>
          <w:p w14:paraId="49D5552C" w14:textId="77777777" w:rsidR="00ED7802" w:rsidRPr="00ED7802" w:rsidRDefault="00ED7802" w:rsidP="00ED7802">
            <w:pPr>
              <w:ind w:left="-105" w:firstLine="105"/>
              <w:jc w:val="both"/>
              <w:rPr>
                <w:rFonts w:ascii="Calibri" w:hAnsi="Calibri" w:cs="Arial"/>
              </w:rPr>
            </w:pPr>
            <w:r w:rsidRPr="00ED7802">
              <w:rPr>
                <w:rFonts w:ascii="Calibri" w:hAnsi="Calibri" w:cs="Arial"/>
              </w:rPr>
              <w:t>Componente. Inversión:</w:t>
            </w:r>
          </w:p>
        </w:tc>
        <w:tc>
          <w:tcPr>
            <w:tcW w:w="4111" w:type="dxa"/>
            <w:shd w:val="clear" w:color="auto" w:fill="auto"/>
          </w:tcPr>
          <w:p w14:paraId="18314D95"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74D0EE21" w14:textId="77777777" w:rsidTr="008B1DCA">
        <w:trPr>
          <w:trHeight w:val="728"/>
          <w:tblHeader/>
        </w:trPr>
        <w:tc>
          <w:tcPr>
            <w:tcW w:w="4248" w:type="dxa"/>
            <w:shd w:val="clear" w:color="auto" w:fill="F2F2F2" w:themeFill="background1" w:themeFillShade="F2"/>
            <w:vAlign w:val="center"/>
          </w:tcPr>
          <w:p w14:paraId="01E06733" w14:textId="77777777" w:rsidR="00ED7802" w:rsidRPr="00ED7802" w:rsidRDefault="00ED7802" w:rsidP="00ED7802">
            <w:pPr>
              <w:jc w:val="both"/>
              <w:rPr>
                <w:rFonts w:ascii="Calibri" w:hAnsi="Calibri" w:cs="Calibri"/>
              </w:rPr>
            </w:pPr>
            <w:r w:rsidRPr="00ED7802">
              <w:rPr>
                <w:rFonts w:ascii="Calibri" w:hAnsi="Calibri" w:cs="Arial"/>
              </w:rPr>
              <w:t>HITOS-OBJETIVOS:</w:t>
            </w:r>
          </w:p>
        </w:tc>
        <w:tc>
          <w:tcPr>
            <w:tcW w:w="4111" w:type="dxa"/>
            <w:shd w:val="clear" w:color="auto" w:fill="auto"/>
          </w:tcPr>
          <w:p w14:paraId="18E3C388"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3E002978" w14:textId="77777777" w:rsidTr="008B1DCA">
        <w:trPr>
          <w:trHeight w:val="734"/>
          <w:tblHeader/>
        </w:trPr>
        <w:tc>
          <w:tcPr>
            <w:tcW w:w="4248" w:type="dxa"/>
            <w:shd w:val="clear" w:color="auto" w:fill="F2F2F2" w:themeFill="background1" w:themeFillShade="F2"/>
          </w:tcPr>
          <w:p w14:paraId="0E4C61E6" w14:textId="77777777" w:rsidR="00ED7802" w:rsidRPr="00ED7802" w:rsidRDefault="00ED7802" w:rsidP="00ED7802">
            <w:pPr>
              <w:jc w:val="both"/>
              <w:rPr>
                <w:rFonts w:ascii="Calibri" w:hAnsi="Calibri" w:cs="Calibri"/>
              </w:rPr>
            </w:pPr>
            <w:r w:rsidRPr="00ED7802">
              <w:rPr>
                <w:rFonts w:ascii="Calibri" w:hAnsi="Calibri" w:cs="Arial"/>
              </w:rPr>
              <w:t xml:space="preserve">Aspectos obligatorios Reglamento (UE, Euratom) 2018/1046 del Parlamento Europeo y del Consejo, de 18 de julio de 2018 </w:t>
            </w:r>
          </w:p>
        </w:tc>
        <w:tc>
          <w:tcPr>
            <w:tcW w:w="4111" w:type="dxa"/>
            <w:vMerge w:val="restart"/>
            <w:shd w:val="clear" w:color="auto" w:fill="F2F2F2" w:themeFill="background1" w:themeFillShade="F2"/>
            <w:vAlign w:val="center"/>
          </w:tcPr>
          <w:p w14:paraId="23547C6A" w14:textId="77777777" w:rsidR="00ED7802" w:rsidRPr="00ED7802" w:rsidRDefault="00ED7802" w:rsidP="00ED7802">
            <w:pPr>
              <w:jc w:val="both"/>
              <w:rPr>
                <w:rFonts w:ascii="Calibri" w:hAnsi="Calibri" w:cs="Arial"/>
                <w:b/>
              </w:rPr>
            </w:pPr>
            <w:r w:rsidRPr="008B1DCA">
              <w:rPr>
                <w:rFonts w:ascii="Calibri" w:hAnsi="Calibri" w:cs="Arial"/>
                <w:b/>
              </w:rPr>
              <w:t>Forman parte integrante del presente DL* las ADENDAS 1 Y 2.</w:t>
            </w:r>
          </w:p>
          <w:p w14:paraId="7B35A966" w14:textId="77777777" w:rsidR="00ED7802" w:rsidRPr="00ED7802" w:rsidRDefault="00ED7802" w:rsidP="008B1DCA">
            <w:pPr>
              <w:ind w:left="180"/>
              <w:jc w:val="both"/>
              <w:rPr>
                <w:rFonts w:ascii="Calibri" w:hAnsi="Calibri" w:cs="Arial"/>
                <w:b/>
              </w:rPr>
            </w:pPr>
            <w:r w:rsidRPr="00ED7802">
              <w:rPr>
                <w:rFonts w:ascii="Calibri" w:hAnsi="Calibri" w:cs="Arial"/>
                <w:b/>
              </w:rPr>
              <w:t>ADENDA 1:</w:t>
            </w:r>
            <w:r w:rsidRPr="00ED7802">
              <w:rPr>
                <w:rFonts w:ascii="Calibri" w:hAnsi="Calibri" w:cs="Calibri"/>
                <w:sz w:val="18"/>
                <w:szCs w:val="18"/>
              </w:rPr>
              <w:t xml:space="preserve"> Obligaciones generales para cualquier contrato financiado o susceptible de ser financiado con cargo al presupuesto de la Unión Europea.</w:t>
            </w:r>
          </w:p>
          <w:p w14:paraId="17C6BAFD" w14:textId="681D8868" w:rsidR="00ED7802" w:rsidRPr="00ED7802" w:rsidRDefault="00ED7802" w:rsidP="008B1DCA">
            <w:pPr>
              <w:ind w:left="180"/>
              <w:jc w:val="both"/>
              <w:rPr>
                <w:rFonts w:ascii="Calibri" w:hAnsi="Calibri" w:cs="Calibri"/>
                <w:b/>
                <w:i/>
                <w:color w:val="548DD4" w:themeColor="text2" w:themeTint="99"/>
                <w:sz w:val="18"/>
                <w:szCs w:val="18"/>
              </w:rPr>
            </w:pPr>
            <w:r w:rsidRPr="00ED7802">
              <w:rPr>
                <w:rFonts w:ascii="Calibri" w:hAnsi="Calibri" w:cs="Arial"/>
                <w:b/>
              </w:rPr>
              <w:t xml:space="preserve"> ADENDA 2</w:t>
            </w:r>
            <w:r w:rsidRPr="00ED7802">
              <w:rPr>
                <w:rFonts w:ascii="Calibri" w:hAnsi="Calibri" w:cs="Arial"/>
              </w:rPr>
              <w:t>:</w:t>
            </w:r>
            <w:r w:rsidRPr="00ED7802">
              <w:t xml:space="preserve"> </w:t>
            </w:r>
            <w:r w:rsidRPr="00ED7802">
              <w:rPr>
                <w:rFonts w:ascii="Calibri" w:hAnsi="Calibri" w:cs="Arial"/>
              </w:rPr>
              <w:t>Obligaciones adicionales para los contratos financiados con cargo al Plan de Recuperación, Transformación y Resiliencia (PRTR)</w:t>
            </w:r>
          </w:p>
        </w:tc>
      </w:tr>
      <w:tr w:rsidR="00ED7802" w:rsidRPr="00ED7802" w14:paraId="5F3FC083" w14:textId="77777777" w:rsidTr="008B1DCA">
        <w:trPr>
          <w:trHeight w:val="734"/>
          <w:tblHeader/>
        </w:trPr>
        <w:tc>
          <w:tcPr>
            <w:tcW w:w="4248" w:type="dxa"/>
            <w:shd w:val="clear" w:color="auto" w:fill="F2F2F2" w:themeFill="background1" w:themeFillShade="F2"/>
          </w:tcPr>
          <w:p w14:paraId="2743A4DB" w14:textId="77777777" w:rsidR="00ED7802" w:rsidRPr="00ED7802" w:rsidRDefault="00ED7802" w:rsidP="00ED7802">
            <w:pPr>
              <w:jc w:val="both"/>
              <w:rPr>
                <w:rFonts w:ascii="Calibri" w:hAnsi="Calibri" w:cs="Arial"/>
              </w:rPr>
            </w:pPr>
            <w:r w:rsidRPr="00ED7802">
              <w:rPr>
                <w:rFonts w:ascii="Calibri" w:hAnsi="Calibri" w:cs="Arial"/>
              </w:rPr>
              <w:t xml:space="preserve">Aspectos obligatorios PRTR: </w:t>
            </w:r>
            <w:r w:rsidRPr="00ED7802">
              <w:rPr>
                <w:rFonts w:ascii="Calibri" w:eastAsia="Calibri" w:hAnsi="Calibri"/>
                <w:bCs/>
                <w:sz w:val="22"/>
                <w:szCs w:val="22"/>
                <w:lang w:eastAsia="en-US"/>
              </w:rPr>
              <w:t xml:space="preserve"> </w:t>
            </w:r>
            <w:r w:rsidRPr="00ED7802">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69182B3D" w14:textId="77777777" w:rsidR="00ED7802" w:rsidRPr="00ED7802" w:rsidRDefault="00ED7802" w:rsidP="00ED7802">
            <w:pPr>
              <w:jc w:val="both"/>
              <w:rPr>
                <w:rFonts w:ascii="Calibri" w:hAnsi="Calibri" w:cs="Calibri"/>
                <w:b/>
                <w:color w:val="FF0000"/>
                <w:sz w:val="22"/>
                <w:szCs w:val="22"/>
              </w:rPr>
            </w:pPr>
          </w:p>
        </w:tc>
      </w:tr>
    </w:tbl>
    <w:p w14:paraId="2BC95D5F" w14:textId="77777777" w:rsidR="00ED7802" w:rsidRPr="00ED7802" w:rsidRDefault="00ED7802" w:rsidP="00ED7802">
      <w:pPr>
        <w:ind w:left="709"/>
        <w:jc w:val="both"/>
        <w:rPr>
          <w:rFonts w:asciiTheme="minorHAnsi" w:hAnsiTheme="minorHAnsi" w:cstheme="minorHAnsi"/>
          <w:color w:val="000000" w:themeColor="text1"/>
          <w:sz w:val="22"/>
          <w:szCs w:val="22"/>
          <w:lang w:val="es-ES_tradnl"/>
        </w:rPr>
      </w:pPr>
    </w:p>
    <w:p w14:paraId="670FE20C" w14:textId="77777777" w:rsidR="00ED7802" w:rsidRPr="00ED7802" w:rsidRDefault="00ED7802" w:rsidP="008B1DCA">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ED7802">
        <w:rPr>
          <w:rFonts w:asciiTheme="minorHAnsi" w:hAnsiTheme="minorHAnsi" w:cstheme="minorHAnsi"/>
          <w:color w:val="000000" w:themeColor="text1"/>
          <w:sz w:val="22"/>
          <w:szCs w:val="22"/>
          <w:lang w:val="es-ES_tradnl"/>
        </w:rPr>
        <w:t>* Conforme a lo dispuesto en la Instrucción de 23 de diciembre de 2021 de</w:t>
      </w:r>
      <w:r w:rsidRPr="00ED7802">
        <w:rPr>
          <w:rFonts w:ascii="Calibri" w:eastAsia="Calibri" w:hAnsi="Calibri"/>
          <w:bCs/>
          <w:color w:val="000000" w:themeColor="text1"/>
          <w:sz w:val="22"/>
          <w:szCs w:val="22"/>
          <w:lang w:eastAsia="en-US"/>
        </w:rPr>
        <w:t xml:space="preserve"> la Junta Consultiva de Contratación Pública del Estado </w:t>
      </w:r>
      <w:r w:rsidRPr="00ED7802">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ED7802">
        <w:rPr>
          <w:rFonts w:asciiTheme="minorHAnsi" w:hAnsiTheme="minorHAnsi" w:cstheme="minorHAnsi"/>
          <w:color w:val="000000" w:themeColor="text1"/>
          <w:sz w:val="22"/>
          <w:szCs w:val="22"/>
          <w:lang w:val="es-ES_tradnl"/>
        </w:rPr>
        <w:t xml:space="preserve"> </w:t>
      </w:r>
    </w:p>
    <w:p w14:paraId="675FCCB6" w14:textId="77777777" w:rsidR="00ED7802" w:rsidRPr="00ED7802" w:rsidRDefault="00ED7802" w:rsidP="00ED7802">
      <w:pPr>
        <w:widowControl w:val="0"/>
        <w:jc w:val="both"/>
        <w:rPr>
          <w:rFonts w:ascii="Calibri" w:hAnsi="Calibri" w:cs="Calibri"/>
          <w:b/>
          <w:color w:val="548DD4" w:themeColor="text2" w:themeTint="99"/>
          <w:sz w:val="18"/>
          <w:szCs w:val="18"/>
          <w:lang w:val="es-ES_tradnl"/>
        </w:rPr>
      </w:pPr>
    </w:p>
    <w:p w14:paraId="613D409A" w14:textId="77777777" w:rsidR="00ED7802" w:rsidRPr="00ED7802" w:rsidRDefault="00ED7802" w:rsidP="00ED7802">
      <w:pPr>
        <w:ind w:firstLine="709"/>
        <w:rPr>
          <w:rFonts w:asciiTheme="minorHAnsi" w:hAnsiTheme="minorHAnsi" w:cstheme="minorHAnsi"/>
          <w:b/>
          <w:sz w:val="22"/>
          <w:szCs w:val="22"/>
        </w:rPr>
      </w:pPr>
      <w:r w:rsidRPr="00ED7802">
        <w:rPr>
          <w:rFonts w:asciiTheme="minorHAnsi" w:hAnsiTheme="minorHAnsi" w:cstheme="minorHAnsi"/>
          <w:b/>
          <w:sz w:val="22"/>
          <w:szCs w:val="22"/>
        </w:rPr>
        <w:t>(  ) OTRO FONDO</w:t>
      </w:r>
    </w:p>
    <w:p w14:paraId="05E42FA9" w14:textId="77777777" w:rsidR="00ED7802" w:rsidRPr="00ED7802" w:rsidRDefault="00ED7802" w:rsidP="00ED7802">
      <w:pPr>
        <w:rPr>
          <w:rFonts w:asciiTheme="minorHAnsi" w:hAnsiTheme="minorHAnsi" w:cstheme="minorHAnsi"/>
          <w:b/>
          <w:sz w:val="22"/>
          <w:szCs w:val="22"/>
        </w:rPr>
      </w:pPr>
    </w:p>
    <w:tbl>
      <w:tblPr>
        <w:tblStyle w:val="Tablaconcuadrcula2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ED7802" w:rsidRPr="00ED7802" w14:paraId="1CD47CC0" w14:textId="77777777" w:rsidTr="00C50E3E">
        <w:trPr>
          <w:trHeight w:val="397"/>
          <w:tblHeader/>
        </w:trPr>
        <w:tc>
          <w:tcPr>
            <w:tcW w:w="4390" w:type="dxa"/>
            <w:shd w:val="clear" w:color="auto" w:fill="F2F2F2" w:themeFill="background1" w:themeFillShade="F2"/>
            <w:vAlign w:val="center"/>
            <w:hideMark/>
          </w:tcPr>
          <w:p w14:paraId="1E052676" w14:textId="77777777" w:rsidR="00ED7802" w:rsidRPr="00ED7802" w:rsidRDefault="00ED7802" w:rsidP="00ED7802">
            <w:pPr>
              <w:ind w:left="-105" w:firstLine="105"/>
              <w:jc w:val="both"/>
              <w:rPr>
                <w:rFonts w:ascii="Calibri" w:hAnsi="Calibri" w:cs="Arial"/>
                <w:lang w:eastAsia="en-US"/>
              </w:rPr>
            </w:pPr>
          </w:p>
          <w:p w14:paraId="46A13BF5" w14:textId="77777777" w:rsidR="00ED7802" w:rsidRPr="00ED7802" w:rsidRDefault="00ED7802" w:rsidP="00ED7802">
            <w:pPr>
              <w:ind w:left="-105" w:firstLine="105"/>
              <w:jc w:val="both"/>
              <w:rPr>
                <w:rFonts w:ascii="Calibri" w:hAnsi="Calibri" w:cs="Arial"/>
                <w:lang w:eastAsia="en-US"/>
              </w:rPr>
            </w:pPr>
            <w:r w:rsidRPr="00ED7802">
              <w:rPr>
                <w:rFonts w:ascii="Calibri" w:hAnsi="Calibri" w:cs="Arial"/>
                <w:lang w:eastAsia="en-US"/>
              </w:rPr>
              <w:t>Instrumento/Fondo/Programa/Mecanismo:</w:t>
            </w:r>
          </w:p>
          <w:p w14:paraId="3285FD99" w14:textId="77777777" w:rsidR="00ED7802" w:rsidRPr="00ED7802" w:rsidRDefault="00ED7802" w:rsidP="00ED7802">
            <w:pPr>
              <w:ind w:left="-105" w:firstLine="105"/>
              <w:jc w:val="both"/>
              <w:rPr>
                <w:rFonts w:ascii="Calibri" w:hAnsi="Calibri" w:cs="Arial"/>
                <w:i/>
                <w:color w:val="548DD4" w:themeColor="text2" w:themeTint="99"/>
                <w:sz w:val="18"/>
                <w:szCs w:val="18"/>
                <w:lang w:eastAsia="en-US"/>
              </w:rPr>
            </w:pPr>
          </w:p>
        </w:tc>
        <w:tc>
          <w:tcPr>
            <w:tcW w:w="3943" w:type="dxa"/>
            <w:hideMark/>
          </w:tcPr>
          <w:p w14:paraId="595E970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 xml:space="preserve"> Indíquese el que proceda</w:t>
            </w:r>
          </w:p>
        </w:tc>
      </w:tr>
      <w:tr w:rsidR="00ED7802" w:rsidRPr="00ED7802" w14:paraId="110B8E6F" w14:textId="77777777" w:rsidTr="00C50E3E">
        <w:trPr>
          <w:trHeight w:val="397"/>
          <w:tblHeader/>
        </w:trPr>
        <w:tc>
          <w:tcPr>
            <w:tcW w:w="4390" w:type="dxa"/>
            <w:shd w:val="clear" w:color="auto" w:fill="F2F2F2" w:themeFill="background1" w:themeFillShade="F2"/>
            <w:vAlign w:val="center"/>
            <w:hideMark/>
          </w:tcPr>
          <w:p w14:paraId="1EC294BD" w14:textId="77777777" w:rsidR="00ED7802" w:rsidRPr="00ED7802" w:rsidRDefault="00ED7802" w:rsidP="00ED7802">
            <w:pPr>
              <w:jc w:val="both"/>
              <w:rPr>
                <w:rFonts w:ascii="Calibri" w:hAnsi="Calibri" w:cs="Arial"/>
                <w:lang w:eastAsia="en-US"/>
              </w:rPr>
            </w:pPr>
          </w:p>
          <w:p w14:paraId="29D0D8F9" w14:textId="77777777" w:rsidR="00ED7802" w:rsidRPr="00ED7802" w:rsidRDefault="00ED7802" w:rsidP="00ED7802">
            <w:pPr>
              <w:jc w:val="both"/>
              <w:rPr>
                <w:rFonts w:ascii="Calibri" w:hAnsi="Calibri" w:cs="Arial"/>
                <w:lang w:eastAsia="en-US"/>
              </w:rPr>
            </w:pPr>
            <w:r w:rsidRPr="00ED7802">
              <w:rPr>
                <w:rFonts w:ascii="Calibri" w:hAnsi="Calibri" w:cs="Arial"/>
                <w:lang w:eastAsia="en-US"/>
              </w:rPr>
              <w:t>Cód. operación/Proyecto/iniciativa:</w:t>
            </w:r>
          </w:p>
          <w:p w14:paraId="4C2098C8" w14:textId="77777777" w:rsidR="00ED7802" w:rsidRPr="00ED7802" w:rsidRDefault="00ED7802" w:rsidP="00ED7802">
            <w:pPr>
              <w:jc w:val="both"/>
              <w:rPr>
                <w:rFonts w:ascii="Calibri" w:hAnsi="Calibri" w:cs="Calibri"/>
                <w:color w:val="FF0000"/>
                <w:lang w:eastAsia="en-US"/>
              </w:rPr>
            </w:pPr>
          </w:p>
        </w:tc>
        <w:tc>
          <w:tcPr>
            <w:tcW w:w="3943" w:type="dxa"/>
            <w:hideMark/>
          </w:tcPr>
          <w:p w14:paraId="1991FFB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Indíquese el que proceda</w:t>
            </w:r>
          </w:p>
        </w:tc>
      </w:tr>
      <w:tr w:rsidR="00ED7802" w:rsidRPr="00ED7802" w14:paraId="71114E0C" w14:textId="77777777" w:rsidTr="00C50E3E">
        <w:trPr>
          <w:trHeight w:val="746"/>
          <w:tblHeader/>
        </w:trPr>
        <w:tc>
          <w:tcPr>
            <w:tcW w:w="4390" w:type="dxa"/>
            <w:shd w:val="clear" w:color="auto" w:fill="F2F2F2" w:themeFill="background1" w:themeFillShade="F2"/>
            <w:hideMark/>
          </w:tcPr>
          <w:p w14:paraId="0363FD56" w14:textId="77777777" w:rsidR="00ED7802" w:rsidRPr="00ED7802" w:rsidRDefault="00ED7802" w:rsidP="00ED7802">
            <w:pPr>
              <w:jc w:val="both"/>
              <w:rPr>
                <w:rFonts w:ascii="Calibri" w:hAnsi="Calibri" w:cs="Calibri"/>
                <w:color w:val="000000" w:themeColor="text1"/>
                <w:lang w:eastAsia="en-US"/>
              </w:rPr>
            </w:pPr>
            <w:r w:rsidRPr="00ED7802">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14:paraId="2DFA8AE2" w14:textId="77777777" w:rsidR="00ED7802" w:rsidRPr="00ED7802" w:rsidRDefault="00ED7802" w:rsidP="00ED7802">
            <w:pPr>
              <w:jc w:val="both"/>
              <w:rPr>
                <w:rFonts w:ascii="Calibri" w:hAnsi="Calibri" w:cs="Arial"/>
              </w:rPr>
            </w:pPr>
            <w:r w:rsidRPr="00ED7802">
              <w:rPr>
                <w:rFonts w:ascii="Calibri" w:hAnsi="Calibri" w:cs="Arial"/>
                <w:b/>
              </w:rPr>
              <w:t>Forman parte integrante del presente DL la ADENDA 1:</w:t>
            </w:r>
            <w:r w:rsidRPr="00ED7802">
              <w:rPr>
                <w:rFonts w:ascii="Calibri" w:hAnsi="Calibri" w:cs="Arial"/>
              </w:rPr>
              <w:t xml:space="preserve"> </w:t>
            </w:r>
            <w:r w:rsidRPr="00ED7802">
              <w:rPr>
                <w:rFonts w:ascii="Calibri" w:hAnsi="Calibri" w:cs="Calibri"/>
                <w:sz w:val="18"/>
                <w:szCs w:val="18"/>
              </w:rPr>
              <w:t>Obligaciones generales para cualquier contrato financiado o susceptible de ser financiado con cargo al presupuesto de la unión europea.</w:t>
            </w:r>
          </w:p>
          <w:p w14:paraId="7FAED43E" w14:textId="77777777" w:rsidR="00ED7802" w:rsidRPr="00ED7802" w:rsidRDefault="00ED7802" w:rsidP="00ED7802">
            <w:pPr>
              <w:rPr>
                <w:rFonts w:ascii="Calibri" w:hAnsi="Calibri" w:cs="Calibri"/>
                <w:b/>
                <w:i/>
                <w:color w:val="548DD4" w:themeColor="text2" w:themeTint="99"/>
                <w:sz w:val="18"/>
                <w:szCs w:val="18"/>
                <w:lang w:eastAsia="en-US"/>
              </w:rPr>
            </w:pPr>
          </w:p>
        </w:tc>
      </w:tr>
    </w:tbl>
    <w:p w14:paraId="3FEC288E" w14:textId="77777777" w:rsidR="00ED7802" w:rsidRPr="00ED7802" w:rsidRDefault="00ED7802" w:rsidP="00ED7802">
      <w:pPr>
        <w:rPr>
          <w:rFonts w:asciiTheme="minorHAnsi" w:hAnsiTheme="minorHAnsi" w:cstheme="minorHAnsi"/>
          <w:b/>
          <w:sz w:val="22"/>
          <w:szCs w:val="22"/>
        </w:rPr>
      </w:pPr>
    </w:p>
    <w:p w14:paraId="61DCB5B6" w14:textId="77777777" w:rsidR="00ED7802" w:rsidRPr="00ED7802" w:rsidRDefault="00ED7802" w:rsidP="00ED7802">
      <w:pPr>
        <w:rPr>
          <w:rFonts w:asciiTheme="minorHAnsi" w:hAnsiTheme="minorHAnsi" w:cstheme="minorHAnsi"/>
          <w:b/>
          <w:sz w:val="22"/>
          <w:szCs w:val="22"/>
        </w:rPr>
      </w:pPr>
    </w:p>
    <w:p w14:paraId="6B33F70F" w14:textId="77777777" w:rsidR="00ED7802" w:rsidRPr="00ED7802" w:rsidRDefault="00ED7802" w:rsidP="00ED7802">
      <w:pPr>
        <w:rPr>
          <w:rFonts w:asciiTheme="minorHAnsi" w:hAnsiTheme="minorHAnsi" w:cstheme="minorHAnsi"/>
          <w:b/>
          <w:sz w:val="22"/>
          <w:szCs w:val="22"/>
        </w:rPr>
      </w:pPr>
    </w:p>
    <w:p w14:paraId="4399E286" w14:textId="77777777" w:rsidR="00ED7802" w:rsidRPr="00ED7802" w:rsidRDefault="00ED7802" w:rsidP="00ED7802">
      <w:pPr>
        <w:rPr>
          <w:rFonts w:asciiTheme="minorHAnsi" w:hAnsiTheme="minorHAnsi" w:cstheme="minorHAnsi"/>
          <w:b/>
          <w:sz w:val="22"/>
          <w:szCs w:val="22"/>
        </w:rPr>
      </w:pPr>
    </w:p>
    <w:p w14:paraId="01941410" w14:textId="77777777" w:rsidR="00ED7802" w:rsidRPr="00ED7802" w:rsidRDefault="00ED7802" w:rsidP="00ED7802">
      <w:pPr>
        <w:rPr>
          <w:rFonts w:asciiTheme="minorHAnsi" w:hAnsiTheme="minorHAnsi" w:cstheme="minorHAnsi"/>
          <w:b/>
          <w:sz w:val="22"/>
          <w:szCs w:val="22"/>
        </w:rPr>
      </w:pPr>
    </w:p>
    <w:p w14:paraId="28D25413" w14:textId="77777777" w:rsidR="00ED7802" w:rsidRPr="00ED7802" w:rsidRDefault="00ED7802" w:rsidP="00ED7802">
      <w:pPr>
        <w:widowControl w:val="0"/>
        <w:shd w:val="clear" w:color="auto" w:fill="FFFFFF" w:themeFill="background1"/>
        <w:jc w:val="both"/>
        <w:rPr>
          <w:rFonts w:ascii="Calibri" w:hAnsi="Calibri" w:cs="Calibri"/>
          <w:b/>
          <w:sz w:val="22"/>
          <w:szCs w:val="22"/>
        </w:rPr>
      </w:pPr>
    </w:p>
    <w:p w14:paraId="424098ED" w14:textId="1C82F1DF" w:rsidR="00ED7802" w:rsidRPr="00ED7802" w:rsidRDefault="00ED7802" w:rsidP="001E5257">
      <w:pPr>
        <w:widowControl w:val="0"/>
        <w:shd w:val="clear" w:color="auto" w:fill="FFFFFF" w:themeFill="background1"/>
        <w:spacing w:before="120"/>
        <w:ind w:left="426"/>
        <w:jc w:val="both"/>
        <w:rPr>
          <w:rFonts w:ascii="Calibri" w:hAnsi="Calibri" w:cs="Calibri"/>
          <w:b/>
          <w:sz w:val="22"/>
          <w:szCs w:val="22"/>
        </w:rPr>
      </w:pPr>
      <w:r w:rsidRPr="00ED7802">
        <w:rPr>
          <w:rFonts w:ascii="Calibri" w:hAnsi="Calibri" w:cs="Calibri"/>
          <w:sz w:val="22"/>
          <w:szCs w:val="22"/>
        </w:rPr>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43379141" w14:textId="77777777" w:rsidR="00ED7802" w:rsidRPr="00ED7802" w:rsidRDefault="00ED7802" w:rsidP="00ED7802">
      <w:pPr>
        <w:widowControl w:val="0"/>
        <w:shd w:val="clear" w:color="auto" w:fill="FFFFFF" w:themeFill="background1"/>
        <w:jc w:val="both"/>
        <w:rPr>
          <w:rFonts w:ascii="Calibri" w:hAnsi="Calibri" w:cs="Calibri"/>
          <w:b/>
          <w:sz w:val="22"/>
          <w:szCs w:val="22"/>
        </w:rPr>
      </w:pPr>
    </w:p>
    <w:p w14:paraId="7C417301" w14:textId="77777777" w:rsidR="001E5257" w:rsidRDefault="001E5257" w:rsidP="001E5257">
      <w:pPr>
        <w:pStyle w:val="ayuda"/>
        <w:spacing w:after="0"/>
        <w:ind w:left="714"/>
        <w:rPr>
          <w:b/>
          <w:i w:val="0"/>
          <w:sz w:val="22"/>
          <w:u w:val="single"/>
        </w:rPr>
      </w:pPr>
    </w:p>
    <w:p w14:paraId="7B4FA81B" w14:textId="6A7A98B6" w:rsidR="002B728D" w:rsidRPr="00F53B79" w:rsidRDefault="006C4318" w:rsidP="004E4EE6">
      <w:pPr>
        <w:pStyle w:val="ayuda"/>
        <w:numPr>
          <w:ilvl w:val="0"/>
          <w:numId w:val="9"/>
        </w:numPr>
        <w:spacing w:after="0"/>
        <w:ind w:left="714" w:hanging="357"/>
        <w:rPr>
          <w:b/>
          <w:i w:val="0"/>
          <w:sz w:val="22"/>
          <w:u w:val="single"/>
        </w:rPr>
      </w:pPr>
      <w:r w:rsidRPr="00F53B79">
        <w:rPr>
          <w:b/>
          <w:i w:val="0"/>
          <w:sz w:val="22"/>
          <w:u w:val="single"/>
        </w:rPr>
        <w:t>CRITERIOS DE VALO</w:t>
      </w:r>
      <w:r w:rsidR="00ED7802">
        <w:rPr>
          <w:b/>
          <w:i w:val="0"/>
          <w:sz w:val="22"/>
          <w:u w:val="single"/>
        </w:rPr>
        <w:t>RACIÓN PARA LA ADJUDICACIÓN</w:t>
      </w:r>
      <w:r w:rsidRPr="00F53B79">
        <w:rPr>
          <w:b/>
          <w:i w:val="0"/>
          <w:sz w:val="22"/>
          <w:u w:val="single"/>
        </w:rPr>
        <w:t xml:space="preserve"> DEL CONTRATO BASADO</w:t>
      </w:r>
    </w:p>
    <w:p w14:paraId="09C54FCF" w14:textId="77777777" w:rsidR="00847B90" w:rsidRPr="00F53B79" w:rsidRDefault="00847B90" w:rsidP="00847B90"/>
    <w:tbl>
      <w:tblPr>
        <w:tblStyle w:val="Tablaconcuadrcula1"/>
        <w:tblW w:w="9493" w:type="dxa"/>
        <w:tblLayout w:type="fixed"/>
        <w:tblLook w:val="04A0" w:firstRow="1" w:lastRow="0" w:firstColumn="1" w:lastColumn="0" w:noHBand="0" w:noVBand="1"/>
        <w:tblCaption w:val="Criterios de valoración y ponderación"/>
      </w:tblPr>
      <w:tblGrid>
        <w:gridCol w:w="1129"/>
        <w:gridCol w:w="5954"/>
        <w:gridCol w:w="1276"/>
        <w:gridCol w:w="1134"/>
      </w:tblGrid>
      <w:tr w:rsidR="000476F7" w14:paraId="796F3488" w14:textId="77777777" w:rsidTr="00C34A72">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AC7D8" w14:textId="5D946161" w:rsidR="000476F7" w:rsidRPr="002701E3" w:rsidRDefault="000476F7" w:rsidP="001E5257">
            <w:pPr>
              <w:widowControl w:val="0"/>
              <w:ind w:left="-112"/>
              <w:jc w:val="center"/>
              <w:rPr>
                <w:rFonts w:asciiTheme="minorHAnsi" w:hAnsiTheme="minorHAnsi" w:cstheme="minorHAnsi"/>
                <w:b/>
                <w:lang w:eastAsia="es-ES_tradnl"/>
              </w:rPr>
            </w:pPr>
            <w:r w:rsidRPr="001E5257">
              <w:rPr>
                <w:rFonts w:asciiTheme="minorHAnsi" w:hAnsiTheme="minorHAnsi" w:cstheme="minorHAnsi"/>
                <w:b/>
                <w:lang w:eastAsia="es-ES_tradnl"/>
              </w:rPr>
              <w:t>Seleccionar</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70D322" w14:textId="08717B10"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12B77" w14:textId="77777777"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Puntuación</w:t>
            </w:r>
          </w:p>
          <w:p w14:paraId="42609C7D" w14:textId="398BD31B" w:rsidR="000476F7" w:rsidRPr="002701E3" w:rsidRDefault="000476F7" w:rsidP="000476F7">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038C9" w14:textId="5B759E00" w:rsidR="000476F7" w:rsidRPr="002701E3" w:rsidRDefault="000476F7" w:rsidP="00847B90">
            <w:pPr>
              <w:widowControl w:val="0"/>
              <w:jc w:val="center"/>
              <w:rPr>
                <w:rFonts w:asciiTheme="minorHAnsi" w:hAnsiTheme="minorHAnsi" w:cstheme="minorHAnsi"/>
                <w:b/>
                <w:lang w:eastAsia="es-ES_tradnl"/>
              </w:rPr>
            </w:pPr>
            <w:r w:rsidRPr="002701E3">
              <w:rPr>
                <w:rFonts w:asciiTheme="minorHAnsi" w:hAnsiTheme="minorHAnsi" w:cstheme="minorHAnsi"/>
                <w:b/>
                <w:lang w:eastAsia="es-ES_tradnl"/>
              </w:rPr>
              <w:t>Fórmula</w:t>
            </w:r>
            <w:r w:rsidR="00847B90">
              <w:rPr>
                <w:rFonts w:asciiTheme="minorHAnsi" w:hAnsiTheme="minorHAnsi" w:cstheme="minorHAnsi"/>
                <w:b/>
                <w:lang w:eastAsia="es-ES_tradnl"/>
              </w:rPr>
              <w:t xml:space="preserve"> valoración</w:t>
            </w:r>
            <w:r w:rsidRPr="002701E3">
              <w:rPr>
                <w:rFonts w:asciiTheme="minorHAnsi" w:hAnsiTheme="minorHAnsi" w:cstheme="minorHAnsi"/>
                <w:b/>
                <w:lang w:eastAsia="es-ES_tradnl"/>
              </w:rPr>
              <w:t xml:space="preserve"> </w:t>
            </w:r>
          </w:p>
        </w:tc>
      </w:tr>
      <w:tr w:rsidR="000476F7" w14:paraId="7354960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F5A2" w14:textId="2068B61C" w:rsidR="000476F7" w:rsidRPr="002701E3" w:rsidRDefault="000476F7" w:rsidP="002701E3">
            <w:pPr>
              <w:jc w:val="center"/>
              <w:rPr>
                <w:rFonts w:asciiTheme="minorHAnsi" w:hAnsiTheme="minorHAnsi" w:cstheme="minorHAnsi"/>
                <w:color w:val="000000"/>
                <w:lang w:eastAsia="es-ES_tradnl"/>
              </w:rPr>
            </w:pPr>
            <w:r w:rsidRPr="002701E3">
              <w:rPr>
                <w:rFonts w:asciiTheme="minorHAnsi" w:hAnsiTheme="minorHAnsi" w:cstheme="minorHAnsi"/>
              </w:rPr>
              <w:t>X</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14:paraId="29191AF0" w14:textId="52327534" w:rsidR="000476F7" w:rsidRPr="00C34A72" w:rsidRDefault="002701E3" w:rsidP="00E141B3">
            <w:pPr>
              <w:rPr>
                <w:rFonts w:asciiTheme="minorHAnsi" w:hAnsiTheme="minorHAnsi" w:cstheme="minorHAnsi"/>
                <w:lang w:eastAsia="es-ES_tradnl"/>
              </w:rPr>
            </w:pPr>
            <w:r w:rsidRPr="00C34A72">
              <w:rPr>
                <w:rFonts w:asciiTheme="minorHAnsi" w:hAnsiTheme="minorHAnsi" w:cstheme="minorHAnsi"/>
                <w:lang w:eastAsia="es-ES_tradnl"/>
              </w:rPr>
              <w:t>Menor precio del con</w:t>
            </w:r>
            <w:r w:rsidR="0062132F" w:rsidRPr="00C34A72">
              <w:rPr>
                <w:rFonts w:asciiTheme="minorHAnsi" w:hAnsiTheme="minorHAnsi" w:cstheme="minorHAnsi"/>
                <w:lang w:eastAsia="es-ES_tradnl"/>
              </w:rPr>
              <w:t xml:space="preserve">junto de los </w:t>
            </w:r>
            <w:r w:rsidR="00E141B3" w:rsidRPr="00C34A72">
              <w:rPr>
                <w:rFonts w:asciiTheme="minorHAnsi" w:hAnsiTheme="minorHAnsi" w:cstheme="minorHAnsi"/>
                <w:lang w:eastAsia="es-ES_tradnl"/>
              </w:rPr>
              <w:t>bienes</w:t>
            </w:r>
          </w:p>
        </w:tc>
        <w:tc>
          <w:tcPr>
            <w:tcW w:w="1276" w:type="dxa"/>
            <w:tcBorders>
              <w:top w:val="single" w:sz="4" w:space="0" w:color="auto"/>
              <w:left w:val="single" w:sz="4" w:space="0" w:color="auto"/>
              <w:bottom w:val="single" w:sz="4" w:space="0" w:color="auto"/>
              <w:right w:val="single" w:sz="4" w:space="0" w:color="auto"/>
            </w:tcBorders>
            <w:vAlign w:val="center"/>
          </w:tcPr>
          <w:p w14:paraId="432B4340" w14:textId="03F48CE7" w:rsidR="000476F7" w:rsidRPr="002701E3" w:rsidRDefault="00EE2DDB" w:rsidP="000476F7">
            <w:pPr>
              <w:jc w:val="center"/>
              <w:rPr>
                <w:rFonts w:asciiTheme="minorHAnsi" w:hAnsiTheme="minorHAnsi" w:cstheme="minorHAnsi"/>
                <w:color w:val="000000"/>
                <w:lang w:eastAsia="es-ES_tradnl"/>
              </w:rPr>
            </w:pPr>
            <w:r>
              <w:rPr>
                <w:rFonts w:asciiTheme="minorHAnsi" w:hAnsiTheme="minorHAnsi" w:cstheme="minorHAnsi"/>
                <w:color w:val="000000"/>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FD4D3" w14:textId="0EF8045A" w:rsidR="000476F7" w:rsidRPr="002701E3" w:rsidRDefault="000476F7" w:rsidP="000476F7">
            <w:pPr>
              <w:rPr>
                <w:rFonts w:asciiTheme="minorHAnsi" w:hAnsiTheme="minorHAnsi" w:cstheme="minorHAnsi"/>
                <w:color w:val="000000"/>
                <w:lang w:eastAsia="es-ES_tradnl"/>
              </w:rPr>
            </w:pPr>
            <w:r w:rsidRPr="002701E3">
              <w:rPr>
                <w:rFonts w:asciiTheme="minorHAnsi" w:hAnsiTheme="minorHAnsi" w:cstheme="minorHAnsi"/>
                <w:color w:val="000000"/>
                <w:lang w:eastAsia="es-ES_tradnl"/>
              </w:rPr>
              <w:t>Minimizar</w:t>
            </w:r>
          </w:p>
        </w:tc>
      </w:tr>
      <w:tr w:rsidR="000476F7" w14:paraId="27A9EE6F"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8CE6" w14:textId="6C1F0AEA" w:rsidR="000476F7" w:rsidRPr="002701E3" w:rsidRDefault="000476F7" w:rsidP="002701E3">
            <w:pPr>
              <w:jc w:val="center"/>
              <w:rPr>
                <w:rFonts w:asciiTheme="minorHAnsi" w:hAnsiTheme="minorHAnsi" w:cstheme="minorHAnsi"/>
                <w:color w:val="000000"/>
                <w:lang w:eastAsia="es-ES_tradnl"/>
              </w:rPr>
            </w:pPr>
            <w:r w:rsidRPr="002701E3">
              <w:rPr>
                <w:rFonts w:asciiTheme="minorHAnsi" w:hAnsiTheme="minorHAnsi" w:cstheme="minorHAnsi"/>
              </w:rPr>
              <w:t>…</w:t>
            </w: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0F0CF359" w14:textId="42D8F1D4" w:rsidR="000476F7" w:rsidRPr="00C34A72" w:rsidRDefault="0062132F" w:rsidP="003E3D84">
            <w:pPr>
              <w:rPr>
                <w:rFonts w:asciiTheme="minorHAnsi" w:hAnsiTheme="minorHAnsi" w:cstheme="minorHAnsi"/>
                <w:lang w:eastAsia="es-ES_tradnl"/>
              </w:rPr>
            </w:pPr>
            <w:r w:rsidRPr="00C34A72">
              <w:rPr>
                <w:rFonts w:asciiTheme="minorHAnsi" w:hAnsiTheme="minorHAnsi" w:cstheme="minorHAnsi"/>
                <w:lang w:eastAsia="es-ES_tradnl"/>
              </w:rPr>
              <w:t>Mayor potencia de motor desarrollada (</w:t>
            </w:r>
            <w:r w:rsidR="003E3D84" w:rsidRPr="00C34A72">
              <w:rPr>
                <w:rFonts w:asciiTheme="minorHAnsi" w:hAnsiTheme="minorHAnsi" w:cstheme="minorHAnsi"/>
                <w:lang w:eastAsia="es-ES_tradnl"/>
              </w:rPr>
              <w:t>suma de la potencia de los</w:t>
            </w:r>
            <w:r w:rsidRPr="00C34A72">
              <w:rPr>
                <w:rFonts w:asciiTheme="minorHAnsi" w:hAnsiTheme="minorHAnsi" w:cstheme="minorHAnsi"/>
                <w:lang w:eastAsia="es-ES_tradnl"/>
              </w:rPr>
              <w:t xml:space="preserve"> motores)</w:t>
            </w:r>
          </w:p>
        </w:tc>
        <w:tc>
          <w:tcPr>
            <w:tcW w:w="1276" w:type="dxa"/>
            <w:tcBorders>
              <w:top w:val="single" w:sz="4" w:space="0" w:color="auto"/>
              <w:left w:val="single" w:sz="4" w:space="0" w:color="auto"/>
              <w:bottom w:val="single" w:sz="4" w:space="0" w:color="auto"/>
              <w:right w:val="single" w:sz="4" w:space="0" w:color="auto"/>
            </w:tcBorders>
            <w:vAlign w:val="center"/>
          </w:tcPr>
          <w:p w14:paraId="7EE05E97" w14:textId="311310E6"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0099CF14" w14:textId="34C34592" w:rsidR="000476F7"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62132F" w14:paraId="46194C4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DBAC2" w14:textId="77777777" w:rsidR="0062132F" w:rsidRPr="002701E3" w:rsidRDefault="0062132F" w:rsidP="002701E3">
            <w:pPr>
              <w:jc w:val="center"/>
              <w:rPr>
                <w:rFonts w:asciiTheme="minorHAnsi" w:hAnsiTheme="minorHAnsi"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2F729C4A" w14:textId="124D1FD3" w:rsidR="0062132F" w:rsidRPr="00C34A72" w:rsidRDefault="0062132F" w:rsidP="000476F7">
            <w:pPr>
              <w:rPr>
                <w:rFonts w:asciiTheme="minorHAnsi" w:hAnsiTheme="minorHAnsi" w:cstheme="minorHAnsi"/>
                <w:lang w:eastAsia="es-ES_tradnl"/>
              </w:rPr>
            </w:pPr>
            <w:r w:rsidRPr="00C34A72">
              <w:rPr>
                <w:rFonts w:asciiTheme="minorHAnsi" w:hAnsiTheme="minorHAnsi" w:cstheme="minorHAnsi"/>
                <w:lang w:eastAsia="es-ES_tradnl"/>
              </w:rPr>
              <w:t xml:space="preserve">Mayor autonomía </w:t>
            </w:r>
            <w:r w:rsidR="003E3D84" w:rsidRPr="00C34A72">
              <w:rPr>
                <w:rFonts w:asciiTheme="minorHAnsi" w:hAnsiTheme="minorHAnsi" w:cstheme="minorHAnsi"/>
                <w:lang w:eastAsia="es-ES_tradnl"/>
              </w:rPr>
              <w:t xml:space="preserve">eléctrica </w:t>
            </w:r>
            <w:r w:rsidRPr="00C34A72">
              <w:rPr>
                <w:rFonts w:asciiTheme="minorHAnsi" w:hAnsiTheme="minorHAnsi" w:cstheme="minorHAnsi"/>
                <w:lang w:eastAsia="es-ES_tradnl"/>
              </w:rPr>
              <w:t>(solo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14:paraId="5AE2875E" w14:textId="77777777" w:rsidR="0062132F" w:rsidRPr="002701E3" w:rsidRDefault="0062132F"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F6FFBBD" w14:textId="1501F1D7" w:rsidR="0062132F"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0476F7" w14:paraId="6453D5C5"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2368D" w14:textId="77777777" w:rsidR="000476F7" w:rsidRPr="002701E3"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7CD1B676" w14:textId="7B646EEF" w:rsidR="000476F7" w:rsidRPr="00C34A72" w:rsidRDefault="00C34A72" w:rsidP="0062132F">
            <w:pPr>
              <w:rPr>
                <w:rFonts w:asciiTheme="minorHAnsi" w:hAnsiTheme="minorHAnsi" w:cstheme="minorHAnsi"/>
                <w:lang w:eastAsia="es-ES_tradnl"/>
              </w:rPr>
            </w:pPr>
            <w:r w:rsidRPr="00C34A72">
              <w:rPr>
                <w:rFonts w:asciiTheme="minorHAnsi" w:hAnsiTheme="minorHAnsi" w:cstheme="minorHAnsi"/>
                <w:lang w:eastAsia="es-ES_tradnl"/>
              </w:rPr>
              <w:t>Mayor número de asientos</w:t>
            </w:r>
            <w:r w:rsidR="000476F7" w:rsidRPr="00C34A72">
              <w:rPr>
                <w:rFonts w:asciiTheme="minorHAnsi" w:hAnsiTheme="minorHAnsi" w:cstheme="minorHAnsi"/>
                <w:lang w:eastAsia="es-ES_tradnl"/>
              </w:rPr>
              <w:t xml:space="preserve"> </w:t>
            </w:r>
            <w:r w:rsidRPr="00C34A72">
              <w:rPr>
                <w:rFonts w:asciiTheme="minorHAnsi" w:hAnsiTheme="minorHAnsi" w:cstheme="minorHAnsi"/>
                <w:lang w:eastAsia="es-ES_tradnl"/>
              </w:rPr>
              <w:t>y/o mayor capacidad de carga</w:t>
            </w:r>
          </w:p>
          <w:p w14:paraId="3D2CECB2" w14:textId="623C2370" w:rsidR="003E3D84" w:rsidRPr="0026082F" w:rsidRDefault="00C34A72" w:rsidP="00C34A72">
            <w:pPr>
              <w:rPr>
                <w:rFonts w:asciiTheme="minorHAnsi" w:hAnsiTheme="minorHAnsi" w:cstheme="minorHAnsi"/>
                <w:i/>
                <w:sz w:val="18"/>
                <w:szCs w:val="18"/>
                <w:lang w:eastAsia="es-ES_tradnl"/>
              </w:rPr>
            </w:pPr>
            <w:r w:rsidRPr="0026082F">
              <w:rPr>
                <w:rFonts w:asciiTheme="minorHAnsi" w:hAnsiTheme="minorHAnsi" w:cstheme="minorHAnsi"/>
                <w:i/>
                <w:color w:val="548DD4" w:themeColor="text2" w:themeTint="99"/>
                <w:sz w:val="18"/>
                <w:szCs w:val="18"/>
                <w:lang w:eastAsia="es-ES_tradnl"/>
              </w:rPr>
              <w:t>(Determinar: mayor número de asientos o de capacidad de carga)</w:t>
            </w:r>
          </w:p>
        </w:tc>
        <w:tc>
          <w:tcPr>
            <w:tcW w:w="1276" w:type="dxa"/>
            <w:tcBorders>
              <w:top w:val="single" w:sz="4" w:space="0" w:color="auto"/>
              <w:left w:val="single" w:sz="4" w:space="0" w:color="auto"/>
              <w:bottom w:val="single" w:sz="4" w:space="0" w:color="auto"/>
              <w:right w:val="single" w:sz="4" w:space="0" w:color="auto"/>
            </w:tcBorders>
            <w:vAlign w:val="center"/>
          </w:tcPr>
          <w:p w14:paraId="7F813BDE" w14:textId="158C1C05"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BE2BC05" w14:textId="632E95E3" w:rsidR="000476F7" w:rsidRPr="002701E3" w:rsidRDefault="0062132F" w:rsidP="000476F7">
            <w:pPr>
              <w:rPr>
                <w:rFonts w:asciiTheme="minorHAnsi" w:hAnsiTheme="minorHAnsi" w:cstheme="minorHAnsi"/>
                <w:color w:val="000000"/>
                <w:lang w:eastAsia="es-ES_tradnl"/>
              </w:rPr>
            </w:pPr>
            <w:r w:rsidRPr="0062132F">
              <w:rPr>
                <w:rFonts w:asciiTheme="minorHAnsi" w:hAnsiTheme="minorHAnsi" w:cstheme="minorHAnsi"/>
                <w:color w:val="000000"/>
                <w:lang w:eastAsia="es-ES_tradnl"/>
              </w:rPr>
              <w:t>Maximizar</w:t>
            </w:r>
          </w:p>
        </w:tc>
      </w:tr>
      <w:tr w:rsidR="000476F7" w14:paraId="1609EA80"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DC82D" w14:textId="77777777" w:rsidR="000476F7" w:rsidRPr="002701E3"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673D9AD2" w14:textId="62C00FC1" w:rsidR="0062132F" w:rsidRPr="00C34A72" w:rsidRDefault="0062132F" w:rsidP="0062132F">
            <w:pPr>
              <w:ind w:left="-1"/>
              <w:rPr>
                <w:rFonts w:ascii="Calibri" w:hAnsi="Calibri"/>
              </w:rPr>
            </w:pPr>
            <w:r w:rsidRPr="00C34A72">
              <w:rPr>
                <w:rFonts w:ascii="Calibri" w:hAnsi="Calibri"/>
              </w:rPr>
              <w:t>Características constructivas más adecu</w:t>
            </w:r>
            <w:r w:rsidR="00C34A72" w:rsidRPr="00C34A72">
              <w:rPr>
                <w:rFonts w:ascii="Calibri" w:hAnsi="Calibri"/>
              </w:rPr>
              <w:t>adas al uso al que se destinará</w:t>
            </w:r>
            <w:r w:rsidRPr="00C34A72">
              <w:rPr>
                <w:rFonts w:ascii="Calibri" w:hAnsi="Calibri"/>
              </w:rPr>
              <w:t xml:space="preserve"> </w:t>
            </w:r>
          </w:p>
          <w:p w14:paraId="7F3CCB1E" w14:textId="2221DFD5" w:rsidR="000476F7" w:rsidRPr="00C34A72" w:rsidRDefault="0062132F" w:rsidP="003E3D84">
            <w:pPr>
              <w:rPr>
                <w:rFonts w:asciiTheme="minorHAnsi" w:hAnsiTheme="minorHAnsi" w:cstheme="minorHAnsi"/>
                <w:lang w:eastAsia="es-ES_tradnl"/>
              </w:rPr>
            </w:pPr>
            <w:r w:rsidRPr="00C34A72">
              <w:rPr>
                <w:rFonts w:ascii="Calibri" w:hAnsi="Calibri"/>
                <w:i/>
                <w:color w:val="548DD4" w:themeColor="text2" w:themeTint="99"/>
                <w:sz w:val="18"/>
                <w:szCs w:val="18"/>
              </w:rPr>
              <w:t>(Determina</w:t>
            </w:r>
            <w:r w:rsidR="00C34A72" w:rsidRPr="00C34A72">
              <w:rPr>
                <w:rFonts w:ascii="Calibri" w:hAnsi="Calibri"/>
                <w:i/>
                <w:color w:val="548DD4" w:themeColor="text2" w:themeTint="99"/>
                <w:sz w:val="18"/>
                <w:szCs w:val="18"/>
              </w:rPr>
              <w:t xml:space="preserve">r: altura, longitud o </w:t>
            </w:r>
            <w:r w:rsidR="003E3D84" w:rsidRPr="00C34A72">
              <w:rPr>
                <w:rFonts w:ascii="Calibri" w:hAnsi="Calibri"/>
                <w:i/>
                <w:color w:val="548DD4" w:themeColor="text2" w:themeTint="99"/>
                <w:sz w:val="18"/>
                <w:szCs w:val="18"/>
              </w:rPr>
              <w:t>número de puertas</w:t>
            </w:r>
            <w:r w:rsidR="00C34A72" w:rsidRPr="00C34A72">
              <w:rPr>
                <w:rFonts w:ascii="Calibri" w:hAnsi="Calibri"/>
                <w:i/>
                <w:color w:val="548DD4" w:themeColor="text2" w:themeTint="99"/>
                <w:sz w:val="18"/>
                <w:szCs w:val="18"/>
              </w:rPr>
              <w:t>)</w:t>
            </w:r>
            <w:r w:rsidR="00067597" w:rsidRPr="00C34A72">
              <w:rPr>
                <w:rFonts w:ascii="Calibri" w:hAnsi="Calibri"/>
                <w:i/>
                <w:color w:val="548DD4" w:themeColor="text2" w:themeTint="99"/>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A4934F5" w14:textId="637F85ED" w:rsidR="000476F7" w:rsidRPr="002701E3"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5818CF8" w14:textId="6950E5DA" w:rsidR="000476F7" w:rsidRPr="002701E3" w:rsidRDefault="0062132F" w:rsidP="0062132F">
            <w:pPr>
              <w:jc w:val="center"/>
              <w:rPr>
                <w:rFonts w:asciiTheme="minorHAnsi" w:hAnsiTheme="minorHAnsi" w:cstheme="minorHAnsi"/>
                <w:color w:val="000000"/>
                <w:lang w:eastAsia="es-ES_tradnl"/>
              </w:rPr>
            </w:pPr>
            <w:r>
              <w:rPr>
                <w:rFonts w:asciiTheme="minorHAnsi" w:hAnsiTheme="minorHAnsi" w:cstheme="minorHAnsi"/>
                <w:color w:val="000000"/>
                <w:lang w:eastAsia="es-ES_tradnl"/>
              </w:rPr>
              <w:t>xxx</w:t>
            </w:r>
          </w:p>
        </w:tc>
      </w:tr>
      <w:tr w:rsidR="0062132F" w14:paraId="1B73E8DA"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9992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1575F344" w14:textId="2436768C"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6902251C" w14:textId="61BD3323"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2567FDC" w14:textId="19519135"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5573D34D"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11C2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48B8A313" w14:textId="74848DB9"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14:paraId="6E54EC5D" w14:textId="0524BF66"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AFC8B2B" w14:textId="78E3F8F1" w:rsidR="0062132F" w:rsidRPr="00956E7C" w:rsidRDefault="0062132F" w:rsidP="0062132F">
            <w:pPr>
              <w:rPr>
                <w:rFonts w:asciiTheme="minorHAnsi" w:hAnsiTheme="minorHAnsi" w:cstheme="minorHAnsi"/>
                <w:lang w:eastAsia="es-ES_tradnl"/>
              </w:rPr>
            </w:pPr>
            <w:r w:rsidRPr="00956E7C">
              <w:rPr>
                <w:rFonts w:asciiTheme="minorHAnsi" w:hAnsiTheme="minorHAnsi" w:cstheme="minorHAnsi"/>
                <w:lang w:eastAsia="es-ES_tradnl"/>
              </w:rPr>
              <w:t>Minimizar</w:t>
            </w:r>
          </w:p>
        </w:tc>
      </w:tr>
      <w:tr w:rsidR="0062132F" w14:paraId="22355894"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DC13C"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577E1347" w14:textId="3121CD4D"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14:paraId="1AB670A0" w14:textId="44FEEFAF"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40B57D4" w14:textId="74B67D16" w:rsidR="0062132F" w:rsidRPr="00956E7C" w:rsidRDefault="0062132F" w:rsidP="0062132F">
            <w:pPr>
              <w:rPr>
                <w:rFonts w:asciiTheme="minorHAnsi" w:hAnsiTheme="minorHAnsi" w:cstheme="minorHAnsi"/>
                <w:lang w:eastAsia="es-ES_tradnl"/>
              </w:rPr>
            </w:pPr>
            <w:r w:rsidRPr="00956E7C">
              <w:rPr>
                <w:rFonts w:asciiTheme="minorHAnsi" w:hAnsiTheme="minorHAnsi" w:cstheme="minorHAnsi"/>
                <w:lang w:eastAsia="es-ES_tradnl"/>
              </w:rPr>
              <w:t>Minimizar</w:t>
            </w:r>
          </w:p>
        </w:tc>
      </w:tr>
      <w:tr w:rsidR="0062132F" w14:paraId="468B74A6"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44492"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7393E334" w14:textId="2594D538"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0B804000" w14:textId="448F4038"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223E816" w14:textId="4BF9AB82"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49A63B3F" w14:textId="77777777" w:rsidTr="00C34A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80A6"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14:paraId="6F06EA48" w14:textId="484DADA8" w:rsidR="0062132F" w:rsidRPr="00C34A72" w:rsidRDefault="0062132F" w:rsidP="0062132F">
            <w:pPr>
              <w:rPr>
                <w:rFonts w:asciiTheme="minorHAnsi" w:hAnsiTheme="minorHAnsi" w:cstheme="minorHAnsi"/>
                <w:lang w:eastAsia="es-ES_tradnl"/>
              </w:rPr>
            </w:pPr>
            <w:r w:rsidRPr="00C34A72">
              <w:rPr>
                <w:rFonts w:asciiTheme="minorHAnsi" w:hAnsiTheme="minorHAnsi" w:cstheme="minorHAnsi"/>
                <w:lang w:eastAsia="es-ES_tradnl"/>
              </w:rPr>
              <w:t>Mayor número de ecoinnovaciones</w:t>
            </w:r>
          </w:p>
        </w:tc>
        <w:tc>
          <w:tcPr>
            <w:tcW w:w="1276" w:type="dxa"/>
            <w:tcBorders>
              <w:top w:val="single" w:sz="4" w:space="0" w:color="auto"/>
              <w:left w:val="single" w:sz="4" w:space="0" w:color="auto"/>
              <w:bottom w:val="single" w:sz="4" w:space="0" w:color="auto"/>
              <w:right w:val="single" w:sz="4" w:space="0" w:color="auto"/>
            </w:tcBorders>
            <w:vAlign w:val="center"/>
          </w:tcPr>
          <w:p w14:paraId="7756AE29" w14:textId="705EB494" w:rsidR="0062132F" w:rsidRPr="00956E7C"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644B36" w14:textId="4203ACA5" w:rsidR="0062132F" w:rsidRPr="00956E7C" w:rsidRDefault="0062132F" w:rsidP="0062132F">
            <w:pPr>
              <w:jc w:val="center"/>
              <w:rPr>
                <w:rFonts w:asciiTheme="minorHAnsi" w:hAnsiTheme="minorHAnsi" w:cstheme="minorHAnsi"/>
                <w:lang w:eastAsia="es-ES_tradnl"/>
              </w:rPr>
            </w:pPr>
            <w:r w:rsidRPr="00956E7C">
              <w:rPr>
                <w:rFonts w:asciiTheme="minorHAnsi" w:hAnsiTheme="minorHAnsi" w:cstheme="minorHAnsi"/>
                <w:lang w:eastAsia="es-ES_tradnl"/>
              </w:rPr>
              <w:t>xxx</w:t>
            </w:r>
          </w:p>
        </w:tc>
      </w:tr>
      <w:tr w:rsidR="0062132F" w14:paraId="3B7CAC17" w14:textId="77777777" w:rsidTr="00C34A72">
        <w:trPr>
          <w:trHeight w:val="401"/>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7F3" w14:textId="77777777" w:rsidR="0062132F" w:rsidRPr="002701E3"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010CC1" w14:textId="760E2930" w:rsidR="0062132F" w:rsidRPr="002701E3" w:rsidRDefault="0062132F" w:rsidP="0062132F">
            <w:pPr>
              <w:rPr>
                <w:rFonts w:asciiTheme="minorHAnsi" w:hAnsiTheme="minorHAnsi" w:cstheme="minorHAnsi"/>
                <w:color w:val="000000"/>
                <w:lang w:eastAsia="es-ES_tradnl"/>
              </w:rPr>
            </w:pPr>
            <w:r w:rsidRPr="002701E3">
              <w:rPr>
                <w:rFonts w:asciiTheme="minorHAnsi" w:hAnsiTheme="minorHAnsi" w:cstheme="minorHAnsi"/>
                <w:b/>
                <w:color w:val="000000"/>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31C09" w14:textId="15D4CE5D" w:rsidR="0062132F" w:rsidRPr="002701E3" w:rsidRDefault="0062132F" w:rsidP="0062132F">
            <w:pPr>
              <w:jc w:val="center"/>
              <w:rPr>
                <w:rFonts w:asciiTheme="minorHAnsi" w:hAnsiTheme="minorHAnsi" w:cstheme="minorHAnsi"/>
                <w:b/>
                <w:color w:val="000000"/>
                <w:lang w:eastAsia="es-ES_tradnl"/>
              </w:rPr>
            </w:pPr>
            <w:r w:rsidRPr="002701E3">
              <w:rPr>
                <w:rFonts w:asciiTheme="minorHAnsi" w:hAnsiTheme="minorHAnsi" w:cstheme="minorHAnsi"/>
                <w:b/>
                <w:color w:val="000000"/>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74987" w14:textId="77777777" w:rsidR="0062132F" w:rsidRPr="002701E3" w:rsidRDefault="0062132F" w:rsidP="0062132F">
            <w:pPr>
              <w:rPr>
                <w:rFonts w:asciiTheme="minorHAnsi" w:hAnsiTheme="minorHAnsi" w:cstheme="minorHAnsi"/>
                <w:color w:val="000000"/>
                <w:lang w:eastAsia="es-ES_tradnl"/>
              </w:rPr>
            </w:pPr>
          </w:p>
        </w:tc>
      </w:tr>
    </w:tbl>
    <w:p w14:paraId="35005095" w14:textId="3B16C70E" w:rsidR="00847B90" w:rsidRDefault="002701E3" w:rsidP="00847B90">
      <w:pPr>
        <w:widowControl w:val="0"/>
        <w:jc w:val="both"/>
        <w:rPr>
          <w:rFonts w:ascii="Calibri" w:hAnsi="Calibri" w:cs="Calibri"/>
          <w:sz w:val="22"/>
          <w:szCs w:val="22"/>
        </w:rPr>
      </w:pPr>
      <w:r>
        <w:rPr>
          <w:rFonts w:asciiTheme="minorHAnsi" w:hAnsiTheme="minorHAnsi" w:cstheme="minorHAnsi"/>
          <w:i/>
          <w:color w:val="548DD4" w:themeColor="text2" w:themeTint="99"/>
          <w:sz w:val="18"/>
          <w:szCs w:val="18"/>
          <w:lang w:eastAsia="en-US"/>
        </w:rPr>
        <w:t xml:space="preserve">El criterio </w:t>
      </w:r>
      <w:r w:rsidRPr="002701E3">
        <w:rPr>
          <w:rFonts w:asciiTheme="minorHAnsi" w:hAnsiTheme="minorHAnsi" w:cstheme="minorHAnsi"/>
          <w:i/>
          <w:color w:val="548DD4" w:themeColor="text2" w:themeTint="99"/>
          <w:sz w:val="18"/>
          <w:szCs w:val="18"/>
          <w:u w:val="single"/>
          <w:lang w:eastAsia="en-US"/>
        </w:rPr>
        <w:t>Menor precio es obligatorio</w:t>
      </w:r>
      <w:r>
        <w:rPr>
          <w:rFonts w:asciiTheme="minorHAnsi" w:hAnsiTheme="minorHAnsi" w:cstheme="minorHAnsi"/>
          <w:i/>
          <w:color w:val="548DD4" w:themeColor="text2" w:themeTint="99"/>
          <w:sz w:val="18"/>
          <w:szCs w:val="18"/>
          <w:lang w:eastAsia="en-US"/>
        </w:rPr>
        <w:t xml:space="preserve">. </w:t>
      </w:r>
      <w:r w:rsidRPr="002701E3">
        <w:rPr>
          <w:rFonts w:asciiTheme="minorHAnsi" w:hAnsiTheme="minorHAnsi" w:cstheme="minorHAnsi"/>
          <w:i/>
          <w:color w:val="548DD4" w:themeColor="text2" w:themeTint="99"/>
          <w:sz w:val="18"/>
          <w:szCs w:val="18"/>
          <w:lang w:eastAsia="en-US"/>
        </w:rPr>
        <w:t>Se valorará el precio total del vehículo completo, menos la cantidad ofertada por entrega de bienes (si los hubiera), con una ponderación mínima del 30%</w:t>
      </w:r>
      <w:r w:rsidR="00847B90">
        <w:rPr>
          <w:rFonts w:asciiTheme="minorHAnsi" w:hAnsiTheme="minorHAnsi" w:cstheme="minorHAnsi"/>
          <w:i/>
          <w:color w:val="548DD4" w:themeColor="text2" w:themeTint="99"/>
          <w:sz w:val="18"/>
          <w:szCs w:val="18"/>
          <w:lang w:eastAsia="en-US"/>
        </w:rPr>
        <w:t xml:space="preserve">. </w:t>
      </w:r>
      <w:r w:rsidR="00847B90" w:rsidRPr="00956E7C">
        <w:rPr>
          <w:rFonts w:asciiTheme="minorHAnsi" w:hAnsiTheme="minorHAnsi" w:cstheme="minorHAnsi"/>
          <w:i/>
          <w:color w:val="548DD4" w:themeColor="text2" w:themeTint="99"/>
          <w:sz w:val="18"/>
          <w:szCs w:val="18"/>
          <w:lang w:eastAsia="en-US"/>
        </w:rPr>
        <w:t>Se seleccionan únicamente las características técnicas precisas para la valoración, deberán ser proporcionadas y estar justificadamente relacionados con la necesidad a satisfacer</w:t>
      </w:r>
      <w:r w:rsidR="00847B90" w:rsidRPr="007D0B7E">
        <w:rPr>
          <w:rFonts w:ascii="Calibri" w:hAnsi="Calibri" w:cs="Calibri"/>
          <w:i/>
          <w:color w:val="548DD4" w:themeColor="text2" w:themeTint="99"/>
          <w:sz w:val="18"/>
          <w:szCs w:val="18"/>
          <w:lang w:eastAsia="en-US"/>
        </w:rPr>
        <w:t xml:space="preserve"> (conforme al pto.2 y memoria justificativa).</w:t>
      </w:r>
    </w:p>
    <w:p w14:paraId="04F455D1" w14:textId="7B1A36A0" w:rsidR="0062132F" w:rsidRDefault="0062132F" w:rsidP="00A324F4">
      <w:pPr>
        <w:widowControl w:val="0"/>
        <w:rPr>
          <w:rFonts w:ascii="Calibri" w:hAnsi="Calibri" w:cs="Calibri"/>
          <w:sz w:val="22"/>
          <w:szCs w:val="22"/>
        </w:rPr>
      </w:pPr>
    </w:p>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71838372" w:rsidR="0008084A" w:rsidRPr="001E5257" w:rsidRDefault="000476F7" w:rsidP="0062132F">
      <w:pPr>
        <w:spacing w:after="120"/>
        <w:rPr>
          <w:i/>
          <w:color w:val="548DD4" w:themeColor="text2" w:themeTint="99"/>
          <w:sz w:val="18"/>
          <w:szCs w:val="18"/>
        </w:rPr>
      </w:pPr>
      <w:r w:rsidRPr="001E5257">
        <w:rPr>
          <w:i/>
          <w:color w:val="548DD4" w:themeColor="text2" w:themeTint="99"/>
          <w:sz w:val="18"/>
          <w:szCs w:val="18"/>
        </w:rPr>
        <w:t xml:space="preserve"> </w:t>
      </w:r>
      <w:r w:rsidR="0008084A" w:rsidRPr="001E5257">
        <w:rPr>
          <w:i/>
          <w:color w:val="548DD4" w:themeColor="text2" w:themeTint="99"/>
          <w:sz w:val="18"/>
          <w:szCs w:val="18"/>
        </w:rPr>
        <w:t>Fórmulas aprobadas por la DGRCC para el presente acuerdo marco.</w:t>
      </w: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 xml:space="preserve">Omax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Omin  = Precio o valor  más bajo  entre los valorados en esa condición</w:t>
      </w:r>
    </w:p>
    <w:p w14:paraId="79428682" w14:textId="48AD77C8" w:rsidR="0008084A" w:rsidRDefault="0008084A" w:rsidP="00847B90">
      <w:pPr>
        <w:spacing w:after="120"/>
        <w:ind w:left="709"/>
        <w:rPr>
          <w:rFonts w:asciiTheme="minorHAnsi" w:hAnsiTheme="minorHAnsi" w:cstheme="minorHAnsi"/>
          <w:i/>
        </w:rPr>
      </w:pPr>
      <w:r w:rsidRPr="0008084A">
        <w:rPr>
          <w:rFonts w:asciiTheme="minorHAnsi" w:hAnsiTheme="minorHAnsi" w:cstheme="minorHAnsi"/>
          <w:i/>
        </w:rPr>
        <w:t xml:space="preserve">Oi = Precio o valor del vehículo i analizado </w:t>
      </w:r>
    </w:p>
    <w:p w14:paraId="6099124F" w14:textId="527C617C" w:rsidR="00E13631" w:rsidRPr="00E13631" w:rsidRDefault="00E13631" w:rsidP="006058FB">
      <w:pPr>
        <w:spacing w:after="120"/>
        <w:rPr>
          <w:rFonts w:asciiTheme="minorHAnsi" w:hAnsiTheme="minorHAnsi" w:cstheme="minorHAnsi"/>
          <w:color w:val="FF0000"/>
          <w:sz w:val="22"/>
          <w:szCs w:val="22"/>
        </w:rPr>
      </w:pPr>
      <w:r w:rsidRPr="001E5257">
        <w:rPr>
          <w:rFonts w:asciiTheme="minorHAnsi" w:hAnsiTheme="minorHAnsi" w:cstheme="minorHAnsi"/>
          <w:sz w:val="22"/>
          <w:szCs w:val="22"/>
        </w:rPr>
        <w:t>Si una misma empresa ofertara distintos modelos,</w:t>
      </w:r>
      <w:r w:rsidR="006058FB" w:rsidRPr="001E5257">
        <w:rPr>
          <w:rFonts w:asciiTheme="minorHAnsi" w:hAnsiTheme="minorHAnsi" w:cstheme="minorHAnsi"/>
          <w:sz w:val="22"/>
          <w:szCs w:val="22"/>
        </w:rPr>
        <w:t xml:space="preserve"> </w:t>
      </w:r>
      <w:r w:rsidR="006058FB" w:rsidRPr="001E5257">
        <w:rPr>
          <w:rFonts w:asciiTheme="minorHAnsi" w:hAnsiTheme="minorHAnsi" w:cstheme="minorHAnsi"/>
          <w:b/>
          <w:sz w:val="22"/>
          <w:szCs w:val="22"/>
        </w:rPr>
        <w:t>se valorará cada modelo independientemente</w:t>
      </w:r>
      <w:r w:rsidR="006058FB" w:rsidRPr="001E5257">
        <w:rPr>
          <w:rFonts w:asciiTheme="minorHAnsi" w:hAnsiTheme="minorHAnsi" w:cstheme="minorHAnsi"/>
          <w:b/>
          <w:color w:val="FF0000"/>
          <w:sz w:val="22"/>
          <w:szCs w:val="22"/>
        </w:rPr>
        <w:t>.</w:t>
      </w:r>
    </w:p>
    <w:p w14:paraId="3CD8DC39" w14:textId="46B4C826" w:rsidR="007E0590" w:rsidRPr="008A0BC2" w:rsidRDefault="00ED7802" w:rsidP="004E4EE6">
      <w:pPr>
        <w:pStyle w:val="ayuda"/>
        <w:numPr>
          <w:ilvl w:val="0"/>
          <w:numId w:val="9"/>
        </w:numPr>
        <w:spacing w:before="480" w:after="0"/>
        <w:ind w:left="714" w:hanging="357"/>
        <w:rPr>
          <w:b/>
          <w:i w:val="0"/>
          <w:sz w:val="22"/>
          <w:u w:val="single"/>
        </w:rPr>
      </w:pPr>
      <w:r w:rsidRPr="008A0BC2">
        <w:rPr>
          <w:b/>
          <w:i w:val="0"/>
          <w:sz w:val="22"/>
          <w:u w:val="single"/>
        </w:rPr>
        <w:t xml:space="preserve">PROCEDIMIENTO DE </w:t>
      </w:r>
      <w:r w:rsidR="008A0BC2" w:rsidRPr="008A0BC2">
        <w:rPr>
          <w:b/>
          <w:i w:val="0"/>
          <w:sz w:val="22"/>
          <w:u w:val="single"/>
        </w:rPr>
        <w:t>VALORACIÓN DE LAS OFERTAS</w:t>
      </w:r>
    </w:p>
    <w:p w14:paraId="29989B87" w14:textId="77777777" w:rsidR="00886987" w:rsidRPr="00633A73" w:rsidRDefault="00886987" w:rsidP="00886987">
      <w:pPr>
        <w:jc w:val="both"/>
        <w:rPr>
          <w:rFonts w:asciiTheme="minorHAnsi" w:hAnsiTheme="minorHAnsi" w:cstheme="minorHAnsi"/>
          <w:sz w:val="22"/>
          <w:szCs w:val="22"/>
        </w:rPr>
      </w:pPr>
    </w:p>
    <w:p w14:paraId="6288A1C3" w14:textId="2539EFB3" w:rsidR="00FD762D" w:rsidRPr="004B7BBC" w:rsidRDefault="00FD762D" w:rsidP="008A0BC2">
      <w:pPr>
        <w:rPr>
          <w:rFonts w:asciiTheme="minorHAnsi" w:hAnsiTheme="minorHAnsi" w:cstheme="minorHAnsi"/>
          <w:sz w:val="22"/>
          <w:szCs w:val="22"/>
        </w:rPr>
      </w:pPr>
      <w:r w:rsidRPr="004B7BBC">
        <w:rPr>
          <w:rFonts w:asciiTheme="minorHAnsi" w:hAnsiTheme="minorHAnsi" w:cstheme="minorHAnsi"/>
          <w:sz w:val="22"/>
          <w:szCs w:val="22"/>
        </w:rPr>
        <w:t xml:space="preserve">Una misma empresa </w:t>
      </w:r>
      <w:r w:rsidR="008A0BC2" w:rsidRPr="004B7BBC">
        <w:rPr>
          <w:rFonts w:asciiTheme="minorHAnsi" w:hAnsiTheme="minorHAnsi" w:cstheme="minorHAnsi"/>
          <w:sz w:val="22"/>
          <w:szCs w:val="22"/>
        </w:rPr>
        <w:t xml:space="preserve">puede </w:t>
      </w:r>
      <w:r w:rsidRPr="004B7BBC">
        <w:rPr>
          <w:rFonts w:asciiTheme="minorHAnsi" w:hAnsiTheme="minorHAnsi" w:cstheme="minorHAnsi"/>
          <w:sz w:val="22"/>
          <w:szCs w:val="22"/>
        </w:rPr>
        <w:t>ofertar distintos modelos y/o marcas</w:t>
      </w:r>
      <w:r w:rsidR="007B3885" w:rsidRPr="004B7BBC">
        <w:rPr>
          <w:rFonts w:asciiTheme="minorHAnsi" w:hAnsiTheme="minorHAnsi" w:cstheme="minorHAnsi"/>
          <w:sz w:val="22"/>
          <w:szCs w:val="22"/>
        </w:rPr>
        <w:t>, siempre que estén comprendidos en el mismo lote y grupo objeto de la licitación.</w:t>
      </w:r>
    </w:p>
    <w:p w14:paraId="2CD799E3" w14:textId="77777777" w:rsidR="00FD762D" w:rsidRPr="004B7BBC" w:rsidRDefault="00FD762D" w:rsidP="008A0BC2">
      <w:pPr>
        <w:jc w:val="both"/>
        <w:rPr>
          <w:rFonts w:asciiTheme="minorHAnsi" w:hAnsiTheme="minorHAnsi" w:cstheme="minorHAnsi"/>
          <w:sz w:val="22"/>
          <w:szCs w:val="22"/>
        </w:rPr>
      </w:pPr>
    </w:p>
    <w:p w14:paraId="31BF70DD" w14:textId="666ADE1B" w:rsidR="004761E4" w:rsidRPr="00633A73" w:rsidRDefault="00886987" w:rsidP="008A0BC2">
      <w:pPr>
        <w:jc w:val="both"/>
        <w:rPr>
          <w:rFonts w:asciiTheme="minorHAnsi" w:hAnsiTheme="minorHAnsi" w:cstheme="minorHAnsi"/>
          <w:sz w:val="22"/>
          <w:szCs w:val="22"/>
        </w:rPr>
      </w:pPr>
      <w:r w:rsidRPr="00633A73">
        <w:rPr>
          <w:rFonts w:asciiTheme="minorHAnsi" w:hAnsiTheme="minorHAnsi" w:cstheme="minorHAnsi"/>
          <w:sz w:val="22"/>
          <w:szCs w:val="22"/>
        </w:rPr>
        <w:t>Las proposiciones contendrán, además de la oferta de los bienes evaluables conforme a los criterios automáticos</w:t>
      </w:r>
      <w:r w:rsidR="00631CBE" w:rsidRPr="00633A73">
        <w:rPr>
          <w:rFonts w:asciiTheme="minorHAnsi" w:hAnsiTheme="minorHAnsi" w:cstheme="minorHAnsi"/>
          <w:sz w:val="22"/>
          <w:szCs w:val="22"/>
        </w:rPr>
        <w:t xml:space="preserve"> definido</w:t>
      </w:r>
      <w:r w:rsidRPr="00633A73">
        <w:rPr>
          <w:rFonts w:asciiTheme="minorHAnsi" w:hAnsiTheme="minorHAnsi" w:cstheme="minorHAnsi"/>
          <w:sz w:val="22"/>
          <w:szCs w:val="22"/>
        </w:rPr>
        <w:t xml:space="preserve">s en el apartado anterior, </w:t>
      </w:r>
      <w:r w:rsidR="00631CBE" w:rsidRPr="00633A73">
        <w:rPr>
          <w:rFonts w:asciiTheme="minorHAnsi" w:hAnsiTheme="minorHAnsi" w:cstheme="minorHAnsi"/>
          <w:b/>
          <w:sz w:val="22"/>
          <w:szCs w:val="22"/>
        </w:rPr>
        <w:t>determinación d</w:t>
      </w:r>
      <w:r w:rsidR="00C81D51" w:rsidRPr="00633A73">
        <w:rPr>
          <w:rFonts w:asciiTheme="minorHAnsi" w:hAnsiTheme="minorHAnsi" w:cstheme="minorHAnsi"/>
          <w:b/>
          <w:sz w:val="22"/>
          <w:szCs w:val="22"/>
        </w:rPr>
        <w:t xml:space="preserve">el número </w:t>
      </w:r>
      <w:r w:rsidRPr="00633A73">
        <w:rPr>
          <w:rFonts w:asciiTheme="minorHAnsi" w:hAnsiTheme="minorHAnsi" w:cstheme="minorHAnsi"/>
          <w:b/>
          <w:sz w:val="22"/>
          <w:szCs w:val="22"/>
        </w:rPr>
        <w:t xml:space="preserve">de vehículos que se compromete a entregar en el plazo máximo de ejecución </w:t>
      </w:r>
      <w:r w:rsidRPr="00633A73">
        <w:rPr>
          <w:rFonts w:asciiTheme="minorHAnsi" w:hAnsiTheme="minorHAnsi" w:cstheme="minorHAnsi"/>
          <w:sz w:val="22"/>
          <w:szCs w:val="22"/>
        </w:rPr>
        <w:t>establecido en el apartado 10 del presente documento</w:t>
      </w:r>
      <w:r w:rsidR="00375F1F" w:rsidRPr="00633A73">
        <w:rPr>
          <w:rFonts w:asciiTheme="minorHAnsi" w:hAnsiTheme="minorHAnsi" w:cstheme="minorHAnsi"/>
          <w:sz w:val="22"/>
          <w:szCs w:val="22"/>
        </w:rPr>
        <w:t xml:space="preserve">, </w:t>
      </w:r>
      <w:r w:rsidRPr="00633A73">
        <w:rPr>
          <w:rFonts w:asciiTheme="minorHAnsi" w:hAnsiTheme="minorHAnsi" w:cstheme="minorHAnsi"/>
          <w:sz w:val="22"/>
          <w:szCs w:val="22"/>
        </w:rPr>
        <w:t xml:space="preserve">que podrá ser igual o </w:t>
      </w:r>
      <w:r w:rsidR="00375F1F" w:rsidRPr="00633A73">
        <w:rPr>
          <w:rFonts w:asciiTheme="minorHAnsi" w:hAnsiTheme="minorHAnsi" w:cstheme="minorHAnsi"/>
          <w:sz w:val="22"/>
          <w:szCs w:val="22"/>
        </w:rPr>
        <w:t>infe</w:t>
      </w:r>
      <w:r w:rsidR="00C81D51" w:rsidRPr="00633A73">
        <w:rPr>
          <w:rFonts w:asciiTheme="minorHAnsi" w:hAnsiTheme="minorHAnsi" w:cstheme="minorHAnsi"/>
          <w:sz w:val="22"/>
          <w:szCs w:val="22"/>
        </w:rPr>
        <w:t>rior al número de vehículos que se desea adquirir</w:t>
      </w:r>
      <w:r w:rsidR="00375F1F" w:rsidRPr="00633A73">
        <w:rPr>
          <w:rFonts w:asciiTheme="minorHAnsi" w:hAnsiTheme="minorHAnsi" w:cstheme="minorHAnsi"/>
          <w:sz w:val="22"/>
          <w:szCs w:val="22"/>
        </w:rPr>
        <w:t>.</w:t>
      </w:r>
      <w:r w:rsidR="004761E4" w:rsidRPr="00633A73">
        <w:rPr>
          <w:rFonts w:asciiTheme="minorHAnsi" w:hAnsiTheme="minorHAnsi" w:cstheme="minorHAnsi"/>
          <w:sz w:val="22"/>
          <w:szCs w:val="22"/>
        </w:rPr>
        <w:t xml:space="preserve"> En el supuesto </w:t>
      </w:r>
      <w:r w:rsidR="004761E4" w:rsidRPr="00633A73">
        <w:rPr>
          <w:rFonts w:asciiTheme="minorHAnsi" w:hAnsiTheme="minorHAnsi" w:cstheme="minorHAnsi"/>
          <w:sz w:val="22"/>
          <w:szCs w:val="22"/>
        </w:rPr>
        <w:lastRenderedPageBreak/>
        <w:t xml:space="preserve">de que no figure esta información, se entenderá </w:t>
      </w:r>
      <w:r w:rsidR="00631CBE" w:rsidRPr="00633A73">
        <w:rPr>
          <w:rFonts w:asciiTheme="minorHAnsi" w:hAnsiTheme="minorHAnsi" w:cstheme="minorHAnsi"/>
          <w:sz w:val="22"/>
          <w:szCs w:val="22"/>
        </w:rPr>
        <w:t>que el licitador se compromete en su oferta a la entrega de la totalidad de los bienes en el plazo máximo de ejecución.</w:t>
      </w:r>
      <w:r w:rsidR="004761E4" w:rsidRPr="00633A73">
        <w:rPr>
          <w:rFonts w:asciiTheme="minorHAnsi" w:hAnsiTheme="minorHAnsi" w:cstheme="minorHAnsi"/>
          <w:sz w:val="22"/>
          <w:szCs w:val="22"/>
        </w:rPr>
        <w:t xml:space="preserve"> </w:t>
      </w:r>
    </w:p>
    <w:p w14:paraId="68D78F9C" w14:textId="505E2D07" w:rsidR="00631CBE" w:rsidRPr="00633A73" w:rsidRDefault="00631CBE" w:rsidP="008A0BC2">
      <w:pPr>
        <w:jc w:val="both"/>
        <w:rPr>
          <w:rFonts w:asciiTheme="minorHAnsi" w:hAnsiTheme="minorHAnsi" w:cstheme="minorHAnsi"/>
          <w:sz w:val="22"/>
          <w:szCs w:val="22"/>
        </w:rPr>
      </w:pPr>
    </w:p>
    <w:p w14:paraId="5090AE26" w14:textId="52282C9D" w:rsidR="00B95793" w:rsidRPr="00633A73" w:rsidRDefault="00D13922"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Una vez efectuada la valoración de cada modelo distinto, </w:t>
      </w:r>
      <w:r w:rsidRPr="00D62202">
        <w:rPr>
          <w:rFonts w:asciiTheme="minorHAnsi" w:hAnsiTheme="minorHAnsi" w:cstheme="minorHAnsi"/>
          <w:b/>
          <w:sz w:val="22"/>
          <w:szCs w:val="22"/>
        </w:rPr>
        <w:t>s</w:t>
      </w:r>
      <w:r w:rsidR="00B95793" w:rsidRPr="00D62202">
        <w:rPr>
          <w:rFonts w:asciiTheme="minorHAnsi" w:hAnsiTheme="minorHAnsi" w:cstheme="minorHAnsi"/>
          <w:b/>
          <w:sz w:val="22"/>
          <w:szCs w:val="22"/>
        </w:rPr>
        <w:t xml:space="preserve">e </w:t>
      </w:r>
      <w:r w:rsidR="00631CBE" w:rsidRPr="00D62202">
        <w:rPr>
          <w:rFonts w:asciiTheme="minorHAnsi" w:hAnsiTheme="minorHAnsi" w:cstheme="minorHAnsi"/>
          <w:b/>
          <w:sz w:val="22"/>
          <w:szCs w:val="22"/>
        </w:rPr>
        <w:t>clasificará</w:t>
      </w:r>
      <w:r w:rsidR="00B95793" w:rsidRPr="00D62202">
        <w:rPr>
          <w:rFonts w:asciiTheme="minorHAnsi" w:hAnsiTheme="minorHAnsi" w:cstheme="minorHAnsi"/>
          <w:b/>
          <w:sz w:val="22"/>
          <w:szCs w:val="22"/>
        </w:rPr>
        <w:t>n</w:t>
      </w:r>
      <w:r w:rsidR="00631CBE" w:rsidRPr="00D62202">
        <w:rPr>
          <w:rFonts w:asciiTheme="minorHAnsi" w:hAnsiTheme="minorHAnsi" w:cstheme="minorHAnsi"/>
          <w:b/>
          <w:sz w:val="22"/>
          <w:szCs w:val="22"/>
        </w:rPr>
        <w:t xml:space="preserve"> por</w:t>
      </w:r>
      <w:r w:rsidR="00783086" w:rsidRPr="00D62202">
        <w:rPr>
          <w:rFonts w:asciiTheme="minorHAnsi" w:hAnsiTheme="minorHAnsi" w:cstheme="minorHAnsi"/>
          <w:b/>
          <w:sz w:val="22"/>
          <w:szCs w:val="22"/>
        </w:rPr>
        <w:t xml:space="preserve"> orden decreciente</w:t>
      </w:r>
      <w:r w:rsidR="00981289" w:rsidRPr="00D62202">
        <w:rPr>
          <w:rFonts w:asciiTheme="minorHAnsi" w:hAnsiTheme="minorHAnsi" w:cstheme="minorHAnsi"/>
          <w:b/>
          <w:sz w:val="22"/>
          <w:szCs w:val="22"/>
        </w:rPr>
        <w:t xml:space="preserve"> los vehículos según puntuación obtenida</w:t>
      </w:r>
      <w:r w:rsidRPr="00D62202">
        <w:rPr>
          <w:rFonts w:asciiTheme="minorHAnsi" w:hAnsiTheme="minorHAnsi" w:cstheme="minorHAnsi"/>
          <w:b/>
          <w:sz w:val="22"/>
          <w:szCs w:val="22"/>
        </w:rPr>
        <w:t>.</w:t>
      </w:r>
    </w:p>
    <w:p w14:paraId="73628E96" w14:textId="77777777" w:rsidR="00B95793" w:rsidRPr="00633A73" w:rsidRDefault="00B95793" w:rsidP="008A0BC2">
      <w:pPr>
        <w:jc w:val="both"/>
        <w:rPr>
          <w:rFonts w:asciiTheme="minorHAnsi" w:hAnsiTheme="minorHAnsi" w:cstheme="minorHAnsi"/>
          <w:sz w:val="22"/>
          <w:szCs w:val="22"/>
        </w:rPr>
      </w:pPr>
    </w:p>
    <w:p w14:paraId="47F24933" w14:textId="1BD1960C" w:rsidR="00631CBE"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Si el compromiso de entrega ofertado por la empresa </w:t>
      </w:r>
      <w:r w:rsidR="00981289" w:rsidRPr="00633A73">
        <w:rPr>
          <w:rFonts w:asciiTheme="minorHAnsi" w:hAnsiTheme="minorHAnsi" w:cstheme="minorHAnsi"/>
          <w:sz w:val="22"/>
          <w:szCs w:val="22"/>
        </w:rPr>
        <w:t xml:space="preserve">para el vehículo </w:t>
      </w:r>
      <w:r w:rsidR="00D13922" w:rsidRPr="00633A73">
        <w:rPr>
          <w:rFonts w:asciiTheme="minorHAnsi" w:hAnsiTheme="minorHAnsi" w:cstheme="minorHAnsi"/>
          <w:sz w:val="22"/>
          <w:szCs w:val="22"/>
        </w:rPr>
        <w:t>mejor clasificado</w:t>
      </w:r>
      <w:r w:rsidRPr="00633A73">
        <w:rPr>
          <w:rFonts w:asciiTheme="minorHAnsi" w:hAnsiTheme="minorHAnsi" w:cstheme="minorHAnsi"/>
          <w:sz w:val="22"/>
          <w:szCs w:val="22"/>
        </w:rPr>
        <w:t xml:space="preserve"> no alcanzase el número total de bienes que se desean adquirir, la diferencia entre </w:t>
      </w:r>
      <w:r w:rsidR="00783086" w:rsidRPr="00633A73">
        <w:rPr>
          <w:rFonts w:asciiTheme="minorHAnsi" w:hAnsiTheme="minorHAnsi" w:cstheme="minorHAnsi"/>
          <w:sz w:val="22"/>
          <w:szCs w:val="22"/>
        </w:rPr>
        <w:t xml:space="preserve">ambas cantidades, se </w:t>
      </w:r>
      <w:r w:rsidR="00981289" w:rsidRPr="00633A73">
        <w:rPr>
          <w:rFonts w:asciiTheme="minorHAnsi" w:hAnsiTheme="minorHAnsi" w:cstheme="minorHAnsi"/>
          <w:sz w:val="22"/>
          <w:szCs w:val="22"/>
        </w:rPr>
        <w:t xml:space="preserve">adquirirán del siguiente vehículo mejor clasificado </w:t>
      </w:r>
      <w:r w:rsidRPr="00633A73">
        <w:rPr>
          <w:rFonts w:asciiTheme="minorHAnsi" w:hAnsiTheme="minorHAnsi" w:cstheme="minorHAnsi"/>
          <w:sz w:val="22"/>
          <w:szCs w:val="22"/>
        </w:rPr>
        <w:t>y así sucesivamente hasta alcanzar el número de unidades requerido</w:t>
      </w:r>
      <w:r w:rsidR="00783086" w:rsidRPr="00633A73">
        <w:rPr>
          <w:rFonts w:asciiTheme="minorHAnsi" w:hAnsiTheme="minorHAnsi" w:cstheme="minorHAnsi"/>
          <w:sz w:val="22"/>
          <w:szCs w:val="22"/>
        </w:rPr>
        <w:t>,</w:t>
      </w:r>
      <w:r w:rsidRPr="00633A73">
        <w:rPr>
          <w:rFonts w:asciiTheme="minorHAnsi" w:hAnsiTheme="minorHAnsi" w:cstheme="minorHAnsi"/>
          <w:sz w:val="22"/>
          <w:szCs w:val="22"/>
        </w:rPr>
        <w:t xml:space="preserve"> o bien, </w:t>
      </w:r>
      <w:r w:rsidR="005E1E0A" w:rsidRPr="00633A73">
        <w:rPr>
          <w:rFonts w:asciiTheme="minorHAnsi" w:hAnsiTheme="minorHAnsi" w:cstheme="minorHAnsi"/>
          <w:sz w:val="22"/>
          <w:szCs w:val="22"/>
        </w:rPr>
        <w:t>el total de las unidades ofertadas, si este fuera inferior, con el límite del presupuesto base de licitación.</w:t>
      </w:r>
      <w:r w:rsidRPr="00633A73">
        <w:rPr>
          <w:rFonts w:asciiTheme="minorHAnsi" w:hAnsiTheme="minorHAnsi" w:cstheme="minorHAnsi"/>
          <w:sz w:val="22"/>
          <w:szCs w:val="22"/>
        </w:rPr>
        <w:t xml:space="preserve"> </w:t>
      </w:r>
    </w:p>
    <w:p w14:paraId="65F248B5" w14:textId="61695708" w:rsidR="00981289" w:rsidRPr="00633A73" w:rsidRDefault="00981289" w:rsidP="008A0BC2">
      <w:pPr>
        <w:jc w:val="both"/>
        <w:rPr>
          <w:rFonts w:asciiTheme="minorHAnsi" w:hAnsiTheme="minorHAnsi" w:cstheme="minorHAnsi"/>
          <w:sz w:val="22"/>
          <w:szCs w:val="22"/>
        </w:rPr>
      </w:pPr>
    </w:p>
    <w:p w14:paraId="213CBDA0" w14:textId="4951E8BE" w:rsidR="00981289" w:rsidRPr="00D62202" w:rsidRDefault="00981289" w:rsidP="008A0BC2">
      <w:pPr>
        <w:jc w:val="both"/>
        <w:rPr>
          <w:rFonts w:asciiTheme="minorHAnsi" w:hAnsiTheme="minorHAnsi" w:cstheme="minorHAnsi"/>
          <w:b/>
          <w:sz w:val="22"/>
          <w:szCs w:val="22"/>
        </w:rPr>
      </w:pPr>
      <w:r w:rsidRPr="00D62202">
        <w:rPr>
          <w:rFonts w:asciiTheme="minorHAnsi" w:hAnsiTheme="minorHAnsi" w:cstheme="minorHAnsi"/>
          <w:b/>
          <w:sz w:val="22"/>
          <w:szCs w:val="22"/>
        </w:rPr>
        <w:t>La adjudicación recaerá sobre las empresas que hayan ofertado los vehículos mejor clasificados conforme a lo indicado en el párrafo anterior</w:t>
      </w:r>
      <w:r w:rsidR="00927764" w:rsidRPr="00D62202">
        <w:rPr>
          <w:rFonts w:asciiTheme="minorHAnsi" w:hAnsiTheme="minorHAnsi" w:cstheme="minorHAnsi"/>
          <w:b/>
          <w:sz w:val="22"/>
          <w:szCs w:val="22"/>
        </w:rPr>
        <w:t>, por el número de vehículos ofertados</w:t>
      </w:r>
    </w:p>
    <w:p w14:paraId="785DF4A5" w14:textId="14D5ED98" w:rsidR="00B95793" w:rsidRPr="00633A73" w:rsidRDefault="00B95793" w:rsidP="008A0BC2">
      <w:pPr>
        <w:jc w:val="both"/>
        <w:rPr>
          <w:rFonts w:asciiTheme="minorHAnsi" w:hAnsiTheme="minorHAnsi" w:cstheme="minorHAnsi"/>
          <w:sz w:val="22"/>
          <w:szCs w:val="22"/>
        </w:rPr>
      </w:pPr>
    </w:p>
    <w:p w14:paraId="6E0889CD" w14:textId="1A62955F" w:rsidR="00B95793"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En el caso de </w:t>
      </w:r>
      <w:r w:rsidR="00981289" w:rsidRPr="00633A73">
        <w:rPr>
          <w:rFonts w:asciiTheme="minorHAnsi" w:hAnsiTheme="minorHAnsi" w:cstheme="minorHAnsi"/>
          <w:sz w:val="22"/>
          <w:szCs w:val="22"/>
        </w:rPr>
        <w:t>los vehículos que resulten empatados, se a</w:t>
      </w:r>
      <w:r w:rsidR="00D13922" w:rsidRPr="00633A73">
        <w:rPr>
          <w:rFonts w:asciiTheme="minorHAnsi" w:hAnsiTheme="minorHAnsi" w:cstheme="minorHAnsi"/>
          <w:sz w:val="22"/>
          <w:szCs w:val="22"/>
        </w:rPr>
        <w:t>djudicarán</w:t>
      </w:r>
      <w:r w:rsidR="00981289" w:rsidRPr="00633A73">
        <w:rPr>
          <w:rFonts w:asciiTheme="minorHAnsi" w:hAnsiTheme="minorHAnsi" w:cstheme="minorHAnsi"/>
          <w:sz w:val="22"/>
          <w:szCs w:val="22"/>
        </w:rPr>
        <w:t xml:space="preserve"> en primer lugar los más económicos y</w:t>
      </w:r>
      <w:r w:rsidR="00D13922" w:rsidRPr="00633A73">
        <w:rPr>
          <w:rFonts w:asciiTheme="minorHAnsi" w:hAnsiTheme="minorHAnsi" w:cstheme="minorHAnsi"/>
          <w:sz w:val="22"/>
          <w:szCs w:val="22"/>
        </w:rPr>
        <w:t>,</w:t>
      </w:r>
      <w:r w:rsidR="00981289" w:rsidRPr="00633A73">
        <w:rPr>
          <w:rFonts w:asciiTheme="minorHAnsi" w:hAnsiTheme="minorHAnsi" w:cstheme="minorHAnsi"/>
          <w:sz w:val="22"/>
          <w:szCs w:val="22"/>
        </w:rPr>
        <w:t xml:space="preserve"> </w:t>
      </w:r>
      <w:r w:rsidR="00783086" w:rsidRPr="00633A73">
        <w:rPr>
          <w:rFonts w:asciiTheme="minorHAnsi" w:hAnsiTheme="minorHAnsi" w:cstheme="minorHAnsi"/>
          <w:sz w:val="22"/>
          <w:szCs w:val="22"/>
        </w:rPr>
        <w:t xml:space="preserve">en caso de </w:t>
      </w:r>
      <w:r w:rsidR="00D13922" w:rsidRPr="00633A73">
        <w:rPr>
          <w:rFonts w:asciiTheme="minorHAnsi" w:hAnsiTheme="minorHAnsi" w:cstheme="minorHAnsi"/>
          <w:sz w:val="22"/>
          <w:szCs w:val="22"/>
        </w:rPr>
        <w:t xml:space="preserve">mantenerse el </w:t>
      </w:r>
      <w:r w:rsidR="00783086" w:rsidRPr="00633A73">
        <w:rPr>
          <w:rFonts w:asciiTheme="minorHAnsi" w:hAnsiTheme="minorHAnsi" w:cstheme="minorHAnsi"/>
          <w:sz w:val="22"/>
          <w:szCs w:val="22"/>
        </w:rPr>
        <w:t>empate</w:t>
      </w:r>
      <w:r w:rsidR="00D13922" w:rsidRPr="00633A73">
        <w:rPr>
          <w:rFonts w:asciiTheme="minorHAnsi" w:hAnsiTheme="minorHAnsi" w:cstheme="minorHAnsi"/>
          <w:sz w:val="22"/>
          <w:szCs w:val="22"/>
        </w:rPr>
        <w:t>,</w:t>
      </w:r>
      <w:r w:rsidR="00783086" w:rsidRPr="00633A73">
        <w:rPr>
          <w:rFonts w:asciiTheme="minorHAnsi" w:hAnsiTheme="minorHAnsi" w:cstheme="minorHAnsi"/>
          <w:sz w:val="22"/>
          <w:szCs w:val="22"/>
        </w:rPr>
        <w:t xml:space="preserve"> se adjudicará</w:t>
      </w:r>
      <w:r w:rsidR="00D13922" w:rsidRPr="00633A73">
        <w:rPr>
          <w:rFonts w:asciiTheme="minorHAnsi" w:hAnsiTheme="minorHAnsi" w:cstheme="minorHAnsi"/>
          <w:sz w:val="22"/>
          <w:szCs w:val="22"/>
        </w:rPr>
        <w:t>n aquellos que oferten un</w:t>
      </w:r>
      <w:r w:rsidR="00783086" w:rsidRPr="00633A73">
        <w:rPr>
          <w:rFonts w:asciiTheme="minorHAnsi" w:hAnsiTheme="minorHAnsi" w:cstheme="minorHAnsi"/>
          <w:sz w:val="22"/>
          <w:szCs w:val="22"/>
        </w:rPr>
        <w:t xml:space="preserve"> mayor número de unidades.</w:t>
      </w:r>
    </w:p>
    <w:p w14:paraId="3D051F96" w14:textId="57AA47C3" w:rsidR="00A324F4" w:rsidRPr="00A2730D" w:rsidRDefault="00A324F4" w:rsidP="00A324F4">
      <w:pPr>
        <w:jc w:val="both"/>
        <w:rPr>
          <w:rFonts w:asciiTheme="minorHAnsi" w:hAnsiTheme="minorHAnsi" w:cstheme="minorHAnsi"/>
          <w:color w:val="FF0000"/>
          <w:sz w:val="22"/>
          <w:szCs w:val="22"/>
        </w:rPr>
      </w:pPr>
    </w:p>
    <w:p w14:paraId="4081CB2C" w14:textId="77777777" w:rsidR="00FD762D" w:rsidRPr="008A0BC2" w:rsidRDefault="00FD762D" w:rsidP="004E4EE6">
      <w:pPr>
        <w:pStyle w:val="Prrafodelista"/>
        <w:numPr>
          <w:ilvl w:val="0"/>
          <w:numId w:val="9"/>
        </w:numPr>
        <w:spacing w:before="160"/>
        <w:ind w:left="714" w:hanging="357"/>
        <w:rPr>
          <w:b/>
          <w:bCs/>
          <w:sz w:val="22"/>
        </w:rPr>
      </w:pPr>
      <w:r w:rsidRPr="008A0BC2">
        <w:rPr>
          <w:rFonts w:asciiTheme="minorHAnsi" w:hAnsiTheme="minorHAnsi"/>
          <w:b/>
          <w:bCs/>
          <w:sz w:val="22"/>
          <w:u w:val="single"/>
        </w:rPr>
        <w:t>ENTREGA DE BIENES COMO PARTE DEL PAGO</w:t>
      </w:r>
    </w:p>
    <w:p w14:paraId="4E5C3252" w14:textId="77777777" w:rsidR="00FD762D" w:rsidRDefault="00FD762D" w:rsidP="00FD762D">
      <w:pPr>
        <w:rPr>
          <w:rFonts w:asciiTheme="minorHAnsi" w:hAnsiTheme="minorHAnsi"/>
          <w:bCs/>
          <w:sz w:val="22"/>
        </w:rPr>
      </w:pPr>
    </w:p>
    <w:p w14:paraId="42035DBD" w14:textId="77777777" w:rsidR="00FD762D" w:rsidRPr="00D62202" w:rsidRDefault="00FD762D" w:rsidP="00FD762D">
      <w:pPr>
        <w:rPr>
          <w:rFonts w:asciiTheme="minorHAnsi" w:hAnsiTheme="minorHAnsi"/>
          <w:bCs/>
          <w:sz w:val="22"/>
        </w:rPr>
      </w:pPr>
      <w:r>
        <w:rPr>
          <w:rFonts w:asciiTheme="minorHAnsi" w:hAnsiTheme="minorHAnsi"/>
          <w:bCs/>
          <w:sz w:val="22"/>
        </w:rPr>
        <w:t>No se prevén entrega de bienes como parte del pago</w:t>
      </w:r>
    </w:p>
    <w:p w14:paraId="08998EA5" w14:textId="470837BB" w:rsidR="00A324F4" w:rsidRDefault="00A324F4" w:rsidP="00A324F4">
      <w:pPr>
        <w:jc w:val="both"/>
        <w:rPr>
          <w:rFonts w:asciiTheme="minorHAnsi" w:hAnsiTheme="minorHAnsi" w:cstheme="minorHAnsi"/>
          <w:sz w:val="22"/>
          <w:szCs w:val="22"/>
        </w:rPr>
      </w:pPr>
    </w:p>
    <w:p w14:paraId="214EC93E" w14:textId="77777777" w:rsidR="00FD762D" w:rsidRDefault="00FD762D" w:rsidP="00A324F4">
      <w:pPr>
        <w:jc w:val="both"/>
        <w:rPr>
          <w:rFonts w:asciiTheme="minorHAnsi" w:hAnsiTheme="minorHAnsi" w:cstheme="minorHAnsi"/>
          <w:sz w:val="22"/>
          <w:szCs w:val="22"/>
        </w:rPr>
      </w:pPr>
    </w:p>
    <w:p w14:paraId="41A06A4C" w14:textId="563C7794" w:rsidR="00E21363" w:rsidRPr="008A0BC2" w:rsidRDefault="006C4318" w:rsidP="004E4EE6">
      <w:pPr>
        <w:pStyle w:val="ayuda"/>
        <w:numPr>
          <w:ilvl w:val="0"/>
          <w:numId w:val="9"/>
        </w:numPr>
        <w:spacing w:after="0"/>
        <w:rPr>
          <w:b/>
          <w:i w:val="0"/>
          <w:sz w:val="22"/>
          <w:u w:val="single"/>
        </w:rPr>
      </w:pPr>
      <w:r w:rsidRPr="008A0BC2">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A324F4">
      <w:pPr>
        <w:rPr>
          <w:b/>
          <w:bCs/>
          <w:sz w:val="22"/>
        </w:rPr>
      </w:pPr>
      <w:r>
        <w:rPr>
          <w:b/>
          <w:bCs/>
          <w:sz w:val="22"/>
        </w:rPr>
        <w:t xml:space="preserve">Sí (  ),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548BDA1A" w:rsidR="00A324F4" w:rsidRDefault="00A324F4" w:rsidP="00CB6712">
      <w:pPr>
        <w:ind w:left="426"/>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 xml:space="preserve">un </w:t>
      </w:r>
      <w:r w:rsidR="00CB6712" w:rsidRPr="008E3E52">
        <w:rPr>
          <w:rFonts w:asciiTheme="minorHAnsi" w:hAnsiTheme="minorHAnsi" w:cstheme="minorHAnsi"/>
          <w:sz w:val="22"/>
          <w:szCs w:val="22"/>
        </w:rPr>
        <w:t xml:space="preserve">vehículo por </w:t>
      </w:r>
      <w:r w:rsidR="00A2730D" w:rsidRPr="008E3E52">
        <w:rPr>
          <w:rFonts w:asciiTheme="minorHAnsi" w:hAnsiTheme="minorHAnsi" w:cstheme="minorHAnsi"/>
          <w:sz w:val="22"/>
          <w:szCs w:val="22"/>
        </w:rPr>
        <w:t>cada un</w:t>
      </w:r>
      <w:r w:rsidR="00A2730D">
        <w:rPr>
          <w:rFonts w:asciiTheme="minorHAnsi" w:hAnsiTheme="minorHAnsi" w:cstheme="minorHAnsi"/>
          <w:sz w:val="22"/>
          <w:szCs w:val="22"/>
        </w:rPr>
        <w:t>idad adquirida</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4E4EE6">
      <w:pPr>
        <w:pStyle w:val="Prrafodelista"/>
        <w:numPr>
          <w:ilvl w:val="0"/>
          <w:numId w:val="11"/>
        </w:numPr>
        <w:ind w:left="1134"/>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4E4EE6">
      <w:pPr>
        <w:pStyle w:val="Prrafodelista"/>
        <w:numPr>
          <w:ilvl w:val="0"/>
          <w:numId w:val="11"/>
        </w:numPr>
        <w:ind w:left="1134"/>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4B2E46">
        <w:trPr>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77E696F1" w14:textId="7B035AD4" w:rsidR="00A324F4" w:rsidRPr="00C02303" w:rsidRDefault="00A324F4">
            <w:pPr>
              <w:widowControl w:val="0"/>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p w14:paraId="64398D4A" w14:textId="77777777" w:rsidR="00A324F4" w:rsidRDefault="00A324F4">
            <w:pPr>
              <w:widowControl w:val="0"/>
              <w:rPr>
                <w:sz w:val="22"/>
                <w:lang w:eastAsia="en-US"/>
              </w:rPr>
            </w:pP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8FD6075" w14:textId="5EBBC884" w:rsidR="00A324F4" w:rsidRDefault="00A324F4" w:rsidP="00A324F4">
      <w:pPr>
        <w:rPr>
          <w:rFonts w:asciiTheme="minorHAnsi" w:hAnsiTheme="minorHAnsi" w:cstheme="minorHAnsi"/>
          <w:b/>
          <w:bCs/>
          <w:sz w:val="22"/>
        </w:rPr>
      </w:pPr>
      <w:r>
        <w:rPr>
          <w:rFonts w:asciiTheme="minorHAnsi" w:hAnsiTheme="minorHAnsi" w:cstheme="minorHAnsi"/>
          <w:b/>
          <w:bCs/>
          <w:sz w:val="22"/>
        </w:rPr>
        <w:t>No</w:t>
      </w:r>
      <w:r>
        <w:rPr>
          <w:b/>
          <w:bCs/>
          <w:sz w:val="22"/>
        </w:rPr>
        <w:t xml:space="preserve"> (  ), </w:t>
      </w:r>
      <w:r>
        <w:rPr>
          <w:rFonts w:asciiTheme="minorHAnsi" w:hAnsiTheme="minorHAnsi" w:cstheme="minorHAnsi"/>
          <w:b/>
          <w:bCs/>
          <w:sz w:val="22"/>
        </w:rPr>
        <w:t>la empresa Adjudicataria NO está obligada al achatarramiento de vehículos.</w:t>
      </w:r>
    </w:p>
    <w:p w14:paraId="650849DD" w14:textId="59B306DE" w:rsidR="00D62202" w:rsidRDefault="00D62202" w:rsidP="00A324F4">
      <w:pPr>
        <w:rPr>
          <w:rFonts w:asciiTheme="minorHAnsi" w:hAnsiTheme="minorHAnsi" w:cstheme="minorHAnsi"/>
          <w:b/>
          <w:bCs/>
          <w:sz w:val="22"/>
        </w:rPr>
      </w:pPr>
    </w:p>
    <w:p w14:paraId="441B563A" w14:textId="1EE7DE2D" w:rsidR="00D62202" w:rsidRDefault="00F92FB9" w:rsidP="001E1A6E">
      <w:pPr>
        <w:jc w:val="both"/>
        <w:rPr>
          <w:rFonts w:asciiTheme="minorHAnsi" w:hAnsiTheme="minorHAnsi" w:cstheme="minorHAnsi"/>
          <w:b/>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Pr="0088591D">
        <w:rPr>
          <w:rFonts w:asciiTheme="minorHAnsi" w:hAnsiTheme="minorHAnsi" w:cstheme="minorHAnsi"/>
          <w:bCs/>
          <w:sz w:val="22"/>
        </w:rPr>
        <w:t xml:space="preserve"> </w:t>
      </w:r>
      <w:r>
        <w:rPr>
          <w:rFonts w:asciiTheme="minorHAnsi" w:hAnsiTheme="minorHAnsi" w:cstheme="minorHAnsi"/>
          <w:bCs/>
          <w:sz w:val="22"/>
        </w:rPr>
        <w:t>para la C11.I4, el Organismo se compromete al achatarramiento de un vehículo por cada unidad adquirida. La documentación acreditativa al cumplimiento de esta obligación será incorporada al expediente del contrato basado</w:t>
      </w:r>
    </w:p>
    <w:p w14:paraId="034EF607" w14:textId="77777777" w:rsidR="00D62202" w:rsidRDefault="00D62202" w:rsidP="001E1A6E">
      <w:pPr>
        <w:jc w:val="both"/>
        <w:rPr>
          <w:rFonts w:asciiTheme="minorHAnsi" w:hAnsiTheme="minorHAnsi" w:cstheme="minorHAnsi"/>
          <w:b/>
          <w:bCs/>
          <w:sz w:val="22"/>
        </w:rPr>
      </w:pPr>
    </w:p>
    <w:p w14:paraId="416CB619" w14:textId="626454DD" w:rsidR="00A324F4" w:rsidRDefault="00A324F4" w:rsidP="00A324F4">
      <w:pPr>
        <w:rPr>
          <w:rFonts w:ascii="Calibri" w:hAnsi="Calibri" w:cs="Calibri"/>
          <w:sz w:val="22"/>
          <w:szCs w:val="22"/>
        </w:rPr>
      </w:pPr>
    </w:p>
    <w:p w14:paraId="3E188378" w14:textId="1B72ADEB" w:rsidR="00D62202" w:rsidRDefault="00D62202" w:rsidP="00A324F4">
      <w:pPr>
        <w:rPr>
          <w:rFonts w:ascii="Calibri" w:hAnsi="Calibri" w:cs="Calibri"/>
          <w:sz w:val="22"/>
          <w:szCs w:val="22"/>
        </w:rPr>
      </w:pPr>
    </w:p>
    <w:p w14:paraId="1986CBA4" w14:textId="0C593718" w:rsidR="00D62202" w:rsidRDefault="00D62202" w:rsidP="00A324F4">
      <w:pPr>
        <w:rPr>
          <w:rFonts w:ascii="Calibri" w:hAnsi="Calibri" w:cs="Calibri"/>
          <w:sz w:val="22"/>
          <w:szCs w:val="22"/>
        </w:rPr>
      </w:pPr>
    </w:p>
    <w:p w14:paraId="55A35235" w14:textId="266829BE" w:rsidR="00D62202" w:rsidRDefault="00D62202" w:rsidP="00A324F4">
      <w:pPr>
        <w:rPr>
          <w:rFonts w:ascii="Calibri" w:hAnsi="Calibri" w:cs="Calibri"/>
          <w:sz w:val="22"/>
          <w:szCs w:val="22"/>
        </w:rPr>
      </w:pPr>
    </w:p>
    <w:p w14:paraId="67472461" w14:textId="515C6F5D" w:rsidR="00B0337C" w:rsidRPr="00A324F4" w:rsidRDefault="006C4318" w:rsidP="004E4EE6">
      <w:pPr>
        <w:pStyle w:val="ayuda"/>
        <w:numPr>
          <w:ilvl w:val="0"/>
          <w:numId w:val="9"/>
        </w:numPr>
        <w:spacing w:after="0"/>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16C27F9C"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77777777" w:rsidR="00A324F4" w:rsidRDefault="00A324F4"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90 días naturales (vehículos sin Kit)</w:t>
      </w:r>
    </w:p>
    <w:p w14:paraId="2B849652" w14:textId="77777777" w:rsidR="00A324F4" w:rsidRDefault="00A324F4"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150 días naturales (vehículos con kit)</w:t>
      </w:r>
    </w:p>
    <w:p w14:paraId="22F4F5D5" w14:textId="27E746D2"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Otro</w:t>
      </w:r>
      <w:r>
        <w:rPr>
          <w:rFonts w:asciiTheme="minorHAnsi" w:hAnsiTheme="minorHAnsi" w:cstheme="minorHAnsi"/>
          <w:sz w:val="22"/>
          <w:szCs w:val="22"/>
        </w:rPr>
        <w:t>:</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17DB7ED0" w14:textId="4E34E655" w:rsidR="00A324F4" w:rsidRDefault="00A324F4"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5E753547" w14:textId="77777777" w:rsidR="00E10981" w:rsidRDefault="00E10981"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p>
    <w:p w14:paraId="27F2E68B" w14:textId="73F0F5D3" w:rsidR="00E10981" w:rsidRDefault="00E10981" w:rsidP="00A324F4">
      <w:pPr>
        <w:widowControl w:val="0"/>
        <w:jc w:val="both"/>
        <w:rPr>
          <w:rFonts w:ascii="Calibri" w:hAnsi="Calibri" w:cs="Calibri"/>
          <w:b/>
          <w:color w:val="FF0000"/>
          <w:sz w:val="22"/>
          <w:szCs w:val="22"/>
          <w:u w:val="single"/>
        </w:rPr>
      </w:pPr>
    </w:p>
    <w:p w14:paraId="7E13968F" w14:textId="77777777" w:rsidR="00D62202" w:rsidRDefault="00D62202" w:rsidP="00A324F4">
      <w:pPr>
        <w:widowControl w:val="0"/>
        <w:jc w:val="both"/>
        <w:rPr>
          <w:rFonts w:ascii="Calibri" w:hAnsi="Calibri" w:cs="Calibri"/>
          <w:b/>
          <w:color w:val="FF0000"/>
          <w:sz w:val="22"/>
          <w:szCs w:val="22"/>
          <w:u w:val="single"/>
        </w:rPr>
      </w:pPr>
    </w:p>
    <w:p w14:paraId="1265F635" w14:textId="4CE70BCB" w:rsidR="00B95A54" w:rsidRPr="00A324F4" w:rsidRDefault="006C4318" w:rsidP="004E4EE6">
      <w:pPr>
        <w:pStyle w:val="ayuda"/>
        <w:numPr>
          <w:ilvl w:val="0"/>
          <w:numId w:val="9"/>
        </w:numPr>
        <w:rPr>
          <w:b/>
          <w:i w:val="0"/>
          <w:sz w:val="22"/>
          <w:u w:val="single"/>
        </w:rPr>
      </w:pPr>
      <w:r w:rsidRPr="00A324F4">
        <w:rPr>
          <w:b/>
          <w:i w:val="0"/>
          <w:sz w:val="22"/>
          <w:u w:val="single"/>
        </w:rPr>
        <w:t>CONDICIONES DE ENTREGA</w:t>
      </w:r>
    </w:p>
    <w:p w14:paraId="7A25496E" w14:textId="421C038A" w:rsidR="00A324F4" w:rsidRDefault="00A324F4"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w:t>
      </w:r>
      <w:r w:rsidR="000E5ECE">
        <w:rPr>
          <w:rFonts w:asciiTheme="minorHAnsi" w:hAnsiTheme="minorHAnsi" w:cstheme="minorHAnsi"/>
          <w:b/>
          <w:sz w:val="22"/>
          <w:szCs w:val="22"/>
        </w:rPr>
        <w:t>1</w:t>
      </w:r>
      <w:r>
        <w:rPr>
          <w:rFonts w:asciiTheme="minorHAnsi" w:hAnsiTheme="minorHAnsi" w:cstheme="minorHAnsi"/>
          <w:b/>
          <w:sz w:val="22"/>
          <w:szCs w:val="22"/>
        </w:rPr>
        <w:t xml:space="preserve">.1 </w:t>
      </w:r>
      <w:r>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050CC262" w14:textId="77777777" w:rsidR="00D62202" w:rsidRPr="00D62202" w:rsidRDefault="00D62202" w:rsidP="00D62202">
      <w:pPr>
        <w:ind w:left="709"/>
        <w:rPr>
          <w:rFonts w:asciiTheme="minorHAnsi" w:hAnsiTheme="minorHAnsi" w:cstheme="minorHAnsi"/>
          <w:b/>
          <w:sz w:val="22"/>
          <w:szCs w:val="22"/>
        </w:rPr>
      </w:pPr>
      <w:r w:rsidRPr="00D62202">
        <w:rPr>
          <w:rFonts w:asciiTheme="minorHAnsi" w:hAnsiTheme="minorHAnsi" w:cstheme="minorHAnsi"/>
          <w:b/>
          <w:sz w:val="22"/>
          <w:szCs w:val="22"/>
        </w:rPr>
        <w:t>(  ) No</w:t>
      </w:r>
    </w:p>
    <w:p w14:paraId="5589E2B2" w14:textId="77777777" w:rsidR="00D62202" w:rsidRPr="00D62202" w:rsidRDefault="00D62202" w:rsidP="00D62202">
      <w:pPr>
        <w:ind w:left="709"/>
        <w:rPr>
          <w:rFonts w:asciiTheme="minorHAnsi" w:hAnsiTheme="minorHAnsi" w:cstheme="minorHAnsi"/>
          <w:b/>
          <w:sz w:val="22"/>
          <w:szCs w:val="22"/>
        </w:rPr>
      </w:pPr>
      <w:r w:rsidRPr="00D62202">
        <w:rPr>
          <w:rFonts w:ascii="Calibri" w:hAnsi="Calibri" w:cs="Calibri"/>
          <w:b/>
          <w:sz w:val="22"/>
          <w:szCs w:val="22"/>
        </w:rPr>
        <w:t>(</w:t>
      </w:r>
      <w:r w:rsidRPr="00D62202">
        <w:rPr>
          <w:rFonts w:asciiTheme="minorHAnsi" w:hAnsiTheme="minorHAnsi" w:cstheme="minorHAnsi"/>
          <w:b/>
          <w:sz w:val="22"/>
          <w:szCs w:val="22"/>
        </w:rPr>
        <w:t xml:space="preserve">  ) Sí </w:t>
      </w:r>
    </w:p>
    <w:p w14:paraId="072DB4E7" w14:textId="27A43712"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210757B0" w:rsidR="00B95A54" w:rsidRPr="00A324F4" w:rsidRDefault="00B95A54" w:rsidP="008B1970">
      <w:pPr>
        <w:pStyle w:val="ayuda"/>
        <w:spacing w:after="0"/>
        <w:ind w:left="0"/>
        <w:rPr>
          <w:rFonts w:asciiTheme="minorHAnsi" w:hAnsiTheme="minorHAnsi" w:cstheme="minorHAnsi"/>
          <w:b/>
          <w:i w:val="0"/>
          <w:sz w:val="22"/>
          <w:u w:val="single"/>
        </w:rPr>
      </w:pPr>
      <w:r w:rsidRPr="00A324F4">
        <w:rPr>
          <w:rFonts w:asciiTheme="minorHAnsi" w:hAnsiTheme="minorHAnsi" w:cstheme="minorHAnsi"/>
          <w:b/>
          <w:i w:val="0"/>
          <w:sz w:val="22"/>
        </w:rPr>
        <w:t>1</w:t>
      </w:r>
      <w:r w:rsidR="000E5ECE">
        <w:rPr>
          <w:rFonts w:asciiTheme="minorHAnsi" w:hAnsiTheme="minorHAnsi" w:cstheme="minorHAnsi"/>
          <w:b/>
          <w:i w:val="0"/>
          <w:sz w:val="22"/>
        </w:rPr>
        <w:t>1</w:t>
      </w:r>
      <w:r w:rsidRPr="00A324F4">
        <w:rPr>
          <w:rFonts w:asciiTheme="minorHAnsi" w:hAnsiTheme="minorHAnsi" w:cstheme="minorHAnsi"/>
          <w:b/>
          <w:i w:val="0"/>
          <w:sz w:val="22"/>
        </w:rPr>
        <w:t>.2.</w:t>
      </w:r>
      <w:r w:rsidRPr="00A324F4">
        <w:rPr>
          <w:rFonts w:asciiTheme="minorHAnsi" w:hAnsiTheme="minorHAnsi" w:cstheme="minorHAnsi"/>
          <w:b/>
          <w:i w:val="0"/>
          <w:sz w:val="22"/>
          <w:u w:val="single"/>
        </w:rPr>
        <w:t xml:space="preserve"> </w:t>
      </w:r>
      <w:r w:rsidR="00E241FC">
        <w:rPr>
          <w:rFonts w:asciiTheme="minorHAnsi" w:hAnsiTheme="minorHAnsi" w:cstheme="minorHAnsi"/>
          <w:b/>
          <w:i w:val="0"/>
          <w:sz w:val="22"/>
          <w:u w:val="single"/>
        </w:rPr>
        <w:t>Abonos</w:t>
      </w:r>
      <w:r w:rsidRPr="00A324F4">
        <w:rPr>
          <w:rFonts w:asciiTheme="minorHAnsi" w:hAnsiTheme="minorHAnsi" w:cstheme="minorHAnsi"/>
          <w:b/>
          <w:i w:val="0"/>
          <w:sz w:val="22"/>
          <w:u w:val="single"/>
        </w:rPr>
        <w:t xml:space="preserve"> a cuenta</w:t>
      </w:r>
    </w:p>
    <w:p w14:paraId="5BAA552D" w14:textId="75D4C732" w:rsidR="00B95A54" w:rsidRDefault="001D7DD0" w:rsidP="000E5ECE">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13602E99" w14:textId="77777777" w:rsidR="008B1970" w:rsidRDefault="008B1970" w:rsidP="008B1970"/>
    <w:p w14:paraId="6457A9AF" w14:textId="77777777" w:rsidR="000E47CB" w:rsidRPr="000E47CB" w:rsidRDefault="000E47CB" w:rsidP="000E47CB">
      <w:pPr>
        <w:ind w:left="709"/>
        <w:rPr>
          <w:rFonts w:asciiTheme="minorHAnsi" w:hAnsiTheme="minorHAnsi" w:cstheme="minorHAnsi"/>
          <w:b/>
          <w:sz w:val="22"/>
          <w:szCs w:val="22"/>
        </w:rPr>
      </w:pPr>
      <w:r w:rsidRPr="000E47CB">
        <w:rPr>
          <w:rFonts w:asciiTheme="minorHAnsi" w:hAnsiTheme="minorHAnsi" w:cstheme="minorHAnsi"/>
          <w:b/>
          <w:sz w:val="22"/>
          <w:szCs w:val="22"/>
        </w:rPr>
        <w:t>(  ) No</w:t>
      </w:r>
      <w:bookmarkStart w:id="0" w:name="_GoBack"/>
      <w:bookmarkEnd w:id="0"/>
    </w:p>
    <w:p w14:paraId="12157C50" w14:textId="0C3E8D20" w:rsidR="000E47CB" w:rsidRPr="000E47CB" w:rsidRDefault="000E47CB" w:rsidP="000E47CB">
      <w:pPr>
        <w:ind w:left="709"/>
        <w:rPr>
          <w:rFonts w:asciiTheme="minorHAnsi" w:hAnsiTheme="minorHAnsi" w:cstheme="minorHAnsi"/>
          <w:b/>
          <w:sz w:val="22"/>
          <w:szCs w:val="22"/>
        </w:rPr>
      </w:pPr>
      <w:r w:rsidRPr="000E47CB">
        <w:rPr>
          <w:rFonts w:ascii="Calibri" w:hAnsi="Calibri" w:cs="Calibri"/>
          <w:b/>
          <w:sz w:val="22"/>
          <w:szCs w:val="22"/>
        </w:rPr>
        <w:t>(</w:t>
      </w:r>
      <w:r w:rsidRPr="000E47CB">
        <w:rPr>
          <w:rFonts w:asciiTheme="minorHAnsi" w:hAnsiTheme="minorHAnsi" w:cstheme="minorHAnsi"/>
          <w:b/>
          <w:sz w:val="22"/>
          <w:szCs w:val="22"/>
        </w:rPr>
        <w:t xml:space="preserve">  ) Sí</w:t>
      </w:r>
      <w:r w:rsidR="00E241FC">
        <w:rPr>
          <w:rFonts w:asciiTheme="minorHAnsi" w:hAnsiTheme="minorHAnsi" w:cstheme="minorHAnsi"/>
          <w:b/>
          <w:sz w:val="22"/>
          <w:szCs w:val="22"/>
        </w:rPr>
        <w:t>. Conforme a lo dispuesto en la cláusula 8.3 del PCAP</w:t>
      </w:r>
      <w:r w:rsidRPr="000E47CB">
        <w:rPr>
          <w:rFonts w:asciiTheme="minorHAnsi" w:hAnsiTheme="minorHAnsi" w:cstheme="minorHAnsi"/>
          <w:b/>
          <w:sz w:val="22"/>
          <w:szCs w:val="22"/>
        </w:rPr>
        <w:t xml:space="preserve"> </w:t>
      </w:r>
    </w:p>
    <w:p w14:paraId="6BE856C1" w14:textId="493D456C" w:rsidR="008B1970" w:rsidRDefault="008B1970" w:rsidP="008B1970">
      <w:pPr>
        <w:ind w:left="709"/>
        <w:rPr>
          <w:bCs/>
          <w:sz w:val="22"/>
        </w:rPr>
      </w:pPr>
    </w:p>
    <w:p w14:paraId="4B552CA3" w14:textId="4F80B69E" w:rsidR="008B1970" w:rsidRPr="00C02303" w:rsidRDefault="008B1970" w:rsidP="00C02303">
      <w:pPr>
        <w:pStyle w:val="ayuda"/>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7608FD74" w14:textId="77777777" w:rsidR="00E10981" w:rsidRDefault="00E10981" w:rsidP="008B1970">
      <w:pPr>
        <w:widowControl w:val="0"/>
        <w:jc w:val="both"/>
        <w:rPr>
          <w:rFonts w:ascii="Calibri" w:hAnsi="Calibri" w:cs="Calibri"/>
          <w:i/>
          <w:color w:val="548DD4" w:themeColor="text2" w:themeTint="99"/>
          <w:sz w:val="18"/>
          <w:szCs w:val="18"/>
        </w:rPr>
      </w:pP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4E4EE6">
      <w:pPr>
        <w:pStyle w:val="ayuda"/>
        <w:numPr>
          <w:ilvl w:val="0"/>
          <w:numId w:val="9"/>
        </w:numPr>
        <w:spacing w:after="0"/>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28DBCEAD" w14:textId="77777777" w:rsidR="00E10981" w:rsidRDefault="00E10981" w:rsidP="008B1970">
      <w:pPr>
        <w:jc w:val="both"/>
        <w:rPr>
          <w:rFonts w:asciiTheme="minorHAnsi" w:hAnsiTheme="minorHAnsi" w:cstheme="minorHAnsi"/>
          <w:sz w:val="22"/>
          <w:szCs w:val="22"/>
        </w:rPr>
      </w:pP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4E4EE6">
      <w:pPr>
        <w:pStyle w:val="ayuda"/>
        <w:numPr>
          <w:ilvl w:val="0"/>
          <w:numId w:val="9"/>
        </w:numPr>
        <w:spacing w:after="0"/>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1B157A97" w14:textId="77777777" w:rsidR="008B1970" w:rsidRDefault="008B1970" w:rsidP="008B1970">
      <w:pPr>
        <w:rPr>
          <w:bCs/>
          <w:sz w:val="22"/>
        </w:rPr>
      </w:pPr>
    </w:p>
    <w:p w14:paraId="4C69C2FF" w14:textId="77777777" w:rsidR="000E47CB" w:rsidRPr="000E47CB" w:rsidRDefault="000E47CB" w:rsidP="000E47CB">
      <w:pPr>
        <w:ind w:left="709"/>
        <w:rPr>
          <w:rFonts w:asciiTheme="minorHAnsi" w:hAnsiTheme="minorHAnsi" w:cstheme="minorHAnsi"/>
          <w:b/>
          <w:sz w:val="22"/>
          <w:szCs w:val="22"/>
        </w:rPr>
      </w:pPr>
      <w:r w:rsidRPr="000E47CB">
        <w:rPr>
          <w:rFonts w:asciiTheme="minorHAnsi" w:hAnsiTheme="minorHAnsi" w:cstheme="minorHAnsi"/>
          <w:b/>
          <w:sz w:val="22"/>
          <w:szCs w:val="22"/>
        </w:rPr>
        <w:t>(  ) No</w:t>
      </w:r>
    </w:p>
    <w:p w14:paraId="106AA06F" w14:textId="77777777" w:rsidR="000E47CB" w:rsidRPr="000E47CB" w:rsidRDefault="000E47CB" w:rsidP="000E47CB">
      <w:pPr>
        <w:ind w:left="709"/>
        <w:rPr>
          <w:rFonts w:asciiTheme="minorHAnsi" w:hAnsiTheme="minorHAnsi" w:cstheme="minorHAnsi"/>
          <w:b/>
          <w:sz w:val="22"/>
          <w:szCs w:val="22"/>
        </w:rPr>
      </w:pPr>
      <w:r w:rsidRPr="000E47CB">
        <w:rPr>
          <w:rFonts w:ascii="Calibri" w:hAnsi="Calibri" w:cs="Calibri"/>
          <w:b/>
          <w:sz w:val="22"/>
          <w:szCs w:val="22"/>
        </w:rPr>
        <w:t>(</w:t>
      </w:r>
      <w:r w:rsidRPr="000E47CB">
        <w:rPr>
          <w:rFonts w:asciiTheme="minorHAnsi" w:hAnsiTheme="minorHAnsi" w:cstheme="minorHAnsi"/>
          <w:b/>
          <w:sz w:val="22"/>
          <w:szCs w:val="22"/>
        </w:rPr>
        <w:t xml:space="preserve">  ) Sí </w:t>
      </w:r>
    </w:p>
    <w:p w14:paraId="220CB8FE" w14:textId="0A44AA3C" w:rsidR="008B1970" w:rsidRDefault="008B1970" w:rsidP="008B1970">
      <w:pPr>
        <w:rPr>
          <w:bCs/>
          <w:sz w:val="22"/>
        </w:rPr>
      </w:pPr>
    </w:p>
    <w:p w14:paraId="6D77E563" w14:textId="58B3E087" w:rsidR="008B1970" w:rsidRDefault="008B1970" w:rsidP="008B1970">
      <w:r w:rsidRPr="00C02303">
        <w:rPr>
          <w:rFonts w:ascii="Calibri" w:hAnsi="Calibri" w:cs="Calibri"/>
          <w:bCs/>
          <w:i/>
          <w:color w:val="548DD4" w:themeColor="text2" w:themeTint="99"/>
          <w:sz w:val="18"/>
          <w:szCs w:val="18"/>
        </w:rPr>
        <w:t>Si ha seleccionado SÍ, se deberá c</w:t>
      </w:r>
      <w:r w:rsidR="000E47CB">
        <w:rPr>
          <w:rFonts w:ascii="Calibri" w:hAnsi="Calibri" w:cs="Calibri"/>
          <w:bCs/>
          <w:i/>
          <w:color w:val="548DD4" w:themeColor="text2" w:themeTint="99"/>
          <w:sz w:val="18"/>
          <w:szCs w:val="18"/>
        </w:rPr>
        <w:t>umplimentar la siguiente tabla</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BA641B" w14:paraId="353F4040" w14:textId="77777777" w:rsidTr="00BA641B">
        <w:trPr>
          <w:trHeight w:val="362"/>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83B6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60F3F404"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7DF6C8B2" w14:textId="69439690"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7F7E3E50"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29296CCA" w14:textId="77777777" w:rsidR="00BA641B" w:rsidRDefault="00BA641B"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1858C2B8" w14:textId="4E438AE3" w:rsidR="008B197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31.16</w:t>
      </w:r>
      <w:r w:rsidR="008B1970" w:rsidRPr="00C020C0">
        <w:rPr>
          <w:rFonts w:asciiTheme="minorHAnsi" w:hAnsiTheme="minorHAnsi" w:cstheme="minorHAnsi"/>
          <w:sz w:val="22"/>
          <w:szCs w:val="22"/>
        </w:rPr>
        <w:t xml:space="preserve"> del PCAP.</w:t>
      </w:r>
    </w:p>
    <w:p w14:paraId="59F12E74" w14:textId="4F83D73B" w:rsidR="008B1970" w:rsidRDefault="008B1970" w:rsidP="008B1970">
      <w:pPr>
        <w:widowControl w:val="0"/>
        <w:jc w:val="both"/>
        <w:rPr>
          <w:rFonts w:asciiTheme="minorHAnsi" w:hAnsiTheme="minorHAnsi" w:cstheme="minorHAnsi"/>
          <w:sz w:val="22"/>
          <w:szCs w:val="22"/>
        </w:rPr>
      </w:pPr>
    </w:p>
    <w:p w14:paraId="0FE4DBB6" w14:textId="77777777" w:rsidR="005C74A9" w:rsidRDefault="005C74A9" w:rsidP="008B1970">
      <w:pPr>
        <w:widowControl w:val="0"/>
        <w:jc w:val="both"/>
        <w:rPr>
          <w:rFonts w:asciiTheme="minorHAnsi" w:hAnsiTheme="minorHAnsi" w:cstheme="minorHAnsi"/>
          <w:sz w:val="22"/>
          <w:szCs w:val="22"/>
        </w:rPr>
      </w:pPr>
    </w:p>
    <w:p w14:paraId="4851351A" w14:textId="40D4CCA2" w:rsidR="000B6842" w:rsidRPr="00A324F4" w:rsidRDefault="006C4318" w:rsidP="004E4EE6">
      <w:pPr>
        <w:pStyle w:val="ayuda"/>
        <w:numPr>
          <w:ilvl w:val="0"/>
          <w:numId w:val="9"/>
        </w:numPr>
        <w:spacing w:after="200"/>
        <w:rPr>
          <w:b/>
          <w:i w:val="0"/>
          <w:sz w:val="22"/>
          <w:u w:val="single"/>
        </w:rPr>
      </w:pPr>
      <w:r w:rsidRPr="00A324F4">
        <w:rPr>
          <w:b/>
          <w:i w:val="0"/>
          <w:sz w:val="22"/>
          <w:u w:val="single"/>
        </w:rPr>
        <w:t>PRESENTACIÓN DE OFERTAS</w:t>
      </w:r>
    </w:p>
    <w:p w14:paraId="1D9CCA7A" w14:textId="4C85B776" w:rsidR="008B1970" w:rsidRPr="00D54F00" w:rsidRDefault="008B1970" w:rsidP="00CC6A27">
      <w:pPr>
        <w:rPr>
          <w:rFonts w:asciiTheme="minorHAnsi" w:hAnsiTheme="minorHAnsi"/>
          <w:sz w:val="22"/>
          <w:szCs w:val="22"/>
        </w:rPr>
      </w:pPr>
      <w:r w:rsidRPr="00D54F00">
        <w:rPr>
          <w:rFonts w:asciiTheme="minorHAnsi" w:hAnsiTheme="minorHAnsi"/>
          <w:sz w:val="22"/>
          <w:szCs w:val="22"/>
        </w:rPr>
        <w:t xml:space="preserve">La licitación electrónica </w:t>
      </w:r>
      <w:r w:rsidR="00D54F00">
        <w:rPr>
          <w:rFonts w:asciiTheme="minorHAnsi" w:hAnsiTheme="minorHAnsi"/>
          <w:sz w:val="22"/>
          <w:szCs w:val="22"/>
        </w:rPr>
        <w:t xml:space="preserve">se realizará a </w:t>
      </w:r>
      <w:r w:rsidRPr="00D54F00">
        <w:rPr>
          <w:rFonts w:asciiTheme="minorHAnsi" w:hAnsiTheme="minorHAnsi"/>
          <w:sz w:val="22"/>
          <w:szCs w:val="22"/>
        </w:rPr>
        <w:t>través de:</w:t>
      </w:r>
    </w:p>
    <w:p w14:paraId="23107CD2" w14:textId="78E073FA" w:rsidR="008B1970" w:rsidRDefault="004D3689" w:rsidP="00CC6A27">
      <w:pPr>
        <w:ind w:left="426"/>
        <w:rPr>
          <w:rFonts w:asciiTheme="minorHAnsi" w:hAnsiTheme="minorHAnsi"/>
          <w:sz w:val="22"/>
          <w:szCs w:val="22"/>
        </w:rPr>
      </w:pPr>
      <w:r>
        <w:rPr>
          <w:rFonts w:asciiTheme="minorHAnsi" w:hAnsiTheme="minorHAnsi"/>
          <w:sz w:val="22"/>
          <w:szCs w:val="22"/>
        </w:rPr>
        <w:t xml:space="preserve">(X)  </w:t>
      </w:r>
      <w:r w:rsidR="008B1970">
        <w:rPr>
          <w:rFonts w:asciiTheme="minorHAnsi" w:hAnsiTheme="minorHAnsi"/>
          <w:sz w:val="22"/>
          <w:szCs w:val="22"/>
        </w:rPr>
        <w:t xml:space="preserve"> La Plataforma de Contratación del Sector Público (PLACSP) </w:t>
      </w:r>
    </w:p>
    <w:p w14:paraId="1C7C86E6" w14:textId="77777777" w:rsidR="00F92FB9" w:rsidRDefault="008B1970" w:rsidP="00CC6A27">
      <w:pPr>
        <w:ind w:left="426"/>
        <w:rPr>
          <w:rFonts w:asciiTheme="minorHAnsi" w:hAnsiTheme="minorHAnsi"/>
          <w:sz w:val="22"/>
          <w:szCs w:val="22"/>
        </w:rPr>
      </w:pPr>
      <w:r>
        <w:rPr>
          <w:rFonts w:asciiTheme="minorHAnsi" w:hAnsiTheme="minorHAnsi"/>
          <w:sz w:val="22"/>
          <w:szCs w:val="22"/>
        </w:rPr>
        <w:t>(  )   Otra plata</w:t>
      </w:r>
      <w:r w:rsidR="00F92FB9">
        <w:rPr>
          <w:rFonts w:asciiTheme="minorHAnsi" w:hAnsiTheme="minorHAnsi"/>
          <w:sz w:val="22"/>
          <w:szCs w:val="22"/>
        </w:rPr>
        <w:t>forma electrónica del organismo</w:t>
      </w:r>
    </w:p>
    <w:p w14:paraId="4A91373D" w14:textId="4A4A254C" w:rsidR="008B1970" w:rsidRDefault="008B1970" w:rsidP="00CC6A27">
      <w:pPr>
        <w:ind w:left="426"/>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(márquese si procede)</w:t>
      </w:r>
    </w:p>
    <w:p w14:paraId="4EEA8CB3" w14:textId="77777777" w:rsidR="00F92FB9" w:rsidRDefault="00F92FB9" w:rsidP="00CC6A27">
      <w:pPr>
        <w:jc w:val="both"/>
        <w:rPr>
          <w:rFonts w:asciiTheme="minorHAnsi" w:hAnsiTheme="minorHAnsi"/>
          <w:sz w:val="22"/>
          <w:szCs w:val="22"/>
        </w:rPr>
      </w:pPr>
    </w:p>
    <w:p w14:paraId="361D8B2E" w14:textId="3AA6E6C2" w:rsidR="00F92FB9" w:rsidRPr="00F92FB9" w:rsidRDefault="00F92FB9" w:rsidP="00CC6A27">
      <w:pPr>
        <w:jc w:val="both"/>
        <w:rPr>
          <w:rFonts w:asciiTheme="minorHAnsi" w:hAnsiTheme="minorHAnsi"/>
          <w:sz w:val="22"/>
          <w:szCs w:val="22"/>
        </w:rPr>
      </w:pPr>
      <w:r w:rsidRPr="00F92FB9">
        <w:rPr>
          <w:rFonts w:asciiTheme="minorHAnsi" w:hAnsiTheme="minorHAnsi"/>
          <w:sz w:val="22"/>
          <w:szCs w:val="22"/>
        </w:rPr>
        <w:t xml:space="preserve"> El plazo de presentación de ofertas será de:</w:t>
      </w:r>
    </w:p>
    <w:p w14:paraId="26712D98"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 5 días hábiles</w:t>
      </w:r>
    </w:p>
    <w:p w14:paraId="5EEED770"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 10 días hábiles</w:t>
      </w:r>
    </w:p>
    <w:p w14:paraId="0BCBDEE0" w14:textId="77777777" w:rsidR="00F92FB9" w:rsidRPr="00F92FB9" w:rsidRDefault="00F92FB9" w:rsidP="00CC6A27">
      <w:pPr>
        <w:ind w:left="709"/>
        <w:jc w:val="both"/>
        <w:rPr>
          <w:rFonts w:asciiTheme="minorHAnsi" w:hAnsiTheme="minorHAnsi"/>
          <w:sz w:val="22"/>
          <w:szCs w:val="22"/>
        </w:rPr>
      </w:pPr>
      <w:r w:rsidRPr="00F92FB9">
        <w:rPr>
          <w:rFonts w:asciiTheme="minorHAnsi" w:hAnsiTheme="minorHAnsi"/>
          <w:sz w:val="22"/>
          <w:szCs w:val="22"/>
        </w:rPr>
        <w:t xml:space="preserve">(  ) </w:t>
      </w:r>
      <w:r w:rsidRPr="00CC6A27">
        <w:rPr>
          <w:rFonts w:asciiTheme="minorHAnsi" w:hAnsiTheme="minorHAnsi"/>
          <w:i/>
          <w:color w:val="548DD4" w:themeColor="text2" w:themeTint="99"/>
        </w:rPr>
        <w:t>XXX</w:t>
      </w:r>
      <w:r w:rsidRPr="00F92FB9">
        <w:rPr>
          <w:rFonts w:asciiTheme="minorHAnsi" w:hAnsiTheme="minorHAnsi"/>
          <w:sz w:val="22"/>
          <w:szCs w:val="22"/>
        </w:rPr>
        <w:t xml:space="preserve">  días hábiles</w:t>
      </w:r>
    </w:p>
    <w:p w14:paraId="728B0ECC" w14:textId="2731DC2B" w:rsidR="00F92FB9" w:rsidRPr="00E3041E" w:rsidRDefault="00F92FB9" w:rsidP="00CC6A27">
      <w:pPr>
        <w:ind w:firstLine="709"/>
        <w:jc w:val="both"/>
        <w:rPr>
          <w:rFonts w:asciiTheme="minorHAnsi" w:hAnsiTheme="minorHAnsi"/>
          <w:i/>
          <w:color w:val="548DD4" w:themeColor="text2" w:themeTint="99"/>
          <w:sz w:val="18"/>
          <w:szCs w:val="18"/>
        </w:rPr>
      </w:pPr>
      <w:r w:rsidRPr="00E3041E">
        <w:rPr>
          <w:rFonts w:asciiTheme="minorHAnsi" w:hAnsiTheme="minorHAnsi"/>
          <w:i/>
          <w:color w:val="548DD4" w:themeColor="text2" w:themeTint="99"/>
          <w:sz w:val="18"/>
          <w:szCs w:val="18"/>
        </w:rPr>
        <w:t>Marque el que proceda según cláusula 31.2.2 del PCAP</w:t>
      </w:r>
    </w:p>
    <w:p w14:paraId="72820D95" w14:textId="77777777" w:rsidR="00F92FB9" w:rsidRDefault="00F92FB9" w:rsidP="00CC6A27">
      <w:pPr>
        <w:jc w:val="both"/>
        <w:rPr>
          <w:rFonts w:asciiTheme="minorHAnsi" w:hAnsiTheme="minorHAnsi"/>
          <w:sz w:val="22"/>
          <w:szCs w:val="22"/>
        </w:rPr>
      </w:pPr>
    </w:p>
    <w:p w14:paraId="070D47DD" w14:textId="3CFF5919" w:rsidR="00047F1D" w:rsidRDefault="008610D0" w:rsidP="00523537">
      <w:pPr>
        <w:spacing w:after="120"/>
        <w:jc w:val="both"/>
        <w:rPr>
          <w:rFonts w:asciiTheme="minorHAnsi" w:hAnsiTheme="minorHAnsi"/>
          <w:sz w:val="22"/>
          <w:szCs w:val="22"/>
        </w:rPr>
      </w:pPr>
      <w:r w:rsidRPr="00C020C0">
        <w:rPr>
          <w:rFonts w:asciiTheme="minorHAnsi" w:hAnsiTheme="minorHAnsi"/>
          <w:sz w:val="22"/>
          <w:szCs w:val="22"/>
        </w:rPr>
        <w:t>Las ofertas deberán ajustarse a lo dispuesto en la cláusula 31.2.2 del PCAP que rige el acuerdo marco</w:t>
      </w:r>
      <w:r w:rsidR="00AE228C">
        <w:rPr>
          <w:rFonts w:asciiTheme="minorHAnsi" w:hAnsiTheme="minorHAnsi"/>
          <w:sz w:val="22"/>
          <w:szCs w:val="22"/>
        </w:rPr>
        <w:t>.</w:t>
      </w:r>
    </w:p>
    <w:p w14:paraId="320F5B4D" w14:textId="2C8E2C62" w:rsidR="00047F1D" w:rsidRPr="004B7BBC" w:rsidRDefault="00047F1D" w:rsidP="00047F1D">
      <w:pPr>
        <w:spacing w:after="120"/>
        <w:jc w:val="both"/>
        <w:rPr>
          <w:rFonts w:asciiTheme="minorHAnsi" w:hAnsiTheme="minorHAnsi" w:cstheme="minorHAnsi"/>
          <w:sz w:val="22"/>
          <w:szCs w:val="22"/>
        </w:rPr>
      </w:pPr>
      <w:r w:rsidRPr="004B7BBC">
        <w:rPr>
          <w:rFonts w:asciiTheme="minorHAnsi" w:hAnsiTheme="minorHAnsi" w:cstheme="minorHAnsi"/>
          <w:sz w:val="22"/>
          <w:szCs w:val="22"/>
        </w:rPr>
        <w:t xml:space="preserve">Una misma empresa sólo podrá presentar una única oferta y la </w:t>
      </w:r>
      <w:r w:rsidRPr="004B7BBC">
        <w:rPr>
          <w:rFonts w:asciiTheme="minorHAnsi" w:hAnsiTheme="minorHAnsi" w:cstheme="minorHAnsi"/>
          <w:b/>
          <w:sz w:val="22"/>
          <w:szCs w:val="22"/>
        </w:rPr>
        <w:t>suma total de los vehículos ofertados podrá ser igual o inferior</w:t>
      </w:r>
      <w:r w:rsidRPr="004B7BBC">
        <w:rPr>
          <w:rFonts w:asciiTheme="minorHAnsi" w:hAnsiTheme="minorHAnsi" w:cstheme="minorHAnsi"/>
          <w:sz w:val="22"/>
          <w:szCs w:val="22"/>
        </w:rPr>
        <w:t xml:space="preserve"> al número de unidades definidas en el apartado 3 de este documento.</w:t>
      </w:r>
    </w:p>
    <w:p w14:paraId="122E548B" w14:textId="65F1DAD3" w:rsidR="00047F1D" w:rsidRPr="004B7BBC" w:rsidRDefault="007B3885" w:rsidP="00047F1D">
      <w:pPr>
        <w:spacing w:after="120"/>
        <w:jc w:val="both"/>
        <w:rPr>
          <w:rFonts w:asciiTheme="minorHAnsi" w:hAnsiTheme="minorHAnsi" w:cstheme="minorHAnsi"/>
          <w:sz w:val="22"/>
          <w:szCs w:val="22"/>
        </w:rPr>
      </w:pPr>
      <w:r w:rsidRPr="004B7BBC">
        <w:rPr>
          <w:rFonts w:asciiTheme="minorHAnsi" w:hAnsiTheme="minorHAnsi" w:cstheme="minorHAnsi"/>
          <w:sz w:val="22"/>
          <w:szCs w:val="22"/>
        </w:rPr>
        <w:t xml:space="preserve">Si </w:t>
      </w:r>
      <w:r w:rsidR="00047F1D" w:rsidRPr="004B7BBC">
        <w:rPr>
          <w:rFonts w:asciiTheme="minorHAnsi" w:hAnsiTheme="minorHAnsi" w:cstheme="minorHAnsi"/>
          <w:sz w:val="22"/>
          <w:szCs w:val="22"/>
        </w:rPr>
        <w:t>la oferta comprendiera vehículos distintos, se deberá detallar el número de unidades ofertadas para cada uno de los vehículos.</w:t>
      </w:r>
    </w:p>
    <w:p w14:paraId="179D1716" w14:textId="44253FDB" w:rsidR="00143E1E" w:rsidRPr="004B7BBC" w:rsidRDefault="008B1970" w:rsidP="00523537">
      <w:pPr>
        <w:spacing w:after="120"/>
        <w:jc w:val="both"/>
        <w:rPr>
          <w:rFonts w:asciiTheme="minorHAnsi" w:hAnsiTheme="minorHAnsi"/>
          <w:sz w:val="22"/>
          <w:szCs w:val="22"/>
        </w:rPr>
      </w:pPr>
      <w:r w:rsidRPr="004B7BBC">
        <w:rPr>
          <w:rFonts w:asciiTheme="minorHAnsi" w:hAnsiTheme="minorHAnsi"/>
          <w:sz w:val="22"/>
          <w:szCs w:val="22"/>
        </w:rPr>
        <w:t>Las ofertas deberán presentarse conforme a</w:t>
      </w:r>
      <w:r w:rsidR="008610D0" w:rsidRPr="004B7BBC">
        <w:rPr>
          <w:rFonts w:asciiTheme="minorHAnsi" w:hAnsiTheme="minorHAnsi"/>
          <w:sz w:val="22"/>
          <w:szCs w:val="22"/>
        </w:rPr>
        <w:t xml:space="preserve">l </w:t>
      </w:r>
      <w:r w:rsidR="00C020C0" w:rsidRPr="004B7BBC">
        <w:rPr>
          <w:rFonts w:asciiTheme="minorHAnsi" w:hAnsiTheme="minorHAnsi"/>
          <w:sz w:val="22"/>
          <w:szCs w:val="22"/>
        </w:rPr>
        <w:t xml:space="preserve">modelo del </w:t>
      </w:r>
      <w:r w:rsidR="00C020C0" w:rsidRPr="004B7BBC">
        <w:rPr>
          <w:rFonts w:asciiTheme="minorHAnsi" w:hAnsiTheme="minorHAnsi"/>
          <w:b/>
          <w:sz w:val="22"/>
          <w:szCs w:val="22"/>
        </w:rPr>
        <w:t xml:space="preserve">Anexo I </w:t>
      </w:r>
      <w:r w:rsidR="00C020C0" w:rsidRPr="004B7BBC">
        <w:rPr>
          <w:rFonts w:asciiTheme="minorHAnsi" w:hAnsiTheme="minorHAnsi"/>
          <w:sz w:val="22"/>
          <w:szCs w:val="22"/>
        </w:rPr>
        <w:t>de este DL</w:t>
      </w:r>
      <w:r w:rsidR="00143E1E" w:rsidRPr="004B7BBC">
        <w:rPr>
          <w:rFonts w:asciiTheme="minorHAnsi" w:hAnsiTheme="minorHAnsi"/>
          <w:sz w:val="22"/>
          <w:szCs w:val="22"/>
        </w:rPr>
        <w:t>.</w:t>
      </w:r>
    </w:p>
    <w:p w14:paraId="11480973" w14:textId="77777777" w:rsidR="00047F1D" w:rsidRPr="004B7BBC" w:rsidRDefault="00047F1D" w:rsidP="00047F1D">
      <w:pPr>
        <w:spacing w:after="120"/>
        <w:jc w:val="both"/>
        <w:rPr>
          <w:rFonts w:asciiTheme="minorHAnsi" w:hAnsiTheme="minorHAnsi" w:cstheme="minorHAnsi"/>
          <w:sz w:val="22"/>
          <w:szCs w:val="22"/>
        </w:rPr>
      </w:pPr>
      <w:r w:rsidRPr="004B7BBC">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4B7BBC">
        <w:rPr>
          <w:rFonts w:asciiTheme="minorHAnsi" w:hAnsiTheme="minorHAnsi" w:cstheme="minorHAnsi"/>
          <w:b/>
          <w:sz w:val="22"/>
          <w:szCs w:val="22"/>
        </w:rPr>
        <w:t>Anexo II</w:t>
      </w:r>
      <w:r w:rsidRPr="004B7BBC">
        <w:rPr>
          <w:rFonts w:asciiTheme="minorHAnsi" w:hAnsiTheme="minorHAnsi" w:cstheme="minorHAnsi"/>
          <w:sz w:val="22"/>
          <w:szCs w:val="22"/>
        </w:rPr>
        <w:t>, acompañada de la documentación acreditativa que se considere procedente.</w:t>
      </w:r>
    </w:p>
    <w:p w14:paraId="50F9AB16" w14:textId="77777777" w:rsidR="007B3885" w:rsidRDefault="007B3885" w:rsidP="007B3885">
      <w:pPr>
        <w:pStyle w:val="Prrafodelista"/>
        <w:ind w:left="1429"/>
        <w:jc w:val="both"/>
        <w:rPr>
          <w:rFonts w:asciiTheme="minorHAnsi" w:hAnsiTheme="minorHAnsi"/>
          <w:b/>
          <w:color w:val="FF0000"/>
          <w:sz w:val="22"/>
          <w:szCs w:val="22"/>
          <w:u w:val="single"/>
        </w:rPr>
      </w:pPr>
    </w:p>
    <w:p w14:paraId="3BC815BC" w14:textId="5D20DE36" w:rsidR="00047F1D" w:rsidRPr="004B7BBC" w:rsidRDefault="00047F1D" w:rsidP="007B3885">
      <w:pPr>
        <w:pStyle w:val="Prrafodelista"/>
        <w:numPr>
          <w:ilvl w:val="1"/>
          <w:numId w:val="9"/>
        </w:numPr>
        <w:jc w:val="both"/>
        <w:rPr>
          <w:rFonts w:asciiTheme="minorHAnsi" w:hAnsiTheme="minorHAnsi"/>
          <w:b/>
          <w:sz w:val="22"/>
          <w:szCs w:val="22"/>
          <w:u w:val="single"/>
        </w:rPr>
      </w:pPr>
      <w:r w:rsidRPr="004B7BBC">
        <w:rPr>
          <w:rFonts w:asciiTheme="minorHAnsi" w:hAnsiTheme="minorHAnsi"/>
          <w:b/>
          <w:sz w:val="22"/>
          <w:szCs w:val="22"/>
          <w:u w:val="single"/>
        </w:rPr>
        <w:t>Oferta Económica</w:t>
      </w:r>
    </w:p>
    <w:p w14:paraId="06D66BDF" w14:textId="77777777" w:rsidR="007B3885" w:rsidRPr="004B7BBC" w:rsidRDefault="007B3885" w:rsidP="007B3885">
      <w:pPr>
        <w:pStyle w:val="Prrafodelista"/>
        <w:ind w:left="1429"/>
        <w:jc w:val="both"/>
        <w:rPr>
          <w:rFonts w:asciiTheme="minorHAnsi" w:hAnsiTheme="minorHAnsi"/>
          <w:b/>
          <w:sz w:val="22"/>
          <w:szCs w:val="22"/>
        </w:rPr>
      </w:pPr>
    </w:p>
    <w:p w14:paraId="7FA29C03" w14:textId="05F69D8D" w:rsidR="00047F1D" w:rsidRPr="004B7BBC" w:rsidRDefault="00047F1D" w:rsidP="00047F1D">
      <w:pPr>
        <w:jc w:val="both"/>
        <w:rPr>
          <w:rFonts w:asciiTheme="minorHAnsi" w:hAnsiTheme="minorHAnsi"/>
          <w:b/>
          <w:sz w:val="22"/>
          <w:szCs w:val="22"/>
        </w:rPr>
      </w:pPr>
      <w:r w:rsidRPr="004B7BBC">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r w:rsidRPr="004B7BBC">
        <w:rPr>
          <w:rFonts w:asciiTheme="minorHAnsi" w:hAnsiTheme="minorHAnsi"/>
          <w:b/>
          <w:sz w:val="22"/>
          <w:szCs w:val="22"/>
        </w:rPr>
        <w:t>.</w:t>
      </w:r>
    </w:p>
    <w:p w14:paraId="27DE840E" w14:textId="77777777" w:rsidR="00047F1D" w:rsidRPr="004B7BBC" w:rsidRDefault="00047F1D" w:rsidP="00CC6A27">
      <w:pPr>
        <w:jc w:val="both"/>
        <w:rPr>
          <w:rFonts w:asciiTheme="minorHAnsi" w:hAnsiTheme="minorHAnsi"/>
          <w:b/>
          <w:sz w:val="22"/>
          <w:szCs w:val="22"/>
        </w:rPr>
      </w:pPr>
    </w:p>
    <w:p w14:paraId="38C40141" w14:textId="6E465303" w:rsidR="004077AA" w:rsidRPr="00047F1D" w:rsidRDefault="003A2B87" w:rsidP="00CC6A27">
      <w:pPr>
        <w:jc w:val="both"/>
        <w:rPr>
          <w:rFonts w:asciiTheme="minorHAnsi" w:hAnsiTheme="minorHAnsi"/>
          <w:sz w:val="22"/>
          <w:szCs w:val="22"/>
        </w:rPr>
      </w:pPr>
      <w:r w:rsidRPr="004B7BBC">
        <w:rPr>
          <w:rFonts w:asciiTheme="minorHAnsi" w:hAnsiTheme="minorHAnsi"/>
          <w:b/>
          <w:sz w:val="22"/>
          <w:szCs w:val="22"/>
        </w:rPr>
        <w:t>A efectos del</w:t>
      </w:r>
      <w:r w:rsidR="004077AA" w:rsidRPr="004B7BBC">
        <w:rPr>
          <w:rFonts w:asciiTheme="minorHAnsi" w:hAnsiTheme="minorHAnsi"/>
          <w:b/>
          <w:sz w:val="22"/>
          <w:szCs w:val="22"/>
        </w:rPr>
        <w:t xml:space="preserve"> </w:t>
      </w:r>
      <w:r w:rsidR="00971565" w:rsidRPr="004B7BBC">
        <w:rPr>
          <w:rFonts w:asciiTheme="minorHAnsi" w:hAnsiTheme="minorHAnsi"/>
          <w:b/>
          <w:sz w:val="22"/>
          <w:szCs w:val="22"/>
        </w:rPr>
        <w:t>DESCUENTO MÍNIMO OBLIGATORIO</w:t>
      </w:r>
      <w:r w:rsidR="004077AA" w:rsidRPr="004B7BBC">
        <w:rPr>
          <w:rFonts w:asciiTheme="minorHAnsi" w:hAnsiTheme="minorHAnsi"/>
          <w:b/>
          <w:sz w:val="22"/>
          <w:szCs w:val="22"/>
        </w:rPr>
        <w:t xml:space="preserve"> a aplicar</w:t>
      </w:r>
      <w:r w:rsidR="00971565" w:rsidRPr="004B7BBC">
        <w:rPr>
          <w:rFonts w:asciiTheme="minorHAnsi" w:hAnsiTheme="minorHAnsi"/>
          <w:b/>
          <w:sz w:val="22"/>
          <w:szCs w:val="22"/>
        </w:rPr>
        <w:t xml:space="preserve"> al precio de cada vehículo</w:t>
      </w:r>
      <w:r w:rsidRPr="004B7BBC">
        <w:rPr>
          <w:rFonts w:asciiTheme="minorHAnsi" w:hAnsiTheme="minorHAnsi"/>
          <w:b/>
          <w:sz w:val="22"/>
          <w:szCs w:val="22"/>
        </w:rPr>
        <w:t xml:space="preserve"> (cláusula 31.2 PCAP)</w:t>
      </w:r>
      <w:r w:rsidR="00971565" w:rsidRPr="004B7BBC">
        <w:rPr>
          <w:rFonts w:asciiTheme="minorHAnsi" w:hAnsiTheme="minorHAnsi"/>
          <w:b/>
          <w:sz w:val="22"/>
          <w:szCs w:val="22"/>
        </w:rPr>
        <w:t>,</w:t>
      </w:r>
      <w:r w:rsidR="00047F1D" w:rsidRPr="004B7BBC">
        <w:rPr>
          <w:rFonts w:asciiTheme="minorHAnsi" w:hAnsiTheme="minorHAnsi"/>
          <w:b/>
          <w:sz w:val="22"/>
          <w:szCs w:val="22"/>
        </w:rPr>
        <w:t xml:space="preserve"> se considerará </w:t>
      </w:r>
      <w:r w:rsidR="003902B1" w:rsidRPr="004B7BBC">
        <w:rPr>
          <w:rFonts w:asciiTheme="minorHAnsi" w:hAnsiTheme="minorHAnsi"/>
          <w:b/>
          <w:sz w:val="22"/>
          <w:szCs w:val="22"/>
        </w:rPr>
        <w:t>e</w:t>
      </w:r>
      <w:r w:rsidRPr="004B7BBC">
        <w:rPr>
          <w:rFonts w:asciiTheme="minorHAnsi" w:hAnsiTheme="minorHAnsi"/>
          <w:b/>
          <w:sz w:val="22"/>
          <w:szCs w:val="22"/>
        </w:rPr>
        <w:t>l</w:t>
      </w:r>
      <w:r w:rsidR="004077AA" w:rsidRPr="004B7BBC">
        <w:rPr>
          <w:rFonts w:asciiTheme="minorHAnsi" w:hAnsiTheme="minorHAnsi"/>
          <w:b/>
          <w:sz w:val="22"/>
          <w:szCs w:val="22"/>
        </w:rPr>
        <w:t xml:space="preserve"> número </w:t>
      </w:r>
      <w:r w:rsidR="00047F1D" w:rsidRPr="004B7BBC">
        <w:rPr>
          <w:rFonts w:asciiTheme="minorHAnsi" w:hAnsiTheme="minorHAnsi"/>
          <w:b/>
          <w:sz w:val="22"/>
          <w:szCs w:val="22"/>
        </w:rPr>
        <w:t xml:space="preserve">total </w:t>
      </w:r>
      <w:r w:rsidR="004077AA" w:rsidRPr="004B7BBC">
        <w:rPr>
          <w:rFonts w:asciiTheme="minorHAnsi" w:hAnsiTheme="minorHAnsi"/>
          <w:b/>
          <w:sz w:val="22"/>
          <w:szCs w:val="22"/>
        </w:rPr>
        <w:t>d</w:t>
      </w:r>
      <w:r w:rsidRPr="004B7BBC">
        <w:rPr>
          <w:rFonts w:asciiTheme="minorHAnsi" w:hAnsiTheme="minorHAnsi"/>
          <w:b/>
          <w:sz w:val="22"/>
          <w:szCs w:val="22"/>
        </w:rPr>
        <w:t>e vehículos</w:t>
      </w:r>
      <w:r w:rsidR="00047F1D" w:rsidRPr="004B7BBC">
        <w:rPr>
          <w:rFonts w:asciiTheme="minorHAnsi" w:hAnsiTheme="minorHAnsi"/>
          <w:b/>
          <w:sz w:val="22"/>
          <w:szCs w:val="22"/>
        </w:rPr>
        <w:t xml:space="preserve"> </w:t>
      </w:r>
      <w:r w:rsidR="003902B1" w:rsidRPr="004B7BBC">
        <w:rPr>
          <w:rFonts w:asciiTheme="minorHAnsi" w:hAnsiTheme="minorHAnsi"/>
          <w:b/>
          <w:sz w:val="22"/>
          <w:szCs w:val="22"/>
        </w:rPr>
        <w:t>adjudicados por empresa</w:t>
      </w:r>
      <w:r w:rsidRPr="004B7BBC">
        <w:rPr>
          <w:rFonts w:asciiTheme="minorHAnsi" w:hAnsiTheme="minorHAnsi"/>
          <w:b/>
          <w:sz w:val="22"/>
          <w:szCs w:val="22"/>
        </w:rPr>
        <w:t xml:space="preserve">. </w:t>
      </w:r>
      <w:r w:rsidRPr="004B7BBC">
        <w:rPr>
          <w:rFonts w:asciiTheme="minorHAnsi" w:hAnsiTheme="minorHAnsi"/>
          <w:sz w:val="22"/>
          <w:szCs w:val="22"/>
        </w:rPr>
        <w:t xml:space="preserve">Si </w:t>
      </w:r>
      <w:r w:rsidR="003902B1" w:rsidRPr="004B7BBC">
        <w:rPr>
          <w:rFonts w:asciiTheme="minorHAnsi" w:hAnsiTheme="minorHAnsi"/>
          <w:sz w:val="22"/>
          <w:szCs w:val="22"/>
        </w:rPr>
        <w:t xml:space="preserve">alguna de </w:t>
      </w:r>
      <w:r w:rsidRPr="004B7BBC">
        <w:rPr>
          <w:rFonts w:asciiTheme="minorHAnsi" w:hAnsiTheme="minorHAnsi"/>
          <w:sz w:val="22"/>
          <w:szCs w:val="22"/>
        </w:rPr>
        <w:t>las</w:t>
      </w:r>
      <w:r w:rsidR="003902B1" w:rsidRPr="004B7BBC">
        <w:rPr>
          <w:rFonts w:asciiTheme="minorHAnsi" w:hAnsiTheme="minorHAnsi"/>
          <w:sz w:val="22"/>
          <w:szCs w:val="22"/>
        </w:rPr>
        <w:t xml:space="preserve"> ofertas recibidas no alcanzara</w:t>
      </w:r>
      <w:r w:rsidRPr="004B7BBC">
        <w:rPr>
          <w:rFonts w:asciiTheme="minorHAnsi" w:hAnsiTheme="minorHAnsi"/>
          <w:sz w:val="22"/>
          <w:szCs w:val="22"/>
        </w:rPr>
        <w:t xml:space="preserve"> el descuento mínimo exigido</w:t>
      </w:r>
      <w:r w:rsidRPr="00047F1D">
        <w:rPr>
          <w:rFonts w:asciiTheme="minorHAnsi" w:hAnsiTheme="minorHAnsi"/>
          <w:sz w:val="22"/>
          <w:szCs w:val="22"/>
        </w:rPr>
        <w:t>, se aplicará este automáticamente en el contrato:</w:t>
      </w:r>
      <w:r w:rsidR="004077AA" w:rsidRPr="00047F1D">
        <w:rPr>
          <w:rFonts w:asciiTheme="minorHAnsi" w:hAnsiTheme="minorHAnsi"/>
          <w:sz w:val="22"/>
          <w:szCs w:val="22"/>
        </w:rPr>
        <w:t xml:space="preserve">  </w:t>
      </w:r>
    </w:p>
    <w:p w14:paraId="4EAA218A" w14:textId="4BD86B4F" w:rsidR="004077AA" w:rsidRPr="00047F1D" w:rsidRDefault="004077AA" w:rsidP="004E4EE6">
      <w:pPr>
        <w:pStyle w:val="Prrafodelista"/>
        <w:numPr>
          <w:ilvl w:val="0"/>
          <w:numId w:val="11"/>
        </w:numPr>
        <w:jc w:val="both"/>
        <w:rPr>
          <w:rFonts w:asciiTheme="minorHAnsi" w:hAnsiTheme="minorHAnsi"/>
          <w:sz w:val="22"/>
          <w:szCs w:val="22"/>
        </w:rPr>
      </w:pPr>
      <w:r w:rsidRPr="00047F1D">
        <w:rPr>
          <w:rFonts w:asciiTheme="minorHAnsi" w:hAnsiTheme="minorHAnsi"/>
          <w:sz w:val="22"/>
          <w:szCs w:val="22"/>
        </w:rPr>
        <w:t>Si se</w:t>
      </w:r>
      <w:r w:rsidR="003A2B87" w:rsidRPr="00047F1D">
        <w:rPr>
          <w:rFonts w:asciiTheme="minorHAnsi" w:hAnsiTheme="minorHAnsi"/>
          <w:sz w:val="22"/>
          <w:szCs w:val="22"/>
        </w:rPr>
        <w:t xml:space="preserve"> adjudica</w:t>
      </w:r>
      <w:r w:rsidRPr="00047F1D">
        <w:rPr>
          <w:rFonts w:asciiTheme="minorHAnsi" w:hAnsiTheme="minorHAnsi"/>
          <w:sz w:val="22"/>
          <w:szCs w:val="22"/>
        </w:rPr>
        <w:t xml:space="preserve"> un número </w:t>
      </w:r>
      <w:r w:rsidR="00971565" w:rsidRPr="00047F1D">
        <w:rPr>
          <w:rFonts w:asciiTheme="minorHAnsi" w:hAnsiTheme="minorHAnsi"/>
          <w:sz w:val="22"/>
          <w:szCs w:val="22"/>
        </w:rPr>
        <w:t xml:space="preserve">de vehículos </w:t>
      </w:r>
      <w:r w:rsidRPr="00047F1D">
        <w:rPr>
          <w:rFonts w:asciiTheme="minorHAnsi" w:hAnsiTheme="minorHAnsi"/>
          <w:sz w:val="22"/>
          <w:szCs w:val="22"/>
        </w:rPr>
        <w:t>&gt;</w:t>
      </w:r>
      <w:r w:rsidR="00892D8E">
        <w:rPr>
          <w:rFonts w:asciiTheme="minorHAnsi" w:hAnsiTheme="minorHAnsi"/>
          <w:sz w:val="22"/>
          <w:szCs w:val="22"/>
        </w:rPr>
        <w:t xml:space="preserve"> </w:t>
      </w:r>
      <w:r w:rsidRPr="00047F1D">
        <w:rPr>
          <w:rFonts w:asciiTheme="minorHAnsi" w:hAnsiTheme="minorHAnsi"/>
          <w:sz w:val="22"/>
          <w:szCs w:val="22"/>
        </w:rPr>
        <w:t>10 unidades</w:t>
      </w:r>
      <w:r w:rsidR="003902B1" w:rsidRPr="00047F1D">
        <w:rPr>
          <w:rFonts w:asciiTheme="minorHAnsi" w:hAnsiTheme="minorHAnsi"/>
          <w:sz w:val="22"/>
          <w:szCs w:val="22"/>
        </w:rPr>
        <w:t>,</w:t>
      </w:r>
      <w:r w:rsidRPr="00047F1D">
        <w:rPr>
          <w:rFonts w:asciiTheme="minorHAnsi" w:hAnsiTheme="minorHAnsi"/>
          <w:sz w:val="22"/>
          <w:szCs w:val="22"/>
        </w:rPr>
        <w:t xml:space="preserve"> se aplicará</w:t>
      </w:r>
      <w:r w:rsidR="003902B1" w:rsidRPr="00047F1D">
        <w:rPr>
          <w:rFonts w:asciiTheme="minorHAnsi" w:hAnsiTheme="minorHAnsi"/>
          <w:sz w:val="22"/>
          <w:szCs w:val="22"/>
        </w:rPr>
        <w:t>:</w:t>
      </w:r>
      <w:r w:rsidRPr="00047F1D">
        <w:rPr>
          <w:rFonts w:asciiTheme="minorHAnsi" w:hAnsiTheme="minorHAnsi"/>
          <w:sz w:val="22"/>
          <w:szCs w:val="22"/>
        </w:rPr>
        <w:t xml:space="preserve"> descuento mínimo del 1 % </w:t>
      </w:r>
    </w:p>
    <w:p w14:paraId="7F458E97" w14:textId="4CA38774" w:rsidR="004077AA" w:rsidRPr="00047F1D" w:rsidRDefault="003A2B87" w:rsidP="004E4EE6">
      <w:pPr>
        <w:pStyle w:val="Prrafodelista"/>
        <w:numPr>
          <w:ilvl w:val="0"/>
          <w:numId w:val="11"/>
        </w:numPr>
        <w:jc w:val="both"/>
        <w:rPr>
          <w:rFonts w:asciiTheme="minorHAnsi" w:hAnsiTheme="minorHAnsi"/>
          <w:sz w:val="22"/>
          <w:szCs w:val="22"/>
        </w:rPr>
      </w:pPr>
      <w:r w:rsidRPr="00047F1D">
        <w:rPr>
          <w:rFonts w:asciiTheme="minorHAnsi" w:hAnsiTheme="minorHAnsi"/>
          <w:sz w:val="22"/>
          <w:szCs w:val="22"/>
        </w:rPr>
        <w:t>Si se adjudica</w:t>
      </w:r>
      <w:r w:rsidR="004077AA" w:rsidRPr="00047F1D">
        <w:rPr>
          <w:rFonts w:asciiTheme="minorHAnsi" w:hAnsiTheme="minorHAnsi"/>
          <w:sz w:val="22"/>
          <w:szCs w:val="22"/>
        </w:rPr>
        <w:t xml:space="preserve"> un número</w:t>
      </w:r>
      <w:r w:rsidR="00971565" w:rsidRPr="00047F1D">
        <w:rPr>
          <w:rFonts w:asciiTheme="minorHAnsi" w:hAnsiTheme="minorHAnsi"/>
          <w:sz w:val="22"/>
          <w:szCs w:val="22"/>
        </w:rPr>
        <w:t xml:space="preserve"> de vehículos</w:t>
      </w:r>
      <w:r w:rsidR="004077AA" w:rsidRPr="00047F1D">
        <w:rPr>
          <w:rFonts w:asciiTheme="minorHAnsi" w:hAnsiTheme="minorHAnsi"/>
          <w:sz w:val="22"/>
          <w:szCs w:val="22"/>
        </w:rPr>
        <w:t xml:space="preserve"> </w:t>
      </w:r>
      <w:r w:rsidR="00971565" w:rsidRPr="00047F1D">
        <w:rPr>
          <w:rFonts w:asciiTheme="minorHAnsi" w:hAnsiTheme="minorHAnsi"/>
          <w:sz w:val="22"/>
          <w:szCs w:val="22"/>
        </w:rPr>
        <w:t>&gt;</w:t>
      </w:r>
      <w:r w:rsidR="004077AA" w:rsidRPr="00047F1D">
        <w:rPr>
          <w:rFonts w:asciiTheme="minorHAnsi" w:hAnsiTheme="minorHAnsi"/>
          <w:sz w:val="22"/>
          <w:szCs w:val="22"/>
        </w:rPr>
        <w:t xml:space="preserve"> 50 unidades, </w:t>
      </w:r>
      <w:r w:rsidR="003902B1" w:rsidRPr="00047F1D">
        <w:rPr>
          <w:rFonts w:asciiTheme="minorHAnsi" w:hAnsiTheme="minorHAnsi"/>
          <w:sz w:val="22"/>
          <w:szCs w:val="22"/>
        </w:rPr>
        <w:t xml:space="preserve">se aplicará: </w:t>
      </w:r>
      <w:r w:rsidR="004077AA" w:rsidRPr="00047F1D">
        <w:rPr>
          <w:rFonts w:asciiTheme="minorHAnsi" w:hAnsiTheme="minorHAnsi"/>
          <w:sz w:val="22"/>
          <w:szCs w:val="22"/>
        </w:rPr>
        <w:t>descuento mínimo del 2 %</w:t>
      </w:r>
    </w:p>
    <w:p w14:paraId="61891202" w14:textId="7B239C1A" w:rsidR="003902B1" w:rsidRDefault="003902B1" w:rsidP="00894706">
      <w:pPr>
        <w:rPr>
          <w:rFonts w:asciiTheme="minorHAnsi" w:hAnsiTheme="minorHAnsi"/>
          <w:i/>
          <w:color w:val="548DD4" w:themeColor="text2" w:themeTint="99"/>
          <w:sz w:val="18"/>
          <w:szCs w:val="18"/>
        </w:rPr>
      </w:pPr>
    </w:p>
    <w:p w14:paraId="38CD3BD7" w14:textId="77777777" w:rsidR="000E47CB" w:rsidRDefault="000E47CB" w:rsidP="00894706">
      <w:pPr>
        <w:rPr>
          <w:rFonts w:asciiTheme="minorHAnsi" w:hAnsiTheme="minorHAnsi"/>
          <w:i/>
          <w:color w:val="00B050"/>
          <w:sz w:val="18"/>
          <w:szCs w:val="18"/>
        </w:rPr>
      </w:pPr>
    </w:p>
    <w:p w14:paraId="4C04150D" w14:textId="55683DF7" w:rsidR="008C724C" w:rsidRPr="00D651D3" w:rsidRDefault="008C724C" w:rsidP="004E4EE6">
      <w:pPr>
        <w:pStyle w:val="ayuda"/>
        <w:numPr>
          <w:ilvl w:val="0"/>
          <w:numId w:val="9"/>
        </w:numPr>
        <w:spacing w:after="200"/>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1B1E066C" w14:textId="77777777" w:rsidR="008C724C" w:rsidRPr="008C724C" w:rsidRDefault="008C724C" w:rsidP="008C724C"/>
    <w:p w14:paraId="1A5C538C" w14:textId="3C50CFA2" w:rsidR="005407A6" w:rsidRDefault="008D34AB" w:rsidP="004E4EE6">
      <w:pPr>
        <w:pStyle w:val="ayuda"/>
        <w:numPr>
          <w:ilvl w:val="0"/>
          <w:numId w:val="9"/>
        </w:numPr>
        <w:spacing w:after="200"/>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38F9F052" w14:textId="77777777" w:rsidR="00CA7F2F" w:rsidRDefault="00CA7F2F" w:rsidP="00CA7F2F">
      <w:pPr>
        <w:jc w:val="both"/>
        <w:rPr>
          <w:rFonts w:ascii="Calibri" w:hAnsi="Calibri" w:cs="Calibri"/>
          <w:sz w:val="22"/>
          <w:szCs w:val="22"/>
          <w:lang w:eastAsia="en-US"/>
        </w:rPr>
      </w:pPr>
    </w:p>
    <w:p w14:paraId="556D82F5" w14:textId="5B84892E" w:rsidR="00DF6689" w:rsidRDefault="00CA7F2F" w:rsidP="00CA7F2F">
      <w:pPr>
        <w:jc w:val="both"/>
        <w:rPr>
          <w:rFonts w:ascii="Calibri" w:hAnsi="Calibri" w:cs="Calibri"/>
          <w:sz w:val="22"/>
          <w:szCs w:val="22"/>
          <w:lang w:eastAsia="en-US"/>
        </w:rPr>
      </w:pPr>
      <w:r>
        <w:rPr>
          <w:rFonts w:ascii="Calibri" w:hAnsi="Calibri" w:cs="Calibri"/>
          <w:sz w:val="22"/>
          <w:szCs w:val="22"/>
          <w:lang w:eastAsia="en-US"/>
        </w:rPr>
        <w:t>Alternativamente, e</w:t>
      </w:r>
      <w:r w:rsidR="000145F7">
        <w:rPr>
          <w:rFonts w:ascii="Calibri" w:hAnsi="Calibri" w:cs="Calibri"/>
          <w:sz w:val="22"/>
          <w:szCs w:val="22"/>
          <w:lang w:eastAsia="en-US"/>
        </w:rPr>
        <w:t xml:space="preserve">n caso de conformidad con la empresa, </w:t>
      </w:r>
      <w:r>
        <w:rPr>
          <w:rFonts w:ascii="Calibri" w:hAnsi="Calibri" w:cs="Calibri"/>
          <w:sz w:val="22"/>
          <w:szCs w:val="22"/>
          <w:lang w:eastAsia="en-US"/>
        </w:rPr>
        <w:t xml:space="preserve">una </w:t>
      </w:r>
      <w:r w:rsidR="000145F7">
        <w:rPr>
          <w:rFonts w:ascii="Calibri" w:hAnsi="Calibri" w:cs="Calibri"/>
          <w:sz w:val="22"/>
          <w:szCs w:val="22"/>
          <w:lang w:eastAsia="en-US"/>
        </w:rPr>
        <w:t>g</w:t>
      </w:r>
      <w:r w:rsidR="00DF6689">
        <w:rPr>
          <w:rFonts w:ascii="Calibri" w:hAnsi="Calibri" w:cs="Calibri"/>
          <w:sz w:val="22"/>
          <w:szCs w:val="22"/>
          <w:lang w:eastAsia="en-US"/>
        </w:rPr>
        <w:t>arantía definitiva general</w:t>
      </w:r>
      <w:r w:rsidR="000145F7">
        <w:rPr>
          <w:rFonts w:ascii="Calibri" w:hAnsi="Calibri" w:cs="Calibri"/>
          <w:sz w:val="22"/>
          <w:szCs w:val="22"/>
          <w:lang w:eastAsia="en-US"/>
        </w:rPr>
        <w:t xml:space="preserve"> en los términos previstos en el art.107 apartado 5 de la LCSP.</w:t>
      </w:r>
    </w:p>
    <w:p w14:paraId="22F02016" w14:textId="77777777" w:rsidR="000145F7" w:rsidRPr="000149D3"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46B4D19C" w14:textId="7D893232" w:rsidR="000145F7" w:rsidRPr="00CA7F2F" w:rsidRDefault="00CA7F2F" w:rsidP="00CA7F2F">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 xml:space="preserve">Si procede, definir condiciones en el supuesto de garantía definitiva general </w:t>
      </w:r>
    </w:p>
    <w:p w14:paraId="19793079" w14:textId="77777777" w:rsidR="003902B1" w:rsidRPr="00DF6689" w:rsidRDefault="003902B1" w:rsidP="004C4356">
      <w:pPr>
        <w:rPr>
          <w:rFonts w:asciiTheme="minorHAnsi" w:hAnsiTheme="minorHAnsi" w:cstheme="minorHAnsi"/>
          <w:sz w:val="22"/>
          <w:szCs w:val="22"/>
        </w:rPr>
      </w:pPr>
    </w:p>
    <w:p w14:paraId="01699EBC" w14:textId="3B51B6B3" w:rsidR="009D1C34" w:rsidRPr="00A324F4" w:rsidRDefault="006C4318" w:rsidP="004E4EE6">
      <w:pPr>
        <w:pStyle w:val="ayuda"/>
        <w:numPr>
          <w:ilvl w:val="0"/>
          <w:numId w:val="9"/>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F133E7" w:rsidRDefault="008B1970" w:rsidP="008B1970">
      <w:pPr>
        <w:widowControl w:val="0"/>
        <w:jc w:val="both"/>
        <w:rPr>
          <w:rFonts w:asciiTheme="minorHAnsi" w:hAnsiTheme="minorHAnsi" w:cs="Calibri"/>
          <w:sz w:val="22"/>
          <w:szCs w:val="22"/>
        </w:rPr>
      </w:pPr>
      <w:r w:rsidRPr="00F133E7">
        <w:rPr>
          <w:rFonts w:asciiTheme="minorHAnsi" w:hAnsiTheme="minorHAnsi" w:cs="Calibri"/>
          <w:sz w:val="22"/>
          <w:szCs w:val="22"/>
        </w:rPr>
        <w:t>La prestación del servicio objeto del presente contrato requiere tratamiento de datos personales:</w:t>
      </w:r>
    </w:p>
    <w:p w14:paraId="38891ACC" w14:textId="77777777" w:rsidR="008B1970" w:rsidRPr="00F133E7" w:rsidRDefault="008B1970" w:rsidP="008B1970">
      <w:pPr>
        <w:widowControl w:val="0"/>
        <w:jc w:val="both"/>
        <w:rPr>
          <w:rFonts w:asciiTheme="minorHAnsi" w:hAnsiTheme="minorHAnsi" w:cs="Arial"/>
          <w:b/>
          <w:sz w:val="22"/>
          <w:szCs w:val="22"/>
        </w:rPr>
      </w:pPr>
      <w:r w:rsidRPr="00F133E7">
        <w:rPr>
          <w:rFonts w:asciiTheme="minorHAnsi" w:hAnsiTheme="minorHAnsi" w:cs="Arial"/>
          <w:b/>
          <w:sz w:val="22"/>
          <w:szCs w:val="22"/>
        </w:rPr>
        <w:t>(   ) NO. Cláusula aplicable para “Protección de datos sin acceso a datos personales”</w:t>
      </w:r>
    </w:p>
    <w:p w14:paraId="7ED5E5D0" w14:textId="77777777" w:rsidR="008B1970" w:rsidRPr="00F133E7" w:rsidRDefault="008B1970" w:rsidP="008B1970">
      <w:pPr>
        <w:widowControl w:val="0"/>
        <w:ind w:left="709"/>
        <w:jc w:val="both"/>
        <w:rPr>
          <w:rFonts w:asciiTheme="minorHAnsi" w:eastAsia="Calibri" w:hAnsiTheme="minorHAnsi" w:cs="Arial"/>
          <w:b/>
          <w:sz w:val="22"/>
          <w:szCs w:val="22"/>
          <w:lang w:eastAsia="en-US"/>
        </w:rPr>
      </w:pPr>
      <w:r w:rsidRPr="00F133E7">
        <w:rPr>
          <w:rFonts w:asciiTheme="minorHAnsi" w:eastAsia="Calibri" w:hAnsiTheme="minorHAnsi" w:cs="Arial"/>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233C4A30" w:rsidR="008B1970" w:rsidRPr="00F133E7" w:rsidRDefault="00F133E7" w:rsidP="008B1970">
      <w:pPr>
        <w:widowControl w:val="0"/>
        <w:jc w:val="both"/>
        <w:rPr>
          <w:rFonts w:ascii="Arial" w:hAnsi="Arial" w:cs="Arial"/>
          <w:b/>
          <w:sz w:val="22"/>
          <w:szCs w:val="22"/>
        </w:rPr>
      </w:pPr>
      <w:r>
        <w:rPr>
          <w:rFonts w:ascii="Arial" w:hAnsi="Arial" w:cs="Arial"/>
          <w:b/>
          <w:sz w:val="22"/>
          <w:szCs w:val="22"/>
        </w:rPr>
        <w:t xml:space="preserve">(   )  </w:t>
      </w:r>
      <w:r w:rsidRPr="00F133E7">
        <w:rPr>
          <w:rFonts w:asciiTheme="minorHAnsi" w:hAnsiTheme="minorHAnsi" w:cs="Arial"/>
          <w:b/>
          <w:sz w:val="22"/>
          <w:szCs w:val="22"/>
        </w:rPr>
        <w:t>SÍ</w:t>
      </w:r>
      <w:r w:rsidR="008B1970" w:rsidRPr="00F133E7">
        <w:rPr>
          <w:rFonts w:asciiTheme="minorHAnsi" w:hAnsiTheme="minorHAnsi" w:cs="Arial"/>
          <w:b/>
          <w:sz w:val="22"/>
          <w:szCs w:val="22"/>
        </w:rPr>
        <w:t>. Cláusula aplicable para “Protección de datos con acceso a datos personales”</w:t>
      </w:r>
    </w:p>
    <w:p w14:paraId="7DE0A614" w14:textId="178CFA31"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25A05E" w14:textId="74979C46"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775321C3" w14:textId="152912B9" w:rsidR="00E44D14" w:rsidRDefault="00E44D14" w:rsidP="008B1970">
      <w:pPr>
        <w:widowControl w:val="0"/>
        <w:jc w:val="both"/>
        <w:rPr>
          <w:rFonts w:ascii="Calibri" w:eastAsia="Calibri" w:hAnsi="Calibri" w:cs="Calibri"/>
          <w:sz w:val="22"/>
          <w:szCs w:val="22"/>
          <w:lang w:eastAsia="en-US"/>
        </w:rPr>
      </w:pPr>
    </w:p>
    <w:p w14:paraId="63BFFC60" w14:textId="77777777" w:rsidR="00892D8E" w:rsidRDefault="00892D8E" w:rsidP="008B1970">
      <w:pPr>
        <w:widowControl w:val="0"/>
        <w:jc w:val="both"/>
        <w:rPr>
          <w:rFonts w:ascii="Calibri" w:eastAsia="Calibri" w:hAnsi="Calibri" w:cs="Calibri"/>
          <w:sz w:val="22"/>
          <w:szCs w:val="22"/>
          <w:lang w:eastAsia="en-US"/>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51104BFC"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Cargo/s: Responsable del Organismo</w:t>
      </w:r>
    </w:p>
    <w:p w14:paraId="6E9B96E5" w14:textId="22B1671B" w:rsidR="004C4356" w:rsidRPr="008B1970" w:rsidRDefault="008B1970" w:rsidP="003902B1">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r w:rsidR="004C4356">
        <w:rPr>
          <w:rFonts w:ascii="Calibri" w:hAnsi="Calibri" w:cs="Calibri"/>
          <w:i/>
          <w:color w:val="548DD4" w:themeColor="text2" w:themeTint="99"/>
          <w:sz w:val="18"/>
          <w:szCs w:val="18"/>
          <w:lang w:val="es-ES_tradnl"/>
        </w:rPr>
        <w:br w:type="page"/>
      </w:r>
    </w:p>
    <w:p w14:paraId="3FA3E175" w14:textId="64F7CBE8"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w:t>
      </w:r>
      <w:r w:rsidR="00396CB6">
        <w:rPr>
          <w:rFonts w:ascii="Calibri" w:eastAsia="Calibri" w:hAnsi="Calibri" w:cs="Calibri"/>
          <w:b/>
          <w:sz w:val="22"/>
          <w:szCs w:val="22"/>
          <w:lang w:eastAsia="en-US"/>
        </w:rPr>
        <w:t xml:space="preserve"> I</w:t>
      </w:r>
    </w:p>
    <w:p w14:paraId="0D0D2D22" w14:textId="775B5DAC" w:rsidR="00E909E7" w:rsidRP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228A3CDA" w14:textId="7EA4F489" w:rsidR="00E909E7" w:rsidRPr="00E909E7" w:rsidRDefault="00892D8E" w:rsidP="00E909E7">
      <w:pPr>
        <w:jc w:val="both"/>
        <w:rPr>
          <w:rFonts w:ascii="Calibri" w:eastAsia="Calibri" w:hAnsi="Calibri" w:cs="Calibri"/>
          <w:b/>
          <w:sz w:val="22"/>
          <w:szCs w:val="22"/>
          <w:lang w:eastAsia="en-US"/>
        </w:rPr>
      </w:pPr>
      <w:r>
        <w:rPr>
          <w:rFonts w:ascii="Calibri" w:eastAsia="Calibri" w:hAnsi="Calibri" w:cs="Calibri"/>
          <w:b/>
          <w:sz w:val="22"/>
          <w:szCs w:val="22"/>
          <w:lang w:eastAsia="en-US"/>
        </w:rPr>
        <w:t>EXPEDIENTE Nº…………..</w:t>
      </w:r>
      <w:r w:rsidR="00E909E7" w:rsidRPr="00E909E7">
        <w:rPr>
          <w:rFonts w:ascii="Calibri" w:eastAsia="Calibri" w:hAnsi="Calibri" w:cs="Calibri"/>
          <w:b/>
          <w:sz w:val="22"/>
          <w:szCs w:val="22"/>
          <w:lang w:eastAsia="en-US"/>
        </w:rPr>
        <w:t xml:space="preserve">, TRAMITADO POR EL ORGANISMO </w:t>
      </w:r>
      <w:r w:rsidR="00087146">
        <w:rPr>
          <w:rFonts w:ascii="Calibri" w:eastAsia="Calibri" w:hAnsi="Calibri" w:cs="Calibri"/>
          <w:b/>
          <w:sz w:val="22"/>
          <w:szCs w:val="22"/>
          <w:lang w:eastAsia="en-US"/>
        </w:rPr>
        <w:t>DESTINATARIO</w:t>
      </w:r>
      <w:r>
        <w:rPr>
          <w:rFonts w:ascii="Calibri" w:eastAsia="Calibri" w:hAnsi="Calibri" w:cs="Calibri"/>
          <w:b/>
          <w:sz w:val="22"/>
          <w:szCs w:val="22"/>
          <w:lang w:eastAsia="en-US"/>
        </w:rPr>
        <w:t>: ……………………………………….</w:t>
      </w:r>
    </w:p>
    <w:p w14:paraId="2C4D3DA1" w14:textId="77777777" w:rsidR="00E909E7" w:rsidRPr="00E909E7" w:rsidRDefault="00E909E7" w:rsidP="00E909E7">
      <w:pPr>
        <w:jc w:val="both"/>
        <w:rPr>
          <w:rFonts w:ascii="Calibri" w:eastAsia="Calibri" w:hAnsi="Calibri" w:cs="Calibri"/>
          <w:b/>
          <w:sz w:val="22"/>
          <w:szCs w:val="22"/>
          <w:lang w:eastAsia="en-US"/>
        </w:rPr>
      </w:pPr>
    </w:p>
    <w:p w14:paraId="44D6B042" w14:textId="6B4C5F31" w:rsidR="00E909E7" w:rsidRDefault="00E909E7" w:rsidP="00E44D14">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D/Dª ……………………………………, con DNI nº……………….,</w:t>
      </w:r>
      <w:r w:rsidR="00DE2160">
        <w:rPr>
          <w:rFonts w:ascii="Calibri" w:eastAsia="Calibri" w:hAnsi="Calibri" w:cs="Calibri"/>
          <w:sz w:val="22"/>
          <w:szCs w:val="22"/>
          <w:lang w:eastAsia="en-US"/>
        </w:rPr>
        <w:t xml:space="preserve"> e</w:t>
      </w:r>
      <w:r w:rsidRPr="00E909E7">
        <w:rPr>
          <w:rFonts w:ascii="Calibri" w:eastAsia="Calibri" w:hAnsi="Calibri" w:cs="Calibri"/>
          <w:sz w:val="22"/>
          <w:szCs w:val="22"/>
          <w:lang w:eastAsia="en-US"/>
        </w:rPr>
        <w:t>n nombre y representación de la persona jurídica   ………………, según poder (hacer constar los datos del apoderamiento), con NIF……, domicilio en …………….., adjudicataria del Acuerdo Marco 1</w:t>
      </w:r>
      <w:r w:rsidR="00DE209B">
        <w:rPr>
          <w:rFonts w:ascii="Calibri" w:eastAsia="Calibri" w:hAnsi="Calibri" w:cs="Calibri"/>
          <w:sz w:val="22"/>
          <w:szCs w:val="22"/>
          <w:lang w:eastAsia="en-US"/>
        </w:rPr>
        <w:t>4</w:t>
      </w:r>
      <w:r w:rsidRPr="00E909E7">
        <w:rPr>
          <w:rFonts w:ascii="Calibri" w:eastAsia="Calibri" w:hAnsi="Calibri" w:cs="Calibri"/>
          <w:sz w:val="22"/>
          <w:szCs w:val="22"/>
          <w:lang w:eastAsia="en-US"/>
        </w:rPr>
        <w:t>/20</w:t>
      </w:r>
      <w:r w:rsidR="00FE7586">
        <w:rPr>
          <w:rFonts w:ascii="Calibri" w:eastAsia="Calibri" w:hAnsi="Calibri" w:cs="Calibri"/>
          <w:sz w:val="22"/>
          <w:szCs w:val="22"/>
          <w:lang w:eastAsia="en-US"/>
        </w:rPr>
        <w:t>2</w:t>
      </w:r>
      <w:r w:rsidR="00DE209B">
        <w:rPr>
          <w:rFonts w:ascii="Calibri" w:eastAsia="Calibri" w:hAnsi="Calibri" w:cs="Calibri"/>
          <w:sz w:val="22"/>
          <w:szCs w:val="22"/>
          <w:lang w:eastAsia="en-US"/>
        </w:rPr>
        <w:t>2 para el suministros</w:t>
      </w:r>
      <w:r w:rsidRPr="00E909E7">
        <w:rPr>
          <w:rFonts w:ascii="Calibri" w:eastAsia="Calibri" w:hAnsi="Calibri" w:cs="Calibri"/>
          <w:sz w:val="22"/>
          <w:szCs w:val="22"/>
          <w:lang w:eastAsia="en-US"/>
        </w:rPr>
        <w:t xml:space="preserve"> de </w:t>
      </w:r>
      <w:r w:rsidR="00FE7586">
        <w:rPr>
          <w:rFonts w:ascii="Calibri" w:eastAsia="Calibri" w:hAnsi="Calibri" w:cs="Calibri"/>
          <w:sz w:val="22"/>
          <w:szCs w:val="22"/>
          <w:lang w:eastAsia="en-US"/>
        </w:rPr>
        <w:t xml:space="preserve">vehículos </w:t>
      </w:r>
      <w:r w:rsidR="00DE209B">
        <w:rPr>
          <w:rFonts w:ascii="Calibri" w:eastAsia="Calibri" w:hAnsi="Calibri" w:cs="Calibri"/>
          <w:sz w:val="22"/>
          <w:szCs w:val="22"/>
          <w:lang w:eastAsia="en-US"/>
        </w:rPr>
        <w:t>turismos</w:t>
      </w:r>
      <w:r w:rsidRPr="00E909E7">
        <w:rPr>
          <w:rFonts w:ascii="Calibri" w:eastAsia="Calibri" w:hAnsi="Calibri" w:cs="Calibri"/>
          <w:sz w:val="22"/>
          <w:szCs w:val="22"/>
          <w:lang w:eastAsia="en-US"/>
        </w:rPr>
        <w:t>.</w:t>
      </w:r>
    </w:p>
    <w:p w14:paraId="6BECB8AF" w14:textId="77777777" w:rsidR="00E44D14" w:rsidRPr="00E909E7" w:rsidRDefault="00E44D14" w:rsidP="00E44D14">
      <w:pPr>
        <w:jc w:val="both"/>
        <w:rPr>
          <w:rFonts w:ascii="Calibri" w:eastAsia="Calibri" w:hAnsi="Calibri" w:cs="Calibri"/>
          <w:sz w:val="22"/>
          <w:szCs w:val="22"/>
          <w:lang w:eastAsia="en-US"/>
        </w:rPr>
      </w:pPr>
    </w:p>
    <w:p w14:paraId="7B34B442" w14:textId="47EA81EF" w:rsidR="00E909E7" w:rsidRDefault="00E909E7" w:rsidP="00E44D14">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w:t>
      </w:r>
      <w:r w:rsidR="00DE209B">
        <w:rPr>
          <w:rFonts w:ascii="Calibri" w:eastAsia="Calibri" w:hAnsi="Calibri" w:cs="Calibri"/>
          <w:sz w:val="22"/>
          <w:szCs w:val="22"/>
          <w:lang w:eastAsia="en-US"/>
        </w:rPr>
        <w:t>4</w:t>
      </w:r>
      <w:r w:rsidRPr="00E909E7">
        <w:rPr>
          <w:rFonts w:ascii="Calibri" w:eastAsia="Calibri" w:hAnsi="Calibri" w:cs="Calibri"/>
          <w:sz w:val="22"/>
          <w:szCs w:val="22"/>
          <w:lang w:eastAsia="en-US"/>
        </w:rPr>
        <w:t>/20</w:t>
      </w:r>
      <w:r w:rsidR="00FE7586">
        <w:rPr>
          <w:rFonts w:ascii="Calibri" w:eastAsia="Calibri" w:hAnsi="Calibri" w:cs="Calibri"/>
          <w:sz w:val="22"/>
          <w:szCs w:val="22"/>
          <w:lang w:eastAsia="en-US"/>
        </w:rPr>
        <w:t>2</w:t>
      </w:r>
      <w:r w:rsidR="00DE209B">
        <w:rPr>
          <w:rFonts w:ascii="Calibri" w:eastAsia="Calibri" w:hAnsi="Calibri" w:cs="Calibri"/>
          <w:sz w:val="22"/>
          <w:szCs w:val="22"/>
          <w:lang w:eastAsia="en-US"/>
        </w:rPr>
        <w:t>2</w:t>
      </w:r>
      <w:r w:rsidR="00FE7586">
        <w:rPr>
          <w:rFonts w:ascii="Calibri" w:eastAsia="Calibri" w:hAnsi="Calibri" w:cs="Calibri"/>
          <w:sz w:val="22"/>
          <w:szCs w:val="22"/>
          <w:lang w:eastAsia="en-US"/>
        </w:rPr>
        <w:t xml:space="preserve"> </w:t>
      </w:r>
      <w:r w:rsidRPr="00E909E7">
        <w:rPr>
          <w:rFonts w:ascii="Calibri" w:eastAsia="Calibri" w:hAnsi="Calibri" w:cs="Calibri"/>
          <w:sz w:val="22"/>
          <w:szCs w:val="22"/>
          <w:lang w:eastAsia="en-US"/>
        </w:rPr>
        <w:t xml:space="preserve">de suministro de vehículos </w:t>
      </w:r>
      <w:r w:rsidR="00DE209B">
        <w:rPr>
          <w:rFonts w:ascii="Calibri" w:eastAsia="Calibri" w:hAnsi="Calibri" w:cs="Calibri"/>
          <w:sz w:val="22"/>
          <w:szCs w:val="22"/>
          <w:lang w:eastAsia="en-US"/>
        </w:rPr>
        <w:t>turismos</w:t>
      </w:r>
      <w:r w:rsidR="009F47DA">
        <w:rPr>
          <w:rFonts w:ascii="Calibri" w:eastAsia="Calibri" w:hAnsi="Calibri" w:cs="Calibri"/>
          <w:sz w:val="22"/>
          <w:szCs w:val="22"/>
          <w:lang w:eastAsia="en-US"/>
        </w:rPr>
        <w:t xml:space="preserve"> (nº exp. 2022/01),</w:t>
      </w:r>
      <w:r w:rsidRPr="008430CF">
        <w:rPr>
          <w:rFonts w:ascii="Calibri" w:eastAsia="Calibri" w:hAnsi="Calibri" w:cs="Calibri"/>
          <w:color w:val="FF0000"/>
          <w:sz w:val="22"/>
          <w:szCs w:val="22"/>
          <w:lang w:eastAsia="en-US"/>
        </w:rPr>
        <w:t xml:space="preserve"> </w:t>
      </w:r>
      <w:r w:rsidRPr="00E909E7">
        <w:rPr>
          <w:rFonts w:ascii="Calibri" w:eastAsia="Calibri" w:hAnsi="Calibri" w:cs="Calibri"/>
          <w:sz w:val="22"/>
          <w:szCs w:val="22"/>
          <w:lang w:eastAsia="en-US"/>
        </w:rPr>
        <w:t>presentando la siguiente oferta:</w:t>
      </w:r>
    </w:p>
    <w:p w14:paraId="1F54131A" w14:textId="77777777" w:rsidR="009F47DA" w:rsidRPr="00E909E7" w:rsidRDefault="009F47DA" w:rsidP="00E909E7">
      <w:pPr>
        <w:jc w:val="both"/>
        <w:rPr>
          <w:rFonts w:ascii="Calibri" w:eastAsia="Calibri" w:hAnsi="Calibri" w:cs="Calibri"/>
          <w:sz w:val="22"/>
          <w:szCs w:val="22"/>
          <w:lang w:eastAsia="en-US"/>
        </w:rPr>
      </w:pPr>
    </w:p>
    <w:p w14:paraId="52437AAE" w14:textId="662FB19D" w:rsidR="00E869D1" w:rsidRDefault="00E909E7" w:rsidP="00574CE1">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w:t>
      </w:r>
      <w:r w:rsidR="00574CE1">
        <w:rPr>
          <w:rFonts w:ascii="Calibri" w:eastAsia="Calibri" w:hAnsi="Calibri" w:cs="Calibri"/>
          <w:b/>
          <w:sz w:val="22"/>
          <w:szCs w:val="22"/>
          <w:lang w:eastAsia="en-US"/>
        </w:rPr>
        <w:t xml:space="preserve">ERTA ECONÓMICA PRECIO </w:t>
      </w:r>
      <w:r w:rsidR="00574CE1" w:rsidRPr="00633A73">
        <w:rPr>
          <w:rFonts w:ascii="Calibri" w:eastAsia="Calibri" w:hAnsi="Calibri" w:cs="Calibri"/>
          <w:b/>
          <w:sz w:val="22"/>
          <w:szCs w:val="22"/>
          <w:lang w:eastAsia="en-US"/>
        </w:rPr>
        <w:t xml:space="preserve">UNITARIO POR </w:t>
      </w:r>
      <w:r w:rsidRPr="00633A73">
        <w:rPr>
          <w:rFonts w:ascii="Calibri" w:eastAsia="Calibri" w:hAnsi="Calibri" w:cs="Calibri"/>
          <w:b/>
          <w:sz w:val="22"/>
          <w:szCs w:val="22"/>
          <w:lang w:eastAsia="en-US"/>
        </w:rPr>
        <w:t>VEHÍCULO</w:t>
      </w:r>
    </w:p>
    <w:p w14:paraId="4EBDCB3F" w14:textId="77777777" w:rsidR="00574CE1" w:rsidRPr="00574CE1" w:rsidRDefault="00574CE1" w:rsidP="00574CE1">
      <w:pPr>
        <w:jc w:val="center"/>
        <w:rPr>
          <w:rFonts w:ascii="Calibri" w:eastAsia="Calibri" w:hAnsi="Calibri" w:cs="Calibri"/>
          <w:b/>
          <w:sz w:val="22"/>
          <w:szCs w:val="22"/>
          <w:lang w:eastAsia="en-US"/>
        </w:rPr>
      </w:pPr>
    </w:p>
    <w:p w14:paraId="3EE28B63" w14:textId="2607E22D" w:rsidR="00E869D1" w:rsidRPr="00B610F5" w:rsidRDefault="00E869D1" w:rsidP="00E869D1">
      <w:pPr>
        <w:contextualSpacing/>
        <w:jc w:val="both"/>
        <w:rPr>
          <w:rFonts w:ascii="Calibri" w:eastAsia="Calibri" w:hAnsi="Calibri" w:cs="Calibri"/>
          <w:color w:val="548DD4" w:themeColor="text2" w:themeTint="99"/>
          <w:sz w:val="18"/>
          <w:szCs w:val="18"/>
          <w:lang w:eastAsia="en-US"/>
        </w:rPr>
      </w:pPr>
      <w:r w:rsidRPr="00B610F5">
        <w:rPr>
          <w:rFonts w:ascii="Calibri" w:eastAsia="Calibri" w:hAnsi="Calibri" w:cs="Calibri"/>
          <w:i/>
          <w:color w:val="548DD4" w:themeColor="text2" w:themeTint="99"/>
          <w:sz w:val="18"/>
          <w:szCs w:val="18"/>
          <w:lang w:eastAsia="en-US"/>
        </w:rPr>
        <w:t xml:space="preserve">Se incluirá una tabla por cada </w:t>
      </w:r>
      <w:r w:rsidR="003A2B87" w:rsidRPr="00633A73">
        <w:rPr>
          <w:rFonts w:ascii="Calibri" w:eastAsia="Calibri" w:hAnsi="Calibri" w:cs="Calibri"/>
          <w:i/>
          <w:color w:val="548DD4" w:themeColor="text2" w:themeTint="99"/>
          <w:sz w:val="18"/>
          <w:szCs w:val="18"/>
          <w:lang w:eastAsia="en-US"/>
        </w:rPr>
        <w:t xml:space="preserve">modelo de </w:t>
      </w:r>
      <w:r w:rsidR="00574CE1" w:rsidRPr="00633A73">
        <w:rPr>
          <w:rFonts w:ascii="Calibri" w:eastAsia="Calibri" w:hAnsi="Calibri" w:cs="Calibri"/>
          <w:i/>
          <w:color w:val="548DD4" w:themeColor="text2" w:themeTint="99"/>
          <w:sz w:val="18"/>
          <w:szCs w:val="18"/>
          <w:lang w:eastAsia="en-US"/>
        </w:rPr>
        <w:t xml:space="preserve">vehículo </w:t>
      </w:r>
      <w:r w:rsidR="00F133E7">
        <w:rPr>
          <w:rFonts w:ascii="Calibri" w:eastAsia="Calibri" w:hAnsi="Calibri" w:cs="Calibri"/>
          <w:i/>
          <w:color w:val="548DD4" w:themeColor="text2" w:themeTint="99"/>
          <w:sz w:val="18"/>
          <w:szCs w:val="18"/>
          <w:lang w:eastAsia="en-US"/>
        </w:rPr>
        <w:t>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421B272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VEHÍCULO</w:t>
            </w:r>
            <w:r w:rsidR="00F133E7">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2C522C7E" w:rsidR="00E909E7" w:rsidRPr="0038174D" w:rsidRDefault="005C6B69" w:rsidP="00082C9B">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.LL.GG.PP.</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43D55408"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7BDC9BB7"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.LL.52.00.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13949DCE" w:rsidR="00FE7586" w:rsidRPr="0038174D" w:rsidRDefault="006B1364" w:rsidP="00082C9B">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6B58440B"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082C9B" w:rsidRPr="0038174D">
              <w:rPr>
                <w:rFonts w:ascii="Calibri" w:hAnsi="Calibri" w:cs="Calibri"/>
                <w:i/>
                <w:color w:val="000000" w:themeColor="text1"/>
                <w:sz w:val="18"/>
                <w:szCs w:val="18"/>
                <w:lang w:eastAsia="en-US"/>
              </w:rPr>
              <w:t>4</w:t>
            </w:r>
            <w:r w:rsidRPr="0038174D">
              <w:rPr>
                <w:rFonts w:ascii="Calibri" w:hAnsi="Calibri" w:cs="Calibri"/>
                <w:i/>
                <w:color w:val="000000" w:themeColor="text1"/>
                <w:sz w:val="18"/>
                <w:szCs w:val="18"/>
                <w:lang w:eastAsia="en-US"/>
              </w:rPr>
              <w:t>.LL.72.00.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188E7F11" w:rsidR="00704B89" w:rsidRDefault="00E909E7" w:rsidP="00704B89">
      <w:pPr>
        <w:contextualSpacing/>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68881E61" w14:textId="59AEA6FA" w:rsidR="00574CE1" w:rsidRPr="00E909E7" w:rsidRDefault="00574CE1" w:rsidP="00E909E7">
      <w:pPr>
        <w:jc w:val="both"/>
        <w:rPr>
          <w:rFonts w:ascii="Calibri" w:eastAsia="Calibri" w:hAnsi="Calibri" w:cs="Calibri"/>
          <w:i/>
          <w:color w:val="548DD4" w:themeColor="text2" w:themeTint="99"/>
          <w:sz w:val="18"/>
          <w:szCs w:val="18"/>
          <w:lang w:eastAsia="en-US"/>
        </w:rPr>
      </w:pPr>
    </w:p>
    <w:p w14:paraId="68DA3593" w14:textId="77777777" w:rsidR="00892D8E" w:rsidRPr="004B7BBC" w:rsidRDefault="00892D8E" w:rsidP="00892D8E">
      <w:pPr>
        <w:pStyle w:val="Prrafodelista"/>
        <w:numPr>
          <w:ilvl w:val="0"/>
          <w:numId w:val="5"/>
        </w:numPr>
        <w:ind w:left="284" w:hanging="284"/>
        <w:jc w:val="both"/>
        <w:rPr>
          <w:rFonts w:ascii="Calibri" w:eastAsia="Calibri" w:hAnsi="Calibri" w:cs="Calibri"/>
          <w:lang w:eastAsia="en-US"/>
        </w:rPr>
      </w:pPr>
      <w:r w:rsidRPr="004B7BBC">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507DA30A" w14:textId="3B93DBAF" w:rsidR="005142B1" w:rsidRPr="005142B1" w:rsidRDefault="005142B1" w:rsidP="000A3EC4">
      <w:pPr>
        <w:numPr>
          <w:ilvl w:val="0"/>
          <w:numId w:val="5"/>
        </w:numPr>
        <w:spacing w:after="120"/>
        <w:ind w:left="284" w:hanging="284"/>
        <w:contextualSpacing/>
        <w:jc w:val="both"/>
        <w:rPr>
          <w:rFonts w:asciiTheme="minorHAnsi" w:hAnsiTheme="minorHAnsi"/>
        </w:rPr>
      </w:pPr>
      <w:r w:rsidRPr="004B7BBC">
        <w:rPr>
          <w:rFonts w:ascii="Calibri" w:eastAsia="Calibri" w:hAnsi="Calibri" w:cs="Calibri"/>
          <w:b/>
          <w:lang w:eastAsia="en-US"/>
        </w:rPr>
        <w:t>VEHÍCULO*</w:t>
      </w:r>
      <w:r w:rsidRPr="004B7BBC">
        <w:rPr>
          <w:rFonts w:ascii="Calibri" w:eastAsia="Calibri" w:hAnsi="Calibri" w:cs="Calibri"/>
          <w:lang w:eastAsia="en-US"/>
        </w:rPr>
        <w:t xml:space="preserve">: Si el precio ofertado no alcanzara el </w:t>
      </w:r>
      <w:r w:rsidRPr="004B7BBC">
        <w:rPr>
          <w:rFonts w:ascii="Calibri" w:eastAsia="Calibri" w:hAnsi="Calibri" w:cs="Calibri"/>
          <w:b/>
          <w:lang w:eastAsia="en-US"/>
        </w:rPr>
        <w:t>DESCUENTO MÍNIMO OBLIGATORIO</w:t>
      </w:r>
      <w:r w:rsidRPr="004B7BBC">
        <w:rPr>
          <w:rFonts w:ascii="Calibri" w:eastAsia="Calibri" w:hAnsi="Calibri" w:cs="Calibri"/>
          <w:lang w:eastAsia="en-US"/>
        </w:rPr>
        <w:t xml:space="preserve">, se aplicará este automáticamente en el contrato, en función </w:t>
      </w:r>
      <w:r>
        <w:rPr>
          <w:rFonts w:ascii="Calibri" w:eastAsia="Calibri" w:hAnsi="Calibri" w:cs="Calibri"/>
          <w:lang w:eastAsia="en-US"/>
        </w:rPr>
        <w:t>del número total de vehículos del que resulte finalmente adjudicado:</w:t>
      </w:r>
    </w:p>
    <w:p w14:paraId="27F9EC20" w14:textId="433D0B42" w:rsidR="005142B1" w:rsidRPr="005142B1" w:rsidRDefault="005142B1" w:rsidP="000A3EC4">
      <w:pPr>
        <w:numPr>
          <w:ilvl w:val="0"/>
          <w:numId w:val="4"/>
        </w:numPr>
        <w:spacing w:after="120"/>
        <w:ind w:left="284" w:hanging="284"/>
        <w:contextualSpacing/>
        <w:jc w:val="both"/>
        <w:rPr>
          <w:rFonts w:asciiTheme="minorHAnsi" w:hAnsiTheme="minorHAnsi"/>
        </w:rPr>
      </w:pPr>
      <w:r w:rsidRPr="005142B1">
        <w:rPr>
          <w:rFonts w:asciiTheme="minorHAnsi" w:hAnsiTheme="minorHAnsi"/>
        </w:rPr>
        <w:t xml:space="preserve">Si se </w:t>
      </w:r>
      <w:r>
        <w:rPr>
          <w:rFonts w:asciiTheme="minorHAnsi" w:hAnsiTheme="minorHAnsi"/>
        </w:rPr>
        <w:t>adjudica un número de vehículos</w:t>
      </w:r>
      <w:r w:rsidRPr="005142B1">
        <w:rPr>
          <w:rFonts w:asciiTheme="minorHAnsi" w:hAnsiTheme="minorHAnsi"/>
        </w:rPr>
        <w:t xml:space="preserve"> &gt;</w:t>
      </w:r>
      <w:r w:rsidR="00045DEE">
        <w:rPr>
          <w:rFonts w:asciiTheme="minorHAnsi" w:hAnsiTheme="minorHAnsi"/>
        </w:rPr>
        <w:t xml:space="preserve"> </w:t>
      </w:r>
      <w:r w:rsidRPr="005142B1">
        <w:rPr>
          <w:rFonts w:asciiTheme="minorHAnsi" w:hAnsiTheme="minorHAnsi"/>
        </w:rPr>
        <w:t xml:space="preserve">10 unidades, se aplicará descuento mínimo del 1 % </w:t>
      </w:r>
    </w:p>
    <w:p w14:paraId="39E45BC5" w14:textId="5AA25454" w:rsidR="005142B1" w:rsidRPr="005142B1" w:rsidRDefault="005142B1" w:rsidP="000A3EC4">
      <w:pPr>
        <w:numPr>
          <w:ilvl w:val="0"/>
          <w:numId w:val="4"/>
        </w:numPr>
        <w:spacing w:after="120"/>
        <w:ind w:left="284" w:hanging="284"/>
        <w:contextualSpacing/>
        <w:jc w:val="both"/>
        <w:rPr>
          <w:rFonts w:asciiTheme="minorHAnsi" w:hAnsiTheme="minorHAnsi"/>
        </w:rPr>
      </w:pPr>
      <w:r w:rsidRPr="005142B1">
        <w:rPr>
          <w:rFonts w:asciiTheme="minorHAnsi" w:hAnsiTheme="minorHAnsi"/>
        </w:rPr>
        <w:t xml:space="preserve">Si se </w:t>
      </w:r>
      <w:r>
        <w:rPr>
          <w:rFonts w:asciiTheme="minorHAnsi" w:hAnsiTheme="minorHAnsi"/>
        </w:rPr>
        <w:t xml:space="preserve">adjudica </w:t>
      </w:r>
      <w:r w:rsidRPr="005142B1">
        <w:rPr>
          <w:rFonts w:asciiTheme="minorHAnsi" w:hAnsiTheme="minorHAnsi"/>
        </w:rPr>
        <w:t xml:space="preserve">un número de vehículos &gt; 50 unidades, </w:t>
      </w:r>
      <w:r>
        <w:rPr>
          <w:rFonts w:asciiTheme="minorHAnsi" w:hAnsiTheme="minorHAnsi"/>
        </w:rPr>
        <w:t xml:space="preserve">se aplicará </w:t>
      </w:r>
      <w:r w:rsidRPr="005142B1">
        <w:rPr>
          <w:rFonts w:asciiTheme="minorHAnsi" w:hAnsiTheme="minorHAnsi"/>
        </w:rPr>
        <w:t>descuento mínimo del 2 %</w:t>
      </w:r>
    </w:p>
    <w:p w14:paraId="26848E0A" w14:textId="647A1C3E" w:rsidR="00574CE1" w:rsidRPr="00633A73" w:rsidRDefault="00574CE1" w:rsidP="000A3EC4">
      <w:pPr>
        <w:numPr>
          <w:ilvl w:val="0"/>
          <w:numId w:val="12"/>
        </w:numPr>
        <w:ind w:left="284" w:hanging="284"/>
        <w:contextualSpacing/>
        <w:jc w:val="both"/>
        <w:rPr>
          <w:rFonts w:ascii="Calibri" w:eastAsia="Calibri" w:hAnsi="Calibri" w:cs="Calibri"/>
          <w:lang w:eastAsia="en-US"/>
        </w:rPr>
      </w:pPr>
      <w:r w:rsidRPr="00633A73">
        <w:rPr>
          <w:rFonts w:ascii="Calibri" w:eastAsia="Calibri" w:hAnsi="Calibri" w:cs="Calibri"/>
          <w:lang w:eastAsia="en-US"/>
        </w:rPr>
        <w:t>Se incluirá una tabla para cada modelo o vehículo distinto ofertado</w:t>
      </w:r>
      <w:r w:rsidR="001A58D9">
        <w:rPr>
          <w:rFonts w:ascii="Calibri" w:eastAsia="Calibri" w:hAnsi="Calibri" w:cs="Calibri"/>
          <w:lang w:eastAsia="en-US"/>
        </w:rPr>
        <w:t>.</w:t>
      </w:r>
    </w:p>
    <w:p w14:paraId="353763B3" w14:textId="46B355D0" w:rsidR="00574CE1" w:rsidRPr="00633A73" w:rsidRDefault="00574CE1" w:rsidP="000A3EC4">
      <w:pPr>
        <w:numPr>
          <w:ilvl w:val="0"/>
          <w:numId w:val="12"/>
        </w:numPr>
        <w:ind w:left="284" w:hanging="284"/>
        <w:contextualSpacing/>
        <w:jc w:val="both"/>
        <w:rPr>
          <w:rFonts w:ascii="Calibri" w:eastAsia="Calibri" w:hAnsi="Calibri" w:cs="Calibri"/>
          <w:lang w:eastAsia="en-US"/>
        </w:rPr>
      </w:pPr>
      <w:r w:rsidRPr="00633A73">
        <w:rPr>
          <w:rFonts w:ascii="Calibri" w:eastAsia="Calibri" w:hAnsi="Calibri" w:cs="Calibri"/>
          <w:lang w:eastAsia="en-US"/>
        </w:rPr>
        <w:t>Únicamente se podrán ofertar vehículos comprendidos en el lote y grupo objeto de licitación</w:t>
      </w:r>
    </w:p>
    <w:p w14:paraId="2E8085EB" w14:textId="332B7DC4" w:rsidR="00E909E7" w:rsidRPr="00633A73" w:rsidRDefault="00E909E7" w:rsidP="000A3EC4">
      <w:pPr>
        <w:numPr>
          <w:ilvl w:val="0"/>
          <w:numId w:val="12"/>
        </w:numPr>
        <w:ind w:left="284" w:hanging="284"/>
        <w:contextualSpacing/>
        <w:jc w:val="both"/>
        <w:rPr>
          <w:rFonts w:ascii="Calibri" w:eastAsia="Calibri" w:hAnsi="Calibri" w:cs="Calibri"/>
          <w:lang w:eastAsia="en-US"/>
        </w:rPr>
      </w:pPr>
      <w:r w:rsidRPr="00633A73">
        <w:rPr>
          <w:rFonts w:ascii="Calibri" w:eastAsia="Calibri" w:hAnsi="Calibri" w:cs="Calibri"/>
          <w:lang w:eastAsia="en-US"/>
        </w:rPr>
        <w:t>Cuando el vehículo incorpore de serie el equipamiento requerido, se consignará valor 0 euros.</w:t>
      </w:r>
    </w:p>
    <w:p w14:paraId="139E55C6" w14:textId="79D76B06" w:rsidR="00E909E7" w:rsidRDefault="00E909E7" w:rsidP="000A3EC4">
      <w:pPr>
        <w:numPr>
          <w:ilvl w:val="0"/>
          <w:numId w:val="12"/>
        </w:numPr>
        <w:ind w:left="284" w:hanging="284"/>
        <w:contextualSpacing/>
        <w:jc w:val="both"/>
        <w:rPr>
          <w:rFonts w:ascii="Calibri" w:eastAsia="Calibri" w:hAnsi="Calibri" w:cs="Calibri"/>
          <w:lang w:eastAsia="en-US"/>
        </w:rPr>
      </w:pPr>
      <w:r w:rsidRPr="006B066F">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11BD87CA" w14:textId="77777777" w:rsidR="000A3EC4" w:rsidRDefault="000A3EC4" w:rsidP="000A3EC4">
      <w:pPr>
        <w:ind w:left="284" w:hanging="284"/>
        <w:contextualSpacing/>
        <w:jc w:val="both"/>
        <w:rPr>
          <w:rFonts w:ascii="Calibri" w:eastAsia="Calibri" w:hAnsi="Calibri" w:cs="Calibri"/>
          <w:lang w:eastAsia="en-US"/>
        </w:rPr>
      </w:pPr>
    </w:p>
    <w:p w14:paraId="0428B337" w14:textId="77777777" w:rsidR="00270268" w:rsidRPr="00574CE1" w:rsidRDefault="00270268" w:rsidP="00270268">
      <w:pPr>
        <w:ind w:left="284"/>
        <w:contextualSpacing/>
        <w:jc w:val="both"/>
        <w:rPr>
          <w:rFonts w:ascii="Calibri" w:eastAsia="Calibri" w:hAnsi="Calibri" w:cs="Calibri"/>
          <w:lang w:eastAsia="en-US"/>
        </w:rPr>
      </w:pPr>
    </w:p>
    <w:p w14:paraId="51259EBF" w14:textId="77777777" w:rsidR="00974F85" w:rsidRDefault="00974F85" w:rsidP="00574CE1">
      <w:pPr>
        <w:contextualSpacing/>
        <w:jc w:val="center"/>
        <w:rPr>
          <w:rFonts w:ascii="Calibri" w:eastAsia="Calibri" w:hAnsi="Calibri" w:cs="Calibri"/>
          <w:b/>
          <w:color w:val="FF0000"/>
          <w:sz w:val="22"/>
          <w:szCs w:val="22"/>
          <w:lang w:eastAsia="en-US"/>
        </w:rPr>
      </w:pPr>
    </w:p>
    <w:p w14:paraId="51DA4C5E" w14:textId="5FDD8AE0" w:rsidR="00C90D21" w:rsidRPr="00633A73" w:rsidRDefault="002A2D02" w:rsidP="00574CE1">
      <w:pPr>
        <w:contextualSpacing/>
        <w:jc w:val="center"/>
        <w:rPr>
          <w:rFonts w:ascii="Calibri" w:eastAsia="Calibri" w:hAnsi="Calibri" w:cs="Calibri"/>
          <w:b/>
          <w:sz w:val="22"/>
          <w:szCs w:val="22"/>
          <w:lang w:eastAsia="en-US"/>
        </w:rPr>
      </w:pPr>
      <w:r w:rsidRPr="00633A73">
        <w:rPr>
          <w:rFonts w:ascii="Calibri" w:eastAsia="Calibri" w:hAnsi="Calibri" w:cs="Calibri"/>
          <w:b/>
          <w:sz w:val="22"/>
          <w:szCs w:val="22"/>
          <w:lang w:eastAsia="en-US"/>
        </w:rPr>
        <w:t xml:space="preserve">NÚMERO </w:t>
      </w:r>
      <w:r w:rsidR="00A90D66" w:rsidRPr="00633A73">
        <w:rPr>
          <w:rFonts w:ascii="Calibri" w:eastAsia="Calibri" w:hAnsi="Calibri" w:cs="Calibri"/>
          <w:b/>
          <w:sz w:val="22"/>
          <w:szCs w:val="22"/>
          <w:lang w:eastAsia="en-US"/>
        </w:rPr>
        <w:t xml:space="preserve">TOTAL </w:t>
      </w:r>
      <w:r w:rsidR="00816FF2" w:rsidRPr="00633A73">
        <w:rPr>
          <w:rFonts w:ascii="Calibri" w:eastAsia="Calibri" w:hAnsi="Calibri" w:cs="Calibri"/>
          <w:b/>
          <w:sz w:val="22"/>
          <w:szCs w:val="22"/>
          <w:lang w:eastAsia="en-US"/>
        </w:rPr>
        <w:t xml:space="preserve">DE </w:t>
      </w:r>
      <w:r w:rsidR="00A90D66" w:rsidRPr="00633A73">
        <w:rPr>
          <w:rFonts w:ascii="Calibri" w:eastAsia="Calibri" w:hAnsi="Calibri" w:cs="Calibri"/>
          <w:b/>
          <w:sz w:val="22"/>
          <w:szCs w:val="22"/>
          <w:lang w:eastAsia="en-US"/>
        </w:rPr>
        <w:t>VEHÍCULOS OFERTADOS</w:t>
      </w:r>
    </w:p>
    <w:p w14:paraId="22238E0D" w14:textId="0AED4F92" w:rsidR="000A1C15" w:rsidRPr="00A90D66" w:rsidRDefault="000A1C15" w:rsidP="000A1C15">
      <w:pPr>
        <w:jc w:val="both"/>
        <w:rPr>
          <w:rFonts w:ascii="Calibri" w:eastAsia="Calibri" w:hAnsi="Calibri" w:cs="Calibri"/>
          <w:i/>
          <w:color w:val="8DB3E2" w:themeColor="text2" w:themeTint="66"/>
          <w:sz w:val="18"/>
          <w:szCs w:val="18"/>
          <w:lang w:eastAsia="en-US"/>
        </w:rPr>
      </w:pPr>
      <w:r w:rsidRPr="00A90D66">
        <w:rPr>
          <w:rFonts w:ascii="Calibri" w:eastAsia="Calibri" w:hAnsi="Calibri" w:cs="Calibri"/>
          <w:i/>
          <w:color w:val="8DB3E2" w:themeColor="text2" w:themeTint="66"/>
          <w:sz w:val="18"/>
          <w:szCs w:val="18"/>
          <w:lang w:eastAsia="en-US"/>
        </w:rPr>
        <w:t>Rellénese una fila por cada tipología de veh</w:t>
      </w:r>
      <w:r w:rsidR="00E869D1">
        <w:rPr>
          <w:rFonts w:ascii="Calibri" w:eastAsia="Calibri" w:hAnsi="Calibri" w:cs="Calibri"/>
          <w:i/>
          <w:color w:val="8DB3E2" w:themeColor="text2" w:themeTint="66"/>
          <w:sz w:val="18"/>
          <w:szCs w:val="18"/>
          <w:lang w:eastAsia="en-US"/>
        </w:rPr>
        <w:t>ículos distinto ofertado</w:t>
      </w:r>
    </w:p>
    <w:tbl>
      <w:tblPr>
        <w:tblStyle w:val="Tablaconcuadrcula"/>
        <w:tblW w:w="0" w:type="auto"/>
        <w:tblInd w:w="-5" w:type="dxa"/>
        <w:tblLook w:val="04A0" w:firstRow="1" w:lastRow="0" w:firstColumn="1" w:lastColumn="0" w:noHBand="0" w:noVBand="1"/>
      </w:tblPr>
      <w:tblGrid>
        <w:gridCol w:w="2211"/>
        <w:gridCol w:w="2325"/>
        <w:gridCol w:w="2410"/>
        <w:gridCol w:w="2120"/>
      </w:tblGrid>
      <w:tr w:rsidR="00574CE1" w:rsidRPr="007D0670" w14:paraId="456CE00E" w14:textId="007A93EF" w:rsidTr="001B0029">
        <w:trPr>
          <w:trHeight w:val="639"/>
          <w:tblHeader/>
        </w:trPr>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1C8B3" w14:textId="77777777"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p>
          <w:p w14:paraId="7EE579A9" w14:textId="3F757838"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OFERTA ECONÓMICA</w:t>
            </w:r>
          </w:p>
          <w:p w14:paraId="4F6374A5" w14:textId="377A631F"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Vehículo Completo</w:t>
            </w:r>
          </w:p>
          <w:p w14:paraId="60793BBA" w14:textId="3EAC1DEC" w:rsidR="00574CE1" w:rsidRPr="000A1C15" w:rsidRDefault="00574CE1" w:rsidP="00EC3216">
            <w:pPr>
              <w:jc w:val="center"/>
              <w:rPr>
                <w:rFonts w:asciiTheme="minorHAnsi" w:hAnsiTheme="minorHAnsi" w:cstheme="minorHAnsi"/>
                <w:sz w:val="22"/>
                <w:szCs w:val="22"/>
                <w:lang w:eastAsia="en-US"/>
              </w:rPr>
            </w:pP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D58E" w14:textId="77777777" w:rsidR="00574CE1" w:rsidRPr="000A1C15" w:rsidRDefault="00574CE1" w:rsidP="00EC3216">
            <w:pPr>
              <w:widowControl w:val="0"/>
              <w:tabs>
                <w:tab w:val="left" w:pos="2629"/>
              </w:tabs>
              <w:jc w:val="center"/>
              <w:rPr>
                <w:rFonts w:asciiTheme="minorHAnsi" w:hAnsiTheme="minorHAnsi" w:cstheme="minorHAnsi"/>
                <w:b/>
                <w:sz w:val="22"/>
                <w:szCs w:val="22"/>
                <w:lang w:eastAsia="en-US"/>
              </w:rPr>
            </w:pPr>
          </w:p>
          <w:p w14:paraId="5D81C2C3" w14:textId="6CC5AEB9"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NÚMERO</w:t>
            </w:r>
          </w:p>
          <w:p w14:paraId="0DE8B44D" w14:textId="3CE43DE6"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Unidades Ofertadas</w:t>
            </w:r>
          </w:p>
          <w:p w14:paraId="4AFC2038" w14:textId="302802FD" w:rsidR="00574CE1" w:rsidRPr="000A1C15" w:rsidRDefault="00574CE1" w:rsidP="00EC3216">
            <w:pPr>
              <w:widowControl w:val="0"/>
              <w:tabs>
                <w:tab w:val="left" w:pos="2629"/>
              </w:tabs>
              <w:jc w:val="center"/>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4D31" w14:textId="56E17AFD"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TOTAL PRECIO</w:t>
            </w:r>
          </w:p>
          <w:p w14:paraId="1276E567" w14:textId="6860DB32" w:rsidR="00574CE1" w:rsidRPr="000A1C15" w:rsidRDefault="001B0029" w:rsidP="00EC3216">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w:t>
            </w:r>
            <w:r w:rsidR="00574CE1" w:rsidRPr="000A1C15">
              <w:rPr>
                <w:rFonts w:asciiTheme="minorHAnsi" w:hAnsiTheme="minorHAnsi" w:cstheme="minorHAnsi"/>
                <w:b/>
                <w:sz w:val="22"/>
                <w:szCs w:val="22"/>
                <w:lang w:eastAsia="en-US"/>
              </w:rPr>
              <w:t>in</w:t>
            </w:r>
            <w:r>
              <w:rPr>
                <w:rFonts w:asciiTheme="minorHAnsi" w:hAnsiTheme="minorHAnsi" w:cstheme="minorHAnsi"/>
                <w:b/>
                <w:sz w:val="22"/>
                <w:szCs w:val="22"/>
                <w:lang w:eastAsia="en-US"/>
              </w:rPr>
              <w:t xml:space="preserve"> IVA/ IGIC/IPSI</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DC751" w14:textId="5DCE19C0" w:rsidR="001B0029" w:rsidRPr="000A1C15" w:rsidRDefault="001B0029" w:rsidP="001B0029">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TOTAL PRECIO</w:t>
            </w:r>
          </w:p>
          <w:p w14:paraId="7989EC7F" w14:textId="4DE0BC80" w:rsidR="00574CE1" w:rsidRPr="000A1C15" w:rsidRDefault="001B0029" w:rsidP="001B0029">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co</w:t>
            </w:r>
            <w:r w:rsidRPr="000A1C15">
              <w:rPr>
                <w:rFonts w:asciiTheme="minorHAnsi" w:hAnsiTheme="minorHAnsi" w:cstheme="minorHAnsi"/>
                <w:b/>
                <w:sz w:val="22"/>
                <w:szCs w:val="22"/>
                <w:lang w:eastAsia="en-US"/>
              </w:rPr>
              <w:t>n IVA</w:t>
            </w:r>
            <w:r>
              <w:rPr>
                <w:rFonts w:asciiTheme="minorHAnsi" w:hAnsiTheme="minorHAnsi" w:cstheme="minorHAnsi"/>
                <w:b/>
                <w:sz w:val="22"/>
                <w:szCs w:val="22"/>
                <w:lang w:eastAsia="en-US"/>
              </w:rPr>
              <w:t>/ IGIC/IPSI</w:t>
            </w:r>
          </w:p>
        </w:tc>
      </w:tr>
      <w:tr w:rsidR="00574CE1" w:rsidRPr="007D0670" w14:paraId="77CB86F5" w14:textId="3B42B894" w:rsidTr="001B0029">
        <w:trPr>
          <w:trHeight w:val="409"/>
        </w:trPr>
        <w:tc>
          <w:tcPr>
            <w:tcW w:w="2211" w:type="dxa"/>
            <w:tcBorders>
              <w:top w:val="single" w:sz="4" w:space="0" w:color="auto"/>
              <w:left w:val="single" w:sz="4" w:space="0" w:color="auto"/>
              <w:bottom w:val="single" w:sz="4" w:space="0" w:color="auto"/>
              <w:right w:val="single" w:sz="4" w:space="0" w:color="auto"/>
            </w:tcBorders>
          </w:tcPr>
          <w:p w14:paraId="2D490A0B"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06B5640A"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44933635"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09AFCF20" w14:textId="77777777" w:rsidR="00574CE1" w:rsidRPr="000A1C15" w:rsidRDefault="00574CE1" w:rsidP="00FF4E46">
            <w:pPr>
              <w:widowControl w:val="0"/>
              <w:rPr>
                <w:lang w:eastAsia="en-US"/>
              </w:rPr>
            </w:pPr>
          </w:p>
        </w:tc>
      </w:tr>
      <w:tr w:rsidR="00574CE1" w:rsidRPr="007D0670" w14:paraId="1C3C141E" w14:textId="38A9AB6F" w:rsidTr="001B0029">
        <w:trPr>
          <w:trHeight w:val="361"/>
        </w:trPr>
        <w:tc>
          <w:tcPr>
            <w:tcW w:w="2211" w:type="dxa"/>
            <w:tcBorders>
              <w:top w:val="single" w:sz="4" w:space="0" w:color="auto"/>
              <w:left w:val="single" w:sz="4" w:space="0" w:color="auto"/>
              <w:bottom w:val="single" w:sz="4" w:space="0" w:color="auto"/>
              <w:right w:val="single" w:sz="4" w:space="0" w:color="auto"/>
            </w:tcBorders>
          </w:tcPr>
          <w:p w14:paraId="24B87A14"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551831D1"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564525A2"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60228CA0" w14:textId="77777777" w:rsidR="00574CE1" w:rsidRPr="000A1C15" w:rsidRDefault="00574CE1" w:rsidP="00FF4E46">
            <w:pPr>
              <w:widowControl w:val="0"/>
              <w:rPr>
                <w:lang w:eastAsia="en-US"/>
              </w:rPr>
            </w:pPr>
          </w:p>
        </w:tc>
      </w:tr>
    </w:tbl>
    <w:p w14:paraId="0960FE9D" w14:textId="7E898CE6" w:rsidR="00816FF2" w:rsidRPr="00A90D66" w:rsidRDefault="00A90D66" w:rsidP="00A90D66">
      <w:pPr>
        <w:jc w:val="both"/>
        <w:rPr>
          <w:rFonts w:ascii="Calibri" w:eastAsia="Calibri" w:hAnsi="Calibri" w:cs="Calibri"/>
          <w:i/>
          <w:color w:val="8DB3E2" w:themeColor="text2" w:themeTint="66"/>
          <w:sz w:val="18"/>
          <w:szCs w:val="18"/>
          <w:lang w:eastAsia="en-US"/>
        </w:rPr>
      </w:pPr>
      <w:r>
        <w:rPr>
          <w:rFonts w:ascii="Calibri" w:eastAsia="Calibri" w:hAnsi="Calibri" w:cs="Calibri"/>
          <w:i/>
          <w:color w:val="8DB3E2" w:themeColor="text2" w:themeTint="66"/>
          <w:sz w:val="18"/>
          <w:szCs w:val="18"/>
          <w:lang w:eastAsia="en-US"/>
        </w:rPr>
        <w:t xml:space="preserve">    </w:t>
      </w:r>
    </w:p>
    <w:p w14:paraId="6A9D9D1E" w14:textId="7EE92281" w:rsidR="00892D8E" w:rsidRPr="004B7BBC" w:rsidRDefault="00892D8E" w:rsidP="00892D8E">
      <w:pPr>
        <w:numPr>
          <w:ilvl w:val="0"/>
          <w:numId w:val="20"/>
        </w:numPr>
        <w:ind w:left="284" w:hanging="284"/>
        <w:contextualSpacing/>
        <w:jc w:val="both"/>
        <w:rPr>
          <w:rFonts w:ascii="Calibri" w:eastAsia="Calibri" w:hAnsi="Calibri" w:cs="Calibri"/>
          <w:sz w:val="22"/>
          <w:szCs w:val="22"/>
          <w:lang w:eastAsia="en-US"/>
        </w:rPr>
      </w:pPr>
      <w:r w:rsidRPr="004B7BBC">
        <w:rPr>
          <w:rFonts w:ascii="Calibri" w:eastAsia="Calibri" w:hAnsi="Calibri" w:cs="Calibri"/>
          <w:sz w:val="22"/>
          <w:szCs w:val="22"/>
          <w:lang w:eastAsia="en-US"/>
        </w:rPr>
        <w:t>El número total de vehículos a suministrar tendrá que ser igual o inferior al definido en el objeto d</w:t>
      </w:r>
      <w:r w:rsidR="004B7BBC">
        <w:rPr>
          <w:rFonts w:ascii="Calibri" w:eastAsia="Calibri" w:hAnsi="Calibri" w:cs="Calibri"/>
          <w:sz w:val="22"/>
          <w:szCs w:val="22"/>
          <w:lang w:eastAsia="en-US"/>
        </w:rPr>
        <w:t>e la licitación (apartado 3 DL).</w:t>
      </w:r>
      <w:r w:rsidRPr="004B7BBC">
        <w:rPr>
          <w:rFonts w:ascii="Calibri" w:eastAsia="Calibri" w:hAnsi="Calibri" w:cs="Calibri"/>
          <w:sz w:val="22"/>
          <w:szCs w:val="22"/>
          <w:lang w:eastAsia="en-US"/>
        </w:rPr>
        <w:t xml:space="preserve"> </w:t>
      </w:r>
    </w:p>
    <w:p w14:paraId="73C684FE" w14:textId="5FF01284" w:rsidR="00816FF2" w:rsidRDefault="00816FF2" w:rsidP="00C90D21">
      <w:pPr>
        <w:jc w:val="center"/>
        <w:rPr>
          <w:rFonts w:ascii="Calibri" w:eastAsia="Calibri" w:hAnsi="Calibri" w:cs="Calibri"/>
          <w:b/>
          <w:color w:val="FF0000"/>
          <w:sz w:val="22"/>
          <w:szCs w:val="22"/>
          <w:lang w:eastAsia="en-US"/>
        </w:rPr>
      </w:pPr>
    </w:p>
    <w:p w14:paraId="7CC9D256" w14:textId="77777777" w:rsidR="00E22A0C" w:rsidRDefault="00E22A0C" w:rsidP="00806DC0">
      <w:pPr>
        <w:jc w:val="center"/>
        <w:rPr>
          <w:rFonts w:asciiTheme="minorHAnsi" w:eastAsiaTheme="minorHAnsi" w:hAnsiTheme="minorHAnsi" w:cstheme="minorHAnsi"/>
          <w:sz w:val="22"/>
          <w:szCs w:val="22"/>
          <w:lang w:eastAsia="en-US"/>
        </w:rPr>
      </w:pPr>
    </w:p>
    <w:p w14:paraId="1493C632" w14:textId="6819219D" w:rsidR="00806DC0" w:rsidRPr="005F750D" w:rsidRDefault="00806DC0" w:rsidP="00806DC0">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Nombre: Representante legal Empresa</w:t>
      </w:r>
    </w:p>
    <w:p w14:paraId="04273705" w14:textId="77777777" w:rsidR="00806DC0" w:rsidRPr="00C02303" w:rsidRDefault="00806DC0" w:rsidP="00806DC0">
      <w:pPr>
        <w:jc w:val="center"/>
        <w:rPr>
          <w:rFonts w:asciiTheme="minorHAnsi" w:eastAsiaTheme="minorHAnsi" w:hAnsiTheme="minorHAnsi" w:cstheme="minorHAnsi"/>
          <w:i/>
          <w:color w:val="548DD4" w:themeColor="text2" w:themeTint="99"/>
          <w:sz w:val="18"/>
          <w:szCs w:val="18"/>
          <w:lang w:eastAsia="en-US"/>
        </w:rPr>
      </w:pPr>
      <w:r w:rsidRPr="00C02303">
        <w:rPr>
          <w:rFonts w:asciiTheme="minorHAnsi" w:eastAsiaTheme="minorHAnsi" w:hAnsiTheme="minorHAnsi" w:cstheme="minorHAnsi"/>
          <w:i/>
          <w:color w:val="548DD4" w:themeColor="text2" w:themeTint="99"/>
          <w:sz w:val="18"/>
          <w:szCs w:val="18"/>
          <w:lang w:eastAsia="en-US"/>
        </w:rPr>
        <w:t>Firma electrónica</w:t>
      </w:r>
    </w:p>
    <w:p w14:paraId="7075AA75" w14:textId="7BDB63BB" w:rsidR="006C6623" w:rsidRPr="00270268" w:rsidRDefault="00806DC0" w:rsidP="006C6623">
      <w:pPr>
        <w:jc w:val="center"/>
        <w:rPr>
          <w:rFonts w:ascii="Calibri" w:hAnsi="Calibri" w:cs="Calibri"/>
          <w:b/>
          <w:color w:val="000000" w:themeColor="text1"/>
          <w:sz w:val="22"/>
          <w:szCs w:val="22"/>
          <w:lang w:val="es-ES_tradnl"/>
        </w:rPr>
      </w:pPr>
      <w:r w:rsidRPr="005F750D">
        <w:rPr>
          <w:rFonts w:asciiTheme="minorHAnsi" w:eastAsiaTheme="minorHAnsi" w:hAnsiTheme="minorHAnsi" w:cstheme="minorHAnsi"/>
          <w:sz w:val="22"/>
          <w:szCs w:val="22"/>
          <w:lang w:eastAsia="en-US"/>
        </w:rPr>
        <w:t>Cargo</w:t>
      </w:r>
      <w:r w:rsidR="006C6623">
        <w:rPr>
          <w:rFonts w:asciiTheme="minorHAnsi" w:eastAsiaTheme="minorHAnsi" w:hAnsiTheme="minorHAnsi" w:cstheme="minorHAnsi"/>
          <w:sz w:val="22"/>
          <w:szCs w:val="22"/>
          <w:lang w:eastAsia="en-US"/>
        </w:rPr>
        <w:br w:type="page"/>
      </w:r>
      <w:r w:rsidR="006C6623" w:rsidRPr="00270268">
        <w:rPr>
          <w:rFonts w:ascii="Calibri" w:hAnsi="Calibri" w:cs="Calibri"/>
          <w:b/>
          <w:color w:val="000000" w:themeColor="text1"/>
          <w:sz w:val="22"/>
          <w:szCs w:val="22"/>
          <w:lang w:val="es-ES_tradnl"/>
        </w:rPr>
        <w:t>ANEXO II</w:t>
      </w:r>
    </w:p>
    <w:p w14:paraId="4D3C87A0" w14:textId="75F08059" w:rsidR="00711D18" w:rsidRPr="00270268" w:rsidRDefault="00711D18" w:rsidP="006C6623">
      <w:pPr>
        <w:jc w:val="center"/>
        <w:rPr>
          <w:rFonts w:ascii="Calibri" w:hAnsi="Calibri" w:cs="Calibri"/>
          <w:b/>
          <w:color w:val="000000" w:themeColor="text1"/>
          <w:sz w:val="22"/>
          <w:szCs w:val="22"/>
          <w:lang w:val="es-ES_tradnl"/>
        </w:rPr>
      </w:pPr>
      <w:r w:rsidRPr="00270268">
        <w:rPr>
          <w:rFonts w:ascii="Calibri" w:hAnsi="Calibri" w:cs="Calibri"/>
          <w:b/>
          <w:color w:val="000000" w:themeColor="text1"/>
          <w:sz w:val="22"/>
          <w:szCs w:val="22"/>
          <w:lang w:val="es-ES_tradnl"/>
        </w:rPr>
        <w:t xml:space="preserve">MODELO DE </w:t>
      </w:r>
      <w:r w:rsidR="0016252F" w:rsidRPr="00270268">
        <w:rPr>
          <w:rFonts w:ascii="Calibri" w:hAnsi="Calibri" w:cs="Calibri"/>
          <w:b/>
          <w:color w:val="000000" w:themeColor="text1"/>
          <w:sz w:val="22"/>
          <w:szCs w:val="22"/>
          <w:lang w:val="es-ES_tradnl"/>
        </w:rPr>
        <w:t>JUSTIFICACIÓN DE LA IMPOSIBILIDAD DE PRESENTAR OFERTA VÁLIDA</w:t>
      </w:r>
    </w:p>
    <w:p w14:paraId="6D19411D" w14:textId="77777777" w:rsidR="006C6623" w:rsidRDefault="006C6623" w:rsidP="006C6623">
      <w:pPr>
        <w:jc w:val="center"/>
        <w:rPr>
          <w:rFonts w:ascii="Calibri" w:hAnsi="Calibri" w:cs="Calibri"/>
          <w:b/>
          <w:color w:val="FF0000"/>
          <w:sz w:val="18"/>
          <w:szCs w:val="18"/>
          <w:lang w:val="es-ES_tradnl"/>
        </w:rPr>
      </w:pPr>
    </w:p>
    <w:p w14:paraId="7CE3E40D" w14:textId="77777777" w:rsidR="006C6623" w:rsidRPr="003B183B" w:rsidRDefault="006C6623" w:rsidP="006C6623">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4DB0C3ED" w14:textId="77777777" w:rsidR="006C6623" w:rsidRDefault="006C6623" w:rsidP="006C6623">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11594905" w14:textId="77777777" w:rsidR="006C6623" w:rsidRPr="003B183B" w:rsidRDefault="006C6623" w:rsidP="006C6623">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6C6623" w:rsidRPr="003B183B" w14:paraId="71BB2802" w14:textId="77777777" w:rsidTr="00313069">
        <w:trPr>
          <w:trHeight w:val="227"/>
        </w:trPr>
        <w:tc>
          <w:tcPr>
            <w:tcW w:w="8222" w:type="dxa"/>
            <w:gridSpan w:val="2"/>
            <w:shd w:val="clear" w:color="auto" w:fill="F2F2F2" w:themeFill="background1" w:themeFillShade="F2"/>
            <w:noWrap/>
            <w:vAlign w:val="center"/>
          </w:tcPr>
          <w:p w14:paraId="29530A34" w14:textId="77777777" w:rsidR="006C6623" w:rsidRPr="003B183B" w:rsidRDefault="006C6623" w:rsidP="00313069">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6C6623" w:rsidRPr="003B183B" w14:paraId="2600421F" w14:textId="77777777" w:rsidTr="00313069">
        <w:trPr>
          <w:trHeight w:val="227"/>
        </w:trPr>
        <w:tc>
          <w:tcPr>
            <w:tcW w:w="2835" w:type="dxa"/>
            <w:shd w:val="clear" w:color="auto" w:fill="FFFFFF" w:themeFill="background1"/>
            <w:noWrap/>
            <w:vAlign w:val="center"/>
          </w:tcPr>
          <w:p w14:paraId="33FABAA1" w14:textId="77777777" w:rsidR="006C6623" w:rsidRPr="003B183B" w:rsidRDefault="006C6623" w:rsidP="00313069">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34D68D87" w14:textId="77777777" w:rsidR="006C6623" w:rsidRPr="003B183B" w:rsidRDefault="006C6623" w:rsidP="00313069">
            <w:pPr>
              <w:jc w:val="both"/>
              <w:rPr>
                <w:rFonts w:asciiTheme="minorHAnsi" w:hAnsiTheme="minorHAnsi" w:cstheme="minorHAnsi"/>
              </w:rPr>
            </w:pPr>
          </w:p>
        </w:tc>
      </w:tr>
      <w:tr w:rsidR="006C6623" w:rsidRPr="003B183B" w14:paraId="1480212F" w14:textId="77777777" w:rsidTr="00313069">
        <w:trPr>
          <w:trHeight w:val="227"/>
        </w:trPr>
        <w:tc>
          <w:tcPr>
            <w:tcW w:w="2835" w:type="dxa"/>
            <w:shd w:val="clear" w:color="auto" w:fill="FFFFFF" w:themeFill="background1"/>
            <w:noWrap/>
            <w:vAlign w:val="center"/>
          </w:tcPr>
          <w:p w14:paraId="72F55D13" w14:textId="77777777" w:rsidR="006C6623" w:rsidRPr="003B183B" w:rsidRDefault="006C6623" w:rsidP="00313069">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4A009C7C" w14:textId="77777777" w:rsidR="006C6623" w:rsidRPr="003B183B" w:rsidRDefault="006C6623" w:rsidP="00313069">
            <w:pPr>
              <w:jc w:val="both"/>
              <w:rPr>
                <w:rFonts w:asciiTheme="minorHAnsi" w:hAnsiTheme="minorHAnsi" w:cstheme="minorHAnsi"/>
              </w:rPr>
            </w:pPr>
          </w:p>
        </w:tc>
      </w:tr>
      <w:tr w:rsidR="006C6623" w:rsidRPr="003B183B" w14:paraId="33D26B11" w14:textId="77777777" w:rsidTr="00313069">
        <w:trPr>
          <w:trHeight w:val="227"/>
        </w:trPr>
        <w:tc>
          <w:tcPr>
            <w:tcW w:w="2835" w:type="dxa"/>
            <w:shd w:val="clear" w:color="auto" w:fill="FFFFFF" w:themeFill="background1"/>
            <w:noWrap/>
            <w:vAlign w:val="center"/>
          </w:tcPr>
          <w:p w14:paraId="1285BD47" w14:textId="77777777" w:rsidR="006C6623" w:rsidRPr="003B183B" w:rsidRDefault="006C6623" w:rsidP="00313069">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2FBAFEEC" w14:textId="77777777" w:rsidR="006C6623" w:rsidRPr="003B183B" w:rsidRDefault="006C6623" w:rsidP="00313069">
            <w:pPr>
              <w:jc w:val="both"/>
              <w:rPr>
                <w:rFonts w:asciiTheme="minorHAnsi" w:hAnsiTheme="minorHAnsi" w:cstheme="minorHAnsi"/>
              </w:rPr>
            </w:pPr>
          </w:p>
        </w:tc>
      </w:tr>
      <w:tr w:rsidR="006C6623" w:rsidRPr="003B183B" w14:paraId="00EC2564" w14:textId="77777777" w:rsidTr="00313069">
        <w:trPr>
          <w:trHeight w:val="227"/>
        </w:trPr>
        <w:tc>
          <w:tcPr>
            <w:tcW w:w="2835" w:type="dxa"/>
            <w:shd w:val="clear" w:color="auto" w:fill="FFFFFF" w:themeFill="background1"/>
            <w:noWrap/>
            <w:vAlign w:val="center"/>
          </w:tcPr>
          <w:p w14:paraId="2A624205" w14:textId="77777777" w:rsidR="006C6623" w:rsidRPr="003B183B" w:rsidRDefault="006C6623" w:rsidP="00313069">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168B814D" w14:textId="77777777" w:rsidR="006C6623" w:rsidRPr="003B183B" w:rsidRDefault="006C6623" w:rsidP="00313069">
            <w:pPr>
              <w:jc w:val="both"/>
              <w:rPr>
                <w:rFonts w:asciiTheme="minorHAnsi" w:hAnsiTheme="minorHAnsi" w:cstheme="minorHAnsi"/>
              </w:rPr>
            </w:pPr>
          </w:p>
        </w:tc>
      </w:tr>
    </w:tbl>
    <w:p w14:paraId="7E632C90" w14:textId="77777777" w:rsidR="006C6623" w:rsidRDefault="006C6623"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3DB19C35" w14:textId="77777777" w:rsidR="006C6623" w:rsidRPr="003B183B" w:rsidRDefault="006C6623" w:rsidP="006C6623">
      <w:pPr>
        <w:jc w:val="both"/>
        <w:rPr>
          <w:rFonts w:asciiTheme="minorHAnsi" w:hAnsiTheme="minorHAnsi" w:cstheme="minorHAnsi"/>
          <w:i/>
          <w:color w:val="365F91" w:themeColor="accent1" w:themeShade="BF"/>
          <w:sz w:val="16"/>
          <w:szCs w:val="16"/>
        </w:rPr>
      </w:pPr>
    </w:p>
    <w:p w14:paraId="61C26110" w14:textId="77777777" w:rsidR="006C6623" w:rsidRPr="003B183B" w:rsidRDefault="006C6623" w:rsidP="006C6623">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79128B69" w14:textId="77777777" w:rsidR="006C6623" w:rsidRPr="003B183B" w:rsidRDefault="006C6623" w:rsidP="006C6623">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2C39282D" wp14:editId="27C71A1F">
                <wp:simplePos x="0" y="0"/>
                <wp:positionH relativeFrom="margin">
                  <wp:posOffset>5715</wp:posOffset>
                </wp:positionH>
                <wp:positionV relativeFrom="paragraph">
                  <wp:posOffset>110490</wp:posOffset>
                </wp:positionV>
                <wp:extent cx="5391150" cy="5422265"/>
                <wp:effectExtent l="0" t="0" r="19050" b="26035"/>
                <wp:wrapSquare wrapText="bothSides"/>
                <wp:docPr id="2" name="Cuadro de texto 2"/>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4ED04500"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75128D" w:rsidRPr="003B183B" w14:paraId="7867F60C" w14:textId="77777777" w:rsidTr="00313069">
                              <w:trPr>
                                <w:trHeight w:val="247"/>
                              </w:trPr>
                              <w:tc>
                                <w:tcPr>
                                  <w:tcW w:w="8217" w:type="dxa"/>
                                  <w:shd w:val="clear" w:color="auto" w:fill="F2F2F2" w:themeFill="background1" w:themeFillShade="F2"/>
                                  <w:noWrap/>
                                  <w:vAlign w:val="center"/>
                                </w:tcPr>
                                <w:p w14:paraId="26F3F76E" w14:textId="77777777" w:rsidR="0075128D" w:rsidRPr="003B183B" w:rsidRDefault="0075128D" w:rsidP="00313069">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75128D" w:rsidRPr="003B183B" w14:paraId="75B26BF0" w14:textId="77777777" w:rsidTr="00313069">
                              <w:trPr>
                                <w:trHeight w:val="817"/>
                              </w:trPr>
                              <w:tc>
                                <w:tcPr>
                                  <w:tcW w:w="8217" w:type="dxa"/>
                                  <w:noWrap/>
                                </w:tcPr>
                                <w:p w14:paraId="47572850" w14:textId="77777777" w:rsidR="0075128D" w:rsidRPr="003B183B" w:rsidRDefault="0075128D" w:rsidP="00313069">
                                  <w:pPr>
                                    <w:spacing w:after="160" w:line="259" w:lineRule="auto"/>
                                    <w:jc w:val="both"/>
                                    <w:rPr>
                                      <w:rFonts w:asciiTheme="minorHAnsi" w:hAnsiTheme="minorHAnsi" w:cstheme="minorHAnsi"/>
                                    </w:rPr>
                                  </w:pPr>
                                </w:p>
                              </w:tc>
                            </w:tr>
                          </w:tbl>
                          <w:p w14:paraId="58E3BF16"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34269439" w14:textId="77777777" w:rsidR="0075128D" w:rsidRPr="003B183B" w:rsidRDefault="0075128D" w:rsidP="006C6623">
                            <w:pPr>
                              <w:jc w:val="both"/>
                              <w:rPr>
                                <w:rFonts w:asciiTheme="minorHAnsi" w:hAnsiTheme="minorHAnsi" w:cstheme="minorHAnsi"/>
                                <w:i/>
                                <w:color w:val="365F91" w:themeColor="accent1" w:themeShade="BF"/>
                                <w:sz w:val="16"/>
                                <w:szCs w:val="16"/>
                              </w:rPr>
                            </w:pPr>
                          </w:p>
                          <w:p w14:paraId="47111165"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75128D" w:rsidRPr="003B183B" w14:paraId="217797AF" w14:textId="77777777" w:rsidTr="00313069">
                              <w:trPr>
                                <w:trHeight w:val="283"/>
                              </w:trPr>
                              <w:tc>
                                <w:tcPr>
                                  <w:tcW w:w="421" w:type="dxa"/>
                                  <w:tcBorders>
                                    <w:right w:val="nil"/>
                                  </w:tcBorders>
                                  <w:shd w:val="clear" w:color="auto" w:fill="F2F2F2" w:themeFill="background1" w:themeFillShade="F2"/>
                                  <w:noWrap/>
                                </w:tcPr>
                                <w:p w14:paraId="74D51C7D"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EB2EE9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FASE DE PRODUCCIÓN</w:t>
                                  </w:r>
                                </w:p>
                              </w:tc>
                            </w:tr>
                            <w:tr w:rsidR="0075128D" w:rsidRPr="003B183B" w14:paraId="1E21CE31" w14:textId="77777777" w:rsidTr="00313069">
                              <w:trPr>
                                <w:trHeight w:val="283"/>
                              </w:trPr>
                              <w:tc>
                                <w:tcPr>
                                  <w:tcW w:w="421" w:type="dxa"/>
                                  <w:noWrap/>
                                </w:tcPr>
                                <w:p w14:paraId="0402C7FB" w14:textId="77777777" w:rsidR="0075128D" w:rsidRPr="003B183B" w:rsidRDefault="0075128D" w:rsidP="00313069">
                                  <w:pPr>
                                    <w:jc w:val="both"/>
                                    <w:rPr>
                                      <w:rFonts w:asciiTheme="minorHAnsi" w:hAnsiTheme="minorHAnsi" w:cstheme="minorHAnsi"/>
                                    </w:rPr>
                                  </w:pPr>
                                </w:p>
                              </w:tc>
                              <w:tc>
                                <w:tcPr>
                                  <w:tcW w:w="7796" w:type="dxa"/>
                                  <w:noWrap/>
                                </w:tcPr>
                                <w:p w14:paraId="79BE8C8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Recepción de piezas</w:t>
                                  </w:r>
                                </w:p>
                              </w:tc>
                            </w:tr>
                            <w:tr w:rsidR="0075128D" w:rsidRPr="003B183B" w14:paraId="1C487223" w14:textId="77777777" w:rsidTr="00313069">
                              <w:trPr>
                                <w:trHeight w:val="283"/>
                              </w:trPr>
                              <w:tc>
                                <w:tcPr>
                                  <w:tcW w:w="421" w:type="dxa"/>
                                  <w:noWrap/>
                                  <w:hideMark/>
                                </w:tcPr>
                                <w:p w14:paraId="11EFFBA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E9604F1"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prensado y ensamblado</w:t>
                                  </w:r>
                                </w:p>
                              </w:tc>
                            </w:tr>
                            <w:tr w:rsidR="0075128D" w:rsidRPr="003B183B" w14:paraId="53BDA6CD" w14:textId="77777777" w:rsidTr="00313069">
                              <w:trPr>
                                <w:trHeight w:val="283"/>
                              </w:trPr>
                              <w:tc>
                                <w:tcPr>
                                  <w:tcW w:w="421" w:type="dxa"/>
                                  <w:noWrap/>
                                  <w:hideMark/>
                                </w:tcPr>
                                <w:p w14:paraId="224F615D"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A56EC8C"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pintura</w:t>
                                  </w:r>
                                </w:p>
                              </w:tc>
                            </w:tr>
                            <w:tr w:rsidR="0075128D" w:rsidRPr="003B183B" w14:paraId="066652EB" w14:textId="77777777" w:rsidTr="00313069">
                              <w:trPr>
                                <w:trHeight w:val="283"/>
                              </w:trPr>
                              <w:tc>
                                <w:tcPr>
                                  <w:tcW w:w="421" w:type="dxa"/>
                                  <w:noWrap/>
                                  <w:hideMark/>
                                </w:tcPr>
                                <w:p w14:paraId="2DB4EE8D"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130562A"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75128D" w:rsidRPr="003B183B" w14:paraId="04D0074B" w14:textId="77777777" w:rsidTr="00313069">
                              <w:trPr>
                                <w:trHeight w:val="283"/>
                              </w:trPr>
                              <w:tc>
                                <w:tcPr>
                                  <w:tcW w:w="421" w:type="dxa"/>
                                  <w:noWrap/>
                                </w:tcPr>
                                <w:p w14:paraId="1E87A3B1" w14:textId="77777777" w:rsidR="0075128D" w:rsidRPr="003B183B" w:rsidRDefault="0075128D" w:rsidP="00313069">
                                  <w:pPr>
                                    <w:jc w:val="both"/>
                                    <w:rPr>
                                      <w:rFonts w:asciiTheme="minorHAnsi" w:hAnsiTheme="minorHAnsi" w:cstheme="minorHAnsi"/>
                                    </w:rPr>
                                  </w:pPr>
                                </w:p>
                              </w:tc>
                              <w:tc>
                                <w:tcPr>
                                  <w:tcW w:w="7796" w:type="dxa"/>
                                  <w:noWrap/>
                                </w:tcPr>
                                <w:p w14:paraId="549F781E"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75128D" w:rsidRPr="003B183B" w14:paraId="0AD1E454" w14:textId="77777777" w:rsidTr="00313069">
                              <w:trPr>
                                <w:trHeight w:val="283"/>
                              </w:trPr>
                              <w:tc>
                                <w:tcPr>
                                  <w:tcW w:w="421" w:type="dxa"/>
                                  <w:noWrap/>
                                  <w:hideMark/>
                                </w:tcPr>
                                <w:p w14:paraId="3BB48D6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8A19B5C"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31311E11"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45B4AD1" w14:textId="77777777" w:rsidR="0075128D" w:rsidRPr="003B183B" w:rsidRDefault="0075128D" w:rsidP="006C6623">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75128D" w:rsidRPr="003B183B" w14:paraId="21DFD483" w14:textId="77777777" w:rsidTr="00313069">
                              <w:trPr>
                                <w:trHeight w:val="283"/>
                              </w:trPr>
                              <w:tc>
                                <w:tcPr>
                                  <w:tcW w:w="421" w:type="dxa"/>
                                  <w:tcBorders>
                                    <w:right w:val="nil"/>
                                  </w:tcBorders>
                                  <w:shd w:val="clear" w:color="auto" w:fill="F2F2F2" w:themeFill="background1" w:themeFillShade="F2"/>
                                  <w:noWrap/>
                                </w:tcPr>
                                <w:p w14:paraId="7D520931"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4F3791C3"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FASE DE DISTRIBUCIÓN</w:t>
                                  </w:r>
                                </w:p>
                              </w:tc>
                            </w:tr>
                            <w:tr w:rsidR="0075128D" w:rsidRPr="003B183B" w14:paraId="0695025F" w14:textId="77777777" w:rsidTr="00313069">
                              <w:trPr>
                                <w:trHeight w:val="283"/>
                              </w:trPr>
                              <w:tc>
                                <w:tcPr>
                                  <w:tcW w:w="421" w:type="dxa"/>
                                  <w:noWrap/>
                                  <w:hideMark/>
                                </w:tcPr>
                                <w:p w14:paraId="22E863E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84E801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Lugar de origen a España</w:t>
                                  </w:r>
                                </w:p>
                              </w:tc>
                            </w:tr>
                            <w:tr w:rsidR="0075128D" w:rsidRPr="003B183B" w14:paraId="2C58CB2E" w14:textId="77777777" w:rsidTr="00313069">
                              <w:trPr>
                                <w:trHeight w:val="283"/>
                              </w:trPr>
                              <w:tc>
                                <w:tcPr>
                                  <w:tcW w:w="421" w:type="dxa"/>
                                  <w:noWrap/>
                                  <w:hideMark/>
                                </w:tcPr>
                                <w:p w14:paraId="1D88AE56"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F94D91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A lugar de entrega</w:t>
                                  </w:r>
                                </w:p>
                              </w:tc>
                            </w:tr>
                          </w:tbl>
                          <w:p w14:paraId="6577614D"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FDCACA7" w14:textId="77777777" w:rsidR="0075128D" w:rsidRPr="003B183B" w:rsidRDefault="0075128D" w:rsidP="006C6623">
                            <w:pPr>
                              <w:jc w:val="both"/>
                              <w:rPr>
                                <w:rFonts w:asciiTheme="minorHAnsi" w:hAnsiTheme="minorHAnsi" w:cstheme="minorHAnsi"/>
                                <w:i/>
                                <w:color w:val="365F91" w:themeColor="accent1" w:themeShade="BF"/>
                                <w:sz w:val="16"/>
                                <w:szCs w:val="16"/>
                              </w:rPr>
                            </w:pPr>
                          </w:p>
                          <w:p w14:paraId="3FD848CD"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75128D" w:rsidRPr="003B183B" w14:paraId="116C34D1" w14:textId="77777777" w:rsidTr="00313069">
                              <w:trPr>
                                <w:trHeight w:val="283"/>
                              </w:trPr>
                              <w:tc>
                                <w:tcPr>
                                  <w:tcW w:w="421" w:type="dxa"/>
                                  <w:tcBorders>
                                    <w:right w:val="nil"/>
                                  </w:tcBorders>
                                  <w:shd w:val="clear" w:color="auto" w:fill="F2F2F2" w:themeFill="background1" w:themeFillShade="F2"/>
                                  <w:noWrap/>
                                </w:tcPr>
                                <w:p w14:paraId="676DBAE9"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7A85FB2"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75128D" w:rsidRPr="003B183B" w14:paraId="569CB235" w14:textId="77777777" w:rsidTr="00313069">
                              <w:trPr>
                                <w:trHeight w:val="283"/>
                              </w:trPr>
                              <w:tc>
                                <w:tcPr>
                                  <w:tcW w:w="421" w:type="dxa"/>
                                  <w:noWrap/>
                                  <w:hideMark/>
                                </w:tcPr>
                                <w:p w14:paraId="7F32E0DB"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DE934D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Económica</w:t>
                                  </w:r>
                                </w:p>
                              </w:tc>
                            </w:tr>
                            <w:tr w:rsidR="0075128D" w:rsidRPr="003B183B" w14:paraId="105DE207" w14:textId="77777777" w:rsidTr="00313069">
                              <w:trPr>
                                <w:trHeight w:val="283"/>
                              </w:trPr>
                              <w:tc>
                                <w:tcPr>
                                  <w:tcW w:w="421" w:type="dxa"/>
                                  <w:noWrap/>
                                  <w:hideMark/>
                                </w:tcPr>
                                <w:p w14:paraId="546D8B7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98D64BA"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Número de unidades</w:t>
                                  </w:r>
                                </w:p>
                              </w:tc>
                            </w:tr>
                            <w:tr w:rsidR="0075128D" w:rsidRPr="003B183B" w14:paraId="266F2167" w14:textId="77777777" w:rsidTr="00313069">
                              <w:trPr>
                                <w:trHeight w:val="283"/>
                              </w:trPr>
                              <w:tc>
                                <w:tcPr>
                                  <w:tcW w:w="421" w:type="dxa"/>
                                  <w:noWrap/>
                                  <w:hideMark/>
                                </w:tcPr>
                                <w:p w14:paraId="7CB4F1B1"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4A91A9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Localización de entregas</w:t>
                                  </w:r>
                                </w:p>
                              </w:tc>
                            </w:tr>
                            <w:tr w:rsidR="0075128D" w:rsidRPr="003B183B" w14:paraId="7A1EAE79" w14:textId="77777777" w:rsidTr="00313069">
                              <w:trPr>
                                <w:trHeight w:val="283"/>
                              </w:trPr>
                              <w:tc>
                                <w:tcPr>
                                  <w:tcW w:w="421" w:type="dxa"/>
                                  <w:noWrap/>
                                  <w:hideMark/>
                                </w:tcPr>
                                <w:p w14:paraId="10612584"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9E8FC29"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75128D" w:rsidRPr="003B183B" w14:paraId="635121DC" w14:textId="77777777" w:rsidTr="00313069">
                              <w:trPr>
                                <w:trHeight w:val="283"/>
                              </w:trPr>
                              <w:tc>
                                <w:tcPr>
                                  <w:tcW w:w="421" w:type="dxa"/>
                                  <w:noWrap/>
                                </w:tcPr>
                                <w:p w14:paraId="06184249" w14:textId="77777777" w:rsidR="0075128D" w:rsidRPr="003B183B" w:rsidRDefault="0075128D" w:rsidP="00313069">
                                  <w:pPr>
                                    <w:jc w:val="both"/>
                                    <w:rPr>
                                      <w:rFonts w:asciiTheme="minorHAnsi" w:hAnsiTheme="minorHAnsi" w:cstheme="minorHAnsi"/>
                                    </w:rPr>
                                  </w:pPr>
                                </w:p>
                              </w:tc>
                              <w:tc>
                                <w:tcPr>
                                  <w:tcW w:w="7796" w:type="dxa"/>
                                  <w:noWrap/>
                                </w:tcPr>
                                <w:p w14:paraId="6BB39467"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3A8CEB3C"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B292F5E" w14:textId="77777777" w:rsidR="0075128D" w:rsidRPr="003B183B" w:rsidRDefault="0075128D" w:rsidP="006C6623">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9282D" id="_x0000_t202" coordsize="21600,21600" o:spt="202" path="m,l,21600r21600,l21600,xe">
                <v:stroke joinstyle="miter"/>
                <v:path gradientshapeok="t" o:connecttype="rect"/>
              </v:shapetype>
              <v:shape id="Cuadro de texto 2" o:spid="_x0000_s1026" type="#_x0000_t202" style="position:absolute;left:0;text-align:left;margin-left:.45pt;margin-top:8.7pt;width:424.5pt;height:42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" filled="f" strokeweight="1pt">
                <v:textbox>
                  <w:txbxContent>
                    <w:p w14:paraId="4ED04500"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75128D" w:rsidRPr="003B183B" w14:paraId="7867F60C" w14:textId="77777777" w:rsidTr="00313069">
                        <w:trPr>
                          <w:trHeight w:val="247"/>
                        </w:trPr>
                        <w:tc>
                          <w:tcPr>
                            <w:tcW w:w="8217" w:type="dxa"/>
                            <w:shd w:val="clear" w:color="auto" w:fill="F2F2F2" w:themeFill="background1" w:themeFillShade="F2"/>
                            <w:noWrap/>
                            <w:vAlign w:val="center"/>
                          </w:tcPr>
                          <w:p w14:paraId="26F3F76E" w14:textId="77777777" w:rsidR="0075128D" w:rsidRPr="003B183B" w:rsidRDefault="0075128D" w:rsidP="00313069">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75128D" w:rsidRPr="003B183B" w14:paraId="75B26BF0" w14:textId="77777777" w:rsidTr="00313069">
                        <w:trPr>
                          <w:trHeight w:val="817"/>
                        </w:trPr>
                        <w:tc>
                          <w:tcPr>
                            <w:tcW w:w="8217" w:type="dxa"/>
                            <w:noWrap/>
                          </w:tcPr>
                          <w:p w14:paraId="47572850" w14:textId="77777777" w:rsidR="0075128D" w:rsidRPr="003B183B" w:rsidRDefault="0075128D" w:rsidP="00313069">
                            <w:pPr>
                              <w:spacing w:after="160" w:line="259" w:lineRule="auto"/>
                              <w:jc w:val="both"/>
                              <w:rPr>
                                <w:rFonts w:asciiTheme="minorHAnsi" w:hAnsiTheme="minorHAnsi" w:cstheme="minorHAnsi"/>
                              </w:rPr>
                            </w:pPr>
                          </w:p>
                        </w:tc>
                      </w:tr>
                    </w:tbl>
                    <w:p w14:paraId="58E3BF16"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34269439" w14:textId="77777777" w:rsidR="0075128D" w:rsidRPr="003B183B" w:rsidRDefault="0075128D" w:rsidP="006C6623">
                      <w:pPr>
                        <w:jc w:val="both"/>
                        <w:rPr>
                          <w:rFonts w:asciiTheme="minorHAnsi" w:hAnsiTheme="minorHAnsi" w:cstheme="minorHAnsi"/>
                          <w:i/>
                          <w:color w:val="365F91" w:themeColor="accent1" w:themeShade="BF"/>
                          <w:sz w:val="16"/>
                          <w:szCs w:val="16"/>
                        </w:rPr>
                      </w:pPr>
                    </w:p>
                    <w:p w14:paraId="47111165"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75128D" w:rsidRPr="003B183B" w14:paraId="217797AF" w14:textId="77777777" w:rsidTr="00313069">
                        <w:trPr>
                          <w:trHeight w:val="283"/>
                        </w:trPr>
                        <w:tc>
                          <w:tcPr>
                            <w:tcW w:w="421" w:type="dxa"/>
                            <w:tcBorders>
                              <w:right w:val="nil"/>
                            </w:tcBorders>
                            <w:shd w:val="clear" w:color="auto" w:fill="F2F2F2" w:themeFill="background1" w:themeFillShade="F2"/>
                            <w:noWrap/>
                          </w:tcPr>
                          <w:p w14:paraId="74D51C7D"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2EB2EE9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FASE DE PRODUCCIÓN</w:t>
                            </w:r>
                          </w:p>
                        </w:tc>
                      </w:tr>
                      <w:tr w:rsidR="0075128D" w:rsidRPr="003B183B" w14:paraId="1E21CE31" w14:textId="77777777" w:rsidTr="00313069">
                        <w:trPr>
                          <w:trHeight w:val="283"/>
                        </w:trPr>
                        <w:tc>
                          <w:tcPr>
                            <w:tcW w:w="421" w:type="dxa"/>
                            <w:noWrap/>
                          </w:tcPr>
                          <w:p w14:paraId="0402C7FB" w14:textId="77777777" w:rsidR="0075128D" w:rsidRPr="003B183B" w:rsidRDefault="0075128D" w:rsidP="00313069">
                            <w:pPr>
                              <w:jc w:val="both"/>
                              <w:rPr>
                                <w:rFonts w:asciiTheme="minorHAnsi" w:hAnsiTheme="minorHAnsi" w:cstheme="minorHAnsi"/>
                              </w:rPr>
                            </w:pPr>
                          </w:p>
                        </w:tc>
                        <w:tc>
                          <w:tcPr>
                            <w:tcW w:w="7796" w:type="dxa"/>
                            <w:noWrap/>
                          </w:tcPr>
                          <w:p w14:paraId="79BE8C8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Recepción de piezas</w:t>
                            </w:r>
                          </w:p>
                        </w:tc>
                      </w:tr>
                      <w:tr w:rsidR="0075128D" w:rsidRPr="003B183B" w14:paraId="1C487223" w14:textId="77777777" w:rsidTr="00313069">
                        <w:trPr>
                          <w:trHeight w:val="283"/>
                        </w:trPr>
                        <w:tc>
                          <w:tcPr>
                            <w:tcW w:w="421" w:type="dxa"/>
                            <w:noWrap/>
                            <w:hideMark/>
                          </w:tcPr>
                          <w:p w14:paraId="11EFFBA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E9604F1"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prensado y ensamblado</w:t>
                            </w:r>
                          </w:p>
                        </w:tc>
                      </w:tr>
                      <w:tr w:rsidR="0075128D" w:rsidRPr="003B183B" w14:paraId="53BDA6CD" w14:textId="77777777" w:rsidTr="00313069">
                        <w:trPr>
                          <w:trHeight w:val="283"/>
                        </w:trPr>
                        <w:tc>
                          <w:tcPr>
                            <w:tcW w:w="421" w:type="dxa"/>
                            <w:noWrap/>
                            <w:hideMark/>
                          </w:tcPr>
                          <w:p w14:paraId="224F615D"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A56EC8C"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pintura</w:t>
                            </w:r>
                          </w:p>
                        </w:tc>
                      </w:tr>
                      <w:tr w:rsidR="0075128D" w:rsidRPr="003B183B" w14:paraId="066652EB" w14:textId="77777777" w:rsidTr="00313069">
                        <w:trPr>
                          <w:trHeight w:val="283"/>
                        </w:trPr>
                        <w:tc>
                          <w:tcPr>
                            <w:tcW w:w="421" w:type="dxa"/>
                            <w:noWrap/>
                            <w:hideMark/>
                          </w:tcPr>
                          <w:p w14:paraId="2DB4EE8D"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130562A"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75128D" w:rsidRPr="003B183B" w14:paraId="04D0074B" w14:textId="77777777" w:rsidTr="00313069">
                        <w:trPr>
                          <w:trHeight w:val="283"/>
                        </w:trPr>
                        <w:tc>
                          <w:tcPr>
                            <w:tcW w:w="421" w:type="dxa"/>
                            <w:noWrap/>
                          </w:tcPr>
                          <w:p w14:paraId="1E87A3B1" w14:textId="77777777" w:rsidR="0075128D" w:rsidRPr="003B183B" w:rsidRDefault="0075128D" w:rsidP="00313069">
                            <w:pPr>
                              <w:jc w:val="both"/>
                              <w:rPr>
                                <w:rFonts w:asciiTheme="minorHAnsi" w:hAnsiTheme="minorHAnsi" w:cstheme="minorHAnsi"/>
                              </w:rPr>
                            </w:pPr>
                          </w:p>
                        </w:tc>
                        <w:tc>
                          <w:tcPr>
                            <w:tcW w:w="7796" w:type="dxa"/>
                            <w:noWrap/>
                          </w:tcPr>
                          <w:p w14:paraId="549F781E"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75128D" w:rsidRPr="003B183B" w14:paraId="0AD1E454" w14:textId="77777777" w:rsidTr="00313069">
                        <w:trPr>
                          <w:trHeight w:val="283"/>
                        </w:trPr>
                        <w:tc>
                          <w:tcPr>
                            <w:tcW w:w="421" w:type="dxa"/>
                            <w:noWrap/>
                            <w:hideMark/>
                          </w:tcPr>
                          <w:p w14:paraId="3BB48D6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8A19B5C"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31311E11"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45B4AD1" w14:textId="77777777" w:rsidR="0075128D" w:rsidRPr="003B183B" w:rsidRDefault="0075128D" w:rsidP="006C6623">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75128D" w:rsidRPr="003B183B" w14:paraId="21DFD483" w14:textId="77777777" w:rsidTr="00313069">
                        <w:trPr>
                          <w:trHeight w:val="283"/>
                        </w:trPr>
                        <w:tc>
                          <w:tcPr>
                            <w:tcW w:w="421" w:type="dxa"/>
                            <w:tcBorders>
                              <w:right w:val="nil"/>
                            </w:tcBorders>
                            <w:shd w:val="clear" w:color="auto" w:fill="F2F2F2" w:themeFill="background1" w:themeFillShade="F2"/>
                            <w:noWrap/>
                          </w:tcPr>
                          <w:p w14:paraId="7D520931"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4F3791C3"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FASE DE DISTRIBUCIÓN</w:t>
                            </w:r>
                          </w:p>
                        </w:tc>
                      </w:tr>
                      <w:tr w:rsidR="0075128D" w:rsidRPr="003B183B" w14:paraId="0695025F" w14:textId="77777777" w:rsidTr="00313069">
                        <w:trPr>
                          <w:trHeight w:val="283"/>
                        </w:trPr>
                        <w:tc>
                          <w:tcPr>
                            <w:tcW w:w="421" w:type="dxa"/>
                            <w:noWrap/>
                            <w:hideMark/>
                          </w:tcPr>
                          <w:p w14:paraId="22E863E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84E8018"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Lugar de origen a España</w:t>
                            </w:r>
                          </w:p>
                        </w:tc>
                      </w:tr>
                      <w:tr w:rsidR="0075128D" w:rsidRPr="003B183B" w14:paraId="2C58CB2E" w14:textId="77777777" w:rsidTr="00313069">
                        <w:trPr>
                          <w:trHeight w:val="283"/>
                        </w:trPr>
                        <w:tc>
                          <w:tcPr>
                            <w:tcW w:w="421" w:type="dxa"/>
                            <w:noWrap/>
                            <w:hideMark/>
                          </w:tcPr>
                          <w:p w14:paraId="1D88AE56"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F94D91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A lugar de entrega</w:t>
                            </w:r>
                          </w:p>
                        </w:tc>
                      </w:tr>
                    </w:tbl>
                    <w:p w14:paraId="6577614D"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FDCACA7" w14:textId="77777777" w:rsidR="0075128D" w:rsidRPr="003B183B" w:rsidRDefault="0075128D" w:rsidP="006C6623">
                      <w:pPr>
                        <w:jc w:val="both"/>
                        <w:rPr>
                          <w:rFonts w:asciiTheme="minorHAnsi" w:hAnsiTheme="minorHAnsi" w:cstheme="minorHAnsi"/>
                          <w:i/>
                          <w:color w:val="365F91" w:themeColor="accent1" w:themeShade="BF"/>
                          <w:sz w:val="16"/>
                          <w:szCs w:val="16"/>
                        </w:rPr>
                      </w:pPr>
                    </w:p>
                    <w:p w14:paraId="3FD848CD" w14:textId="77777777" w:rsidR="0075128D" w:rsidRPr="003B183B" w:rsidRDefault="0075128D" w:rsidP="006C6623">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75128D" w:rsidRPr="003B183B" w14:paraId="116C34D1" w14:textId="77777777" w:rsidTr="00313069">
                        <w:trPr>
                          <w:trHeight w:val="283"/>
                        </w:trPr>
                        <w:tc>
                          <w:tcPr>
                            <w:tcW w:w="421" w:type="dxa"/>
                            <w:tcBorders>
                              <w:right w:val="nil"/>
                            </w:tcBorders>
                            <w:shd w:val="clear" w:color="auto" w:fill="F2F2F2" w:themeFill="background1" w:themeFillShade="F2"/>
                            <w:noWrap/>
                          </w:tcPr>
                          <w:p w14:paraId="676DBAE9" w14:textId="77777777" w:rsidR="0075128D" w:rsidRPr="003B183B" w:rsidRDefault="0075128D" w:rsidP="00313069">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7A85FB2"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75128D" w:rsidRPr="003B183B" w14:paraId="569CB235" w14:textId="77777777" w:rsidTr="00313069">
                        <w:trPr>
                          <w:trHeight w:val="283"/>
                        </w:trPr>
                        <w:tc>
                          <w:tcPr>
                            <w:tcW w:w="421" w:type="dxa"/>
                            <w:noWrap/>
                            <w:hideMark/>
                          </w:tcPr>
                          <w:p w14:paraId="7F32E0DB"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DE934D5"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Económica</w:t>
                            </w:r>
                          </w:p>
                        </w:tc>
                      </w:tr>
                      <w:tr w:rsidR="0075128D" w:rsidRPr="003B183B" w14:paraId="105DE207" w14:textId="77777777" w:rsidTr="00313069">
                        <w:trPr>
                          <w:trHeight w:val="283"/>
                        </w:trPr>
                        <w:tc>
                          <w:tcPr>
                            <w:tcW w:w="421" w:type="dxa"/>
                            <w:noWrap/>
                            <w:hideMark/>
                          </w:tcPr>
                          <w:p w14:paraId="546D8B7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98D64BA"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Número de unidades</w:t>
                            </w:r>
                          </w:p>
                        </w:tc>
                      </w:tr>
                      <w:tr w:rsidR="0075128D" w:rsidRPr="003B183B" w14:paraId="266F2167" w14:textId="77777777" w:rsidTr="00313069">
                        <w:trPr>
                          <w:trHeight w:val="283"/>
                        </w:trPr>
                        <w:tc>
                          <w:tcPr>
                            <w:tcW w:w="421" w:type="dxa"/>
                            <w:noWrap/>
                            <w:hideMark/>
                          </w:tcPr>
                          <w:p w14:paraId="7CB4F1B1"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44A91A9F"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Localización de entregas</w:t>
                            </w:r>
                          </w:p>
                        </w:tc>
                      </w:tr>
                      <w:tr w:rsidR="0075128D" w:rsidRPr="003B183B" w14:paraId="7A1EAE79" w14:textId="77777777" w:rsidTr="00313069">
                        <w:trPr>
                          <w:trHeight w:val="283"/>
                        </w:trPr>
                        <w:tc>
                          <w:tcPr>
                            <w:tcW w:w="421" w:type="dxa"/>
                            <w:noWrap/>
                            <w:hideMark/>
                          </w:tcPr>
                          <w:p w14:paraId="10612584"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 </w:t>
                            </w:r>
                          </w:p>
                        </w:tc>
                        <w:tc>
                          <w:tcPr>
                            <w:tcW w:w="7796" w:type="dxa"/>
                            <w:noWrap/>
                          </w:tcPr>
                          <w:p w14:paraId="79E8FC29"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75128D" w:rsidRPr="003B183B" w14:paraId="635121DC" w14:textId="77777777" w:rsidTr="00313069">
                        <w:trPr>
                          <w:trHeight w:val="283"/>
                        </w:trPr>
                        <w:tc>
                          <w:tcPr>
                            <w:tcW w:w="421" w:type="dxa"/>
                            <w:noWrap/>
                          </w:tcPr>
                          <w:p w14:paraId="06184249" w14:textId="77777777" w:rsidR="0075128D" w:rsidRPr="003B183B" w:rsidRDefault="0075128D" w:rsidP="00313069">
                            <w:pPr>
                              <w:jc w:val="both"/>
                              <w:rPr>
                                <w:rFonts w:asciiTheme="minorHAnsi" w:hAnsiTheme="minorHAnsi" w:cstheme="minorHAnsi"/>
                              </w:rPr>
                            </w:pPr>
                          </w:p>
                        </w:tc>
                        <w:tc>
                          <w:tcPr>
                            <w:tcW w:w="7796" w:type="dxa"/>
                            <w:noWrap/>
                          </w:tcPr>
                          <w:p w14:paraId="6BB39467" w14:textId="77777777" w:rsidR="0075128D" w:rsidRPr="003B183B" w:rsidRDefault="0075128D" w:rsidP="00313069">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3A8CEB3C" w14:textId="77777777" w:rsidR="0075128D" w:rsidRPr="003B183B" w:rsidRDefault="0075128D" w:rsidP="006C6623">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4B292F5E" w14:textId="77777777" w:rsidR="0075128D" w:rsidRPr="003B183B" w:rsidRDefault="0075128D" w:rsidP="006C6623">
                      <w:pPr>
                        <w:jc w:val="both"/>
                        <w:rPr>
                          <w:rFonts w:asciiTheme="minorHAnsi" w:hAnsiTheme="minorHAnsi" w:cstheme="minorHAnsi"/>
                        </w:rPr>
                      </w:pPr>
                    </w:p>
                  </w:txbxContent>
                </v:textbox>
                <w10:wrap type="square" anchorx="margin"/>
              </v:shape>
            </w:pict>
          </mc:Fallback>
        </mc:AlternateContent>
      </w:r>
    </w:p>
    <w:p w14:paraId="577B2ADD" w14:textId="77777777" w:rsidR="006C6623" w:rsidRPr="003B183B" w:rsidRDefault="006C6623" w:rsidP="006C6623">
      <w:pPr>
        <w:tabs>
          <w:tab w:val="left" w:pos="3195"/>
        </w:tabs>
        <w:jc w:val="both"/>
        <w:rPr>
          <w:rFonts w:asciiTheme="minorHAnsi" w:hAnsiTheme="minorHAnsi" w:cstheme="minorHAnsi"/>
        </w:rPr>
      </w:pPr>
    </w:p>
    <w:p w14:paraId="2B283388" w14:textId="77777777" w:rsidR="006C6623" w:rsidRPr="003B183B" w:rsidRDefault="006C6623" w:rsidP="006C6623">
      <w:pPr>
        <w:tabs>
          <w:tab w:val="left" w:pos="3195"/>
        </w:tabs>
        <w:jc w:val="both"/>
        <w:rPr>
          <w:rFonts w:asciiTheme="minorHAnsi" w:hAnsiTheme="minorHAnsi" w:cstheme="minorHAnsi"/>
        </w:rPr>
      </w:pPr>
    </w:p>
    <w:p w14:paraId="404DBAAE" w14:textId="77777777" w:rsidR="006C6623" w:rsidRPr="003B183B" w:rsidRDefault="006C6623" w:rsidP="006C6623">
      <w:pPr>
        <w:tabs>
          <w:tab w:val="left" w:pos="3195"/>
        </w:tabs>
        <w:jc w:val="both"/>
        <w:rPr>
          <w:rFonts w:asciiTheme="minorHAnsi" w:hAnsiTheme="minorHAnsi" w:cstheme="minorHAnsi"/>
        </w:rPr>
      </w:pPr>
    </w:p>
    <w:p w14:paraId="00FF69A0" w14:textId="77777777" w:rsidR="006C6623" w:rsidRPr="003B183B" w:rsidRDefault="006C6623" w:rsidP="006C6623">
      <w:pPr>
        <w:tabs>
          <w:tab w:val="left" w:pos="3195"/>
        </w:tabs>
        <w:jc w:val="both"/>
        <w:rPr>
          <w:rFonts w:asciiTheme="minorHAnsi" w:hAnsiTheme="minorHAnsi" w:cstheme="minorHAnsi"/>
        </w:rPr>
      </w:pPr>
    </w:p>
    <w:p w14:paraId="6183CC61" w14:textId="77777777" w:rsidR="006C6623" w:rsidRPr="003B183B" w:rsidRDefault="006C6623" w:rsidP="006C6623">
      <w:pPr>
        <w:tabs>
          <w:tab w:val="left" w:pos="3195"/>
        </w:tabs>
        <w:jc w:val="both"/>
        <w:rPr>
          <w:rFonts w:asciiTheme="minorHAnsi" w:hAnsiTheme="minorHAnsi" w:cstheme="minorHAnsi"/>
        </w:rPr>
      </w:pPr>
    </w:p>
    <w:p w14:paraId="18449A5B" w14:textId="77777777" w:rsidR="006C6623" w:rsidRPr="003B183B" w:rsidRDefault="006C6623" w:rsidP="006C6623">
      <w:pPr>
        <w:tabs>
          <w:tab w:val="left" w:pos="3195"/>
        </w:tabs>
        <w:jc w:val="both"/>
        <w:rPr>
          <w:rFonts w:asciiTheme="minorHAnsi" w:hAnsiTheme="minorHAnsi" w:cstheme="minorHAnsi"/>
        </w:rPr>
      </w:pPr>
    </w:p>
    <w:p w14:paraId="1AE25054" w14:textId="77777777" w:rsidR="006C6623" w:rsidRPr="003B183B" w:rsidRDefault="006C6623" w:rsidP="006C6623">
      <w:pPr>
        <w:tabs>
          <w:tab w:val="left" w:pos="3195"/>
        </w:tabs>
        <w:jc w:val="both"/>
        <w:rPr>
          <w:rFonts w:asciiTheme="minorHAnsi" w:hAnsiTheme="minorHAnsi" w:cstheme="minorHAnsi"/>
        </w:rPr>
      </w:pPr>
    </w:p>
    <w:p w14:paraId="773073FD" w14:textId="77777777" w:rsidR="006C6623" w:rsidRPr="003B183B" w:rsidRDefault="006C6623" w:rsidP="006C6623">
      <w:pPr>
        <w:tabs>
          <w:tab w:val="left" w:pos="3195"/>
        </w:tabs>
        <w:jc w:val="both"/>
        <w:rPr>
          <w:rFonts w:asciiTheme="minorHAnsi" w:hAnsiTheme="minorHAnsi" w:cstheme="minorHAnsi"/>
        </w:rPr>
      </w:pPr>
    </w:p>
    <w:p w14:paraId="18DEAA12" w14:textId="77777777" w:rsidR="006C6623" w:rsidRPr="003B183B" w:rsidRDefault="006C6623" w:rsidP="006C6623">
      <w:pPr>
        <w:tabs>
          <w:tab w:val="left" w:pos="3195"/>
        </w:tabs>
        <w:jc w:val="both"/>
        <w:rPr>
          <w:rFonts w:asciiTheme="minorHAnsi" w:hAnsiTheme="minorHAnsi" w:cstheme="minorHAnsi"/>
        </w:rPr>
      </w:pPr>
    </w:p>
    <w:p w14:paraId="312F4371" w14:textId="77777777" w:rsidR="006C6623" w:rsidRPr="003B183B" w:rsidRDefault="006C6623" w:rsidP="006C6623">
      <w:pPr>
        <w:tabs>
          <w:tab w:val="left" w:pos="3195"/>
        </w:tabs>
        <w:jc w:val="both"/>
        <w:rPr>
          <w:rFonts w:asciiTheme="minorHAnsi" w:hAnsiTheme="minorHAnsi" w:cstheme="minorHAnsi"/>
        </w:rPr>
      </w:pPr>
    </w:p>
    <w:p w14:paraId="7D3B03CA" w14:textId="77777777" w:rsidR="006C6623" w:rsidRPr="003B183B" w:rsidRDefault="006C6623" w:rsidP="006C6623">
      <w:pPr>
        <w:tabs>
          <w:tab w:val="left" w:pos="3195"/>
        </w:tabs>
        <w:jc w:val="both"/>
        <w:rPr>
          <w:rFonts w:asciiTheme="minorHAnsi" w:hAnsiTheme="minorHAnsi" w:cstheme="minorHAnsi"/>
        </w:rPr>
      </w:pPr>
    </w:p>
    <w:p w14:paraId="5C0D4FFF" w14:textId="77777777" w:rsidR="006C6623" w:rsidRPr="003B183B" w:rsidRDefault="006C6623" w:rsidP="006C6623">
      <w:pPr>
        <w:tabs>
          <w:tab w:val="left" w:pos="3195"/>
        </w:tabs>
        <w:jc w:val="both"/>
        <w:rPr>
          <w:rFonts w:asciiTheme="minorHAnsi" w:hAnsiTheme="minorHAnsi" w:cstheme="minorHAnsi"/>
        </w:rPr>
      </w:pPr>
    </w:p>
    <w:p w14:paraId="05C2CDF8" w14:textId="77777777" w:rsidR="006C6623" w:rsidRPr="003B183B" w:rsidRDefault="006C6623" w:rsidP="006C6623">
      <w:pPr>
        <w:tabs>
          <w:tab w:val="left" w:pos="3195"/>
        </w:tabs>
        <w:jc w:val="both"/>
        <w:rPr>
          <w:rFonts w:asciiTheme="minorHAnsi" w:hAnsiTheme="minorHAnsi" w:cstheme="minorHAnsi"/>
        </w:rPr>
      </w:pPr>
    </w:p>
    <w:p w14:paraId="1D645EE4" w14:textId="77777777" w:rsidR="006C6623" w:rsidRPr="003B183B" w:rsidRDefault="006C6623" w:rsidP="006C6623">
      <w:pPr>
        <w:tabs>
          <w:tab w:val="left" w:pos="3195"/>
        </w:tabs>
        <w:jc w:val="both"/>
        <w:rPr>
          <w:rFonts w:asciiTheme="minorHAnsi" w:hAnsiTheme="minorHAnsi" w:cstheme="minorHAnsi"/>
        </w:rPr>
      </w:pPr>
    </w:p>
    <w:p w14:paraId="2E99025B" w14:textId="77777777" w:rsidR="006C6623" w:rsidRPr="003B183B" w:rsidRDefault="006C6623" w:rsidP="006C6623">
      <w:pPr>
        <w:tabs>
          <w:tab w:val="left" w:pos="3195"/>
        </w:tabs>
        <w:jc w:val="both"/>
        <w:rPr>
          <w:rFonts w:asciiTheme="minorHAnsi" w:hAnsiTheme="minorHAnsi" w:cstheme="minorHAnsi"/>
        </w:rPr>
      </w:pPr>
    </w:p>
    <w:p w14:paraId="3EFC395F" w14:textId="77777777" w:rsidR="006C6623" w:rsidRPr="003B183B" w:rsidRDefault="006C6623" w:rsidP="006C6623">
      <w:pPr>
        <w:tabs>
          <w:tab w:val="left" w:pos="3195"/>
        </w:tabs>
        <w:jc w:val="both"/>
        <w:rPr>
          <w:rFonts w:asciiTheme="minorHAnsi" w:hAnsiTheme="minorHAnsi" w:cstheme="minorHAnsi"/>
        </w:rPr>
      </w:pPr>
    </w:p>
    <w:p w14:paraId="6D31C2F5" w14:textId="77777777" w:rsidR="006C6623" w:rsidRPr="003B183B" w:rsidRDefault="006C6623" w:rsidP="006C6623">
      <w:pPr>
        <w:tabs>
          <w:tab w:val="left" w:pos="3195"/>
        </w:tabs>
        <w:jc w:val="both"/>
        <w:rPr>
          <w:rFonts w:asciiTheme="minorHAnsi" w:hAnsiTheme="minorHAnsi" w:cstheme="minorHAnsi"/>
        </w:rPr>
      </w:pPr>
    </w:p>
    <w:p w14:paraId="29111BDA" w14:textId="77777777" w:rsidR="006C6623" w:rsidRPr="003B183B" w:rsidRDefault="006C6623" w:rsidP="006C6623">
      <w:pPr>
        <w:tabs>
          <w:tab w:val="left" w:pos="3195"/>
        </w:tabs>
        <w:jc w:val="both"/>
        <w:rPr>
          <w:rFonts w:asciiTheme="minorHAnsi" w:hAnsiTheme="minorHAnsi" w:cstheme="minorHAnsi"/>
        </w:rPr>
      </w:pPr>
    </w:p>
    <w:p w14:paraId="106654F0" w14:textId="77777777" w:rsidR="006C6623" w:rsidRPr="003B183B" w:rsidRDefault="006C6623" w:rsidP="006C6623">
      <w:pPr>
        <w:tabs>
          <w:tab w:val="left" w:pos="3195"/>
        </w:tabs>
        <w:jc w:val="both"/>
        <w:rPr>
          <w:rFonts w:asciiTheme="minorHAnsi" w:hAnsiTheme="minorHAnsi" w:cstheme="minorHAnsi"/>
        </w:rPr>
      </w:pPr>
    </w:p>
    <w:p w14:paraId="40D52D64" w14:textId="77777777" w:rsidR="006C6623" w:rsidRPr="003B183B" w:rsidRDefault="006C6623" w:rsidP="006C6623">
      <w:pPr>
        <w:tabs>
          <w:tab w:val="left" w:pos="3195"/>
        </w:tabs>
        <w:jc w:val="both"/>
        <w:rPr>
          <w:rFonts w:asciiTheme="minorHAnsi" w:hAnsiTheme="minorHAnsi" w:cstheme="minorHAnsi"/>
        </w:rPr>
      </w:pPr>
    </w:p>
    <w:p w14:paraId="4D3B23A1" w14:textId="77777777" w:rsidR="006C6623" w:rsidRPr="003B183B" w:rsidRDefault="006C6623" w:rsidP="006C6623">
      <w:pPr>
        <w:tabs>
          <w:tab w:val="left" w:pos="3195"/>
        </w:tabs>
        <w:jc w:val="both"/>
        <w:rPr>
          <w:rFonts w:asciiTheme="minorHAnsi" w:hAnsiTheme="minorHAnsi" w:cstheme="minorHAnsi"/>
        </w:rPr>
      </w:pPr>
    </w:p>
    <w:p w14:paraId="70D2AA35" w14:textId="77777777" w:rsidR="006C6623" w:rsidRPr="003B183B" w:rsidRDefault="006C6623" w:rsidP="006C6623">
      <w:pPr>
        <w:tabs>
          <w:tab w:val="left" w:pos="3195"/>
        </w:tabs>
        <w:jc w:val="both"/>
        <w:rPr>
          <w:rFonts w:asciiTheme="minorHAnsi" w:hAnsiTheme="minorHAnsi" w:cstheme="minorHAnsi"/>
        </w:rPr>
      </w:pPr>
    </w:p>
    <w:p w14:paraId="5CD8A179" w14:textId="77777777" w:rsidR="006C6623" w:rsidRPr="003B183B" w:rsidRDefault="006C6623" w:rsidP="006C6623">
      <w:pPr>
        <w:tabs>
          <w:tab w:val="left" w:pos="3195"/>
        </w:tabs>
        <w:jc w:val="both"/>
        <w:rPr>
          <w:rFonts w:asciiTheme="minorHAnsi" w:hAnsiTheme="minorHAnsi" w:cstheme="minorHAnsi"/>
        </w:rPr>
      </w:pPr>
    </w:p>
    <w:p w14:paraId="7DB78049" w14:textId="77777777" w:rsidR="006C6623" w:rsidRPr="003B183B" w:rsidRDefault="006C6623" w:rsidP="006C6623">
      <w:pPr>
        <w:tabs>
          <w:tab w:val="left" w:pos="3195"/>
        </w:tabs>
        <w:jc w:val="both"/>
        <w:rPr>
          <w:rFonts w:asciiTheme="minorHAnsi" w:hAnsiTheme="minorHAnsi" w:cstheme="minorHAnsi"/>
        </w:rPr>
      </w:pPr>
    </w:p>
    <w:p w14:paraId="03C16EDA" w14:textId="77777777" w:rsidR="006C6623" w:rsidRPr="003B183B" w:rsidRDefault="006C6623" w:rsidP="006C6623">
      <w:pPr>
        <w:tabs>
          <w:tab w:val="left" w:pos="3195"/>
        </w:tabs>
        <w:jc w:val="both"/>
        <w:rPr>
          <w:rFonts w:asciiTheme="minorHAnsi" w:hAnsiTheme="minorHAnsi" w:cstheme="minorHAnsi"/>
        </w:rPr>
      </w:pPr>
    </w:p>
    <w:p w14:paraId="2EC65E43" w14:textId="77777777" w:rsidR="006C6623" w:rsidRPr="003B183B" w:rsidRDefault="006C6623" w:rsidP="006C6623">
      <w:pPr>
        <w:tabs>
          <w:tab w:val="left" w:pos="3195"/>
        </w:tabs>
        <w:jc w:val="both"/>
        <w:rPr>
          <w:rFonts w:asciiTheme="minorHAnsi" w:hAnsiTheme="minorHAnsi" w:cstheme="minorHAnsi"/>
        </w:rPr>
      </w:pPr>
    </w:p>
    <w:p w14:paraId="0B1B0B9B" w14:textId="77777777" w:rsidR="006C6623" w:rsidRPr="003B183B" w:rsidRDefault="006C6623" w:rsidP="006C6623">
      <w:pPr>
        <w:tabs>
          <w:tab w:val="left" w:pos="3195"/>
        </w:tabs>
        <w:jc w:val="both"/>
        <w:rPr>
          <w:rFonts w:asciiTheme="minorHAnsi" w:hAnsiTheme="minorHAnsi" w:cstheme="minorHAnsi"/>
        </w:rPr>
      </w:pPr>
    </w:p>
    <w:p w14:paraId="2798F5ED" w14:textId="77777777" w:rsidR="006C6623" w:rsidRPr="003B183B" w:rsidRDefault="006C6623" w:rsidP="006C6623">
      <w:pPr>
        <w:tabs>
          <w:tab w:val="left" w:pos="3195"/>
        </w:tabs>
        <w:jc w:val="both"/>
        <w:rPr>
          <w:rFonts w:asciiTheme="minorHAnsi" w:hAnsiTheme="minorHAnsi" w:cstheme="minorHAnsi"/>
        </w:rPr>
      </w:pPr>
    </w:p>
    <w:p w14:paraId="321F5CEA" w14:textId="77777777" w:rsidR="006C6623" w:rsidRPr="003B183B" w:rsidRDefault="006C6623" w:rsidP="006C6623">
      <w:pPr>
        <w:tabs>
          <w:tab w:val="left" w:pos="3195"/>
        </w:tabs>
        <w:jc w:val="both"/>
        <w:rPr>
          <w:rFonts w:asciiTheme="minorHAnsi" w:hAnsiTheme="minorHAnsi" w:cstheme="minorHAnsi"/>
        </w:rPr>
      </w:pPr>
    </w:p>
    <w:p w14:paraId="783C5259" w14:textId="77777777" w:rsidR="006C6623" w:rsidRPr="003B183B" w:rsidRDefault="006C6623" w:rsidP="006C6623">
      <w:pPr>
        <w:tabs>
          <w:tab w:val="left" w:pos="3195"/>
        </w:tabs>
        <w:jc w:val="both"/>
        <w:rPr>
          <w:rFonts w:asciiTheme="minorHAnsi" w:hAnsiTheme="minorHAnsi" w:cstheme="minorHAnsi"/>
        </w:rPr>
      </w:pPr>
    </w:p>
    <w:p w14:paraId="3D301C44" w14:textId="77777777" w:rsidR="006C6623" w:rsidRPr="003B183B" w:rsidRDefault="006C6623" w:rsidP="006C6623">
      <w:pPr>
        <w:tabs>
          <w:tab w:val="left" w:pos="3195"/>
        </w:tabs>
        <w:jc w:val="both"/>
        <w:rPr>
          <w:rFonts w:asciiTheme="minorHAnsi" w:hAnsiTheme="minorHAnsi" w:cstheme="minorHAnsi"/>
        </w:rPr>
      </w:pPr>
    </w:p>
    <w:p w14:paraId="79B920F6" w14:textId="77777777" w:rsidR="006C6623" w:rsidRPr="003B183B" w:rsidRDefault="006C6623" w:rsidP="006C6623">
      <w:pPr>
        <w:tabs>
          <w:tab w:val="left" w:pos="3195"/>
        </w:tabs>
        <w:jc w:val="both"/>
        <w:rPr>
          <w:rFonts w:asciiTheme="minorHAnsi" w:hAnsiTheme="minorHAnsi" w:cstheme="minorHAnsi"/>
        </w:rPr>
      </w:pPr>
    </w:p>
    <w:p w14:paraId="4E32696A" w14:textId="77777777" w:rsidR="006C6623" w:rsidRPr="003B183B" w:rsidRDefault="006C6623" w:rsidP="006C6623">
      <w:pPr>
        <w:tabs>
          <w:tab w:val="left" w:pos="3195"/>
        </w:tabs>
        <w:jc w:val="both"/>
        <w:rPr>
          <w:rFonts w:asciiTheme="minorHAnsi" w:hAnsiTheme="minorHAnsi" w:cstheme="minorHAnsi"/>
        </w:rPr>
      </w:pPr>
    </w:p>
    <w:p w14:paraId="7F02DEA5" w14:textId="77777777" w:rsidR="006C6623" w:rsidRPr="003B183B" w:rsidRDefault="006C6623" w:rsidP="006C6623">
      <w:pPr>
        <w:tabs>
          <w:tab w:val="left" w:pos="3195"/>
        </w:tabs>
        <w:jc w:val="both"/>
        <w:rPr>
          <w:rFonts w:asciiTheme="minorHAnsi" w:hAnsiTheme="minorHAnsi" w:cstheme="minorHAnsi"/>
        </w:rPr>
      </w:pPr>
    </w:p>
    <w:p w14:paraId="2C2469A9" w14:textId="77777777" w:rsidR="006C6623" w:rsidRDefault="006C6623" w:rsidP="006C6623">
      <w:pPr>
        <w:tabs>
          <w:tab w:val="left" w:pos="3195"/>
        </w:tabs>
        <w:jc w:val="both"/>
        <w:rPr>
          <w:rFonts w:asciiTheme="minorHAnsi" w:hAnsiTheme="minorHAnsi" w:cstheme="minorHAnsi"/>
        </w:rPr>
      </w:pPr>
    </w:p>
    <w:p w14:paraId="0BF64CD8" w14:textId="77777777" w:rsidR="006C6623" w:rsidRDefault="006C6623" w:rsidP="006C6623">
      <w:pPr>
        <w:tabs>
          <w:tab w:val="left" w:pos="3195"/>
        </w:tabs>
        <w:jc w:val="both"/>
        <w:rPr>
          <w:rFonts w:asciiTheme="minorHAnsi" w:hAnsiTheme="minorHAnsi" w:cstheme="minorHAnsi"/>
        </w:rPr>
      </w:pPr>
    </w:p>
    <w:p w14:paraId="02EEA2C9" w14:textId="2AC94F43" w:rsidR="006C6623" w:rsidRPr="003B183B" w:rsidRDefault="006C6623" w:rsidP="00A1369C">
      <w:pPr>
        <w:tabs>
          <w:tab w:val="left" w:pos="3195"/>
        </w:tabs>
        <w:rPr>
          <w:rFonts w:asciiTheme="minorHAnsi" w:hAnsiTheme="minorHAnsi" w:cstheme="minorHAnsi"/>
        </w:rPr>
      </w:pPr>
      <w:r w:rsidRPr="003B183B">
        <w:rPr>
          <w:rFonts w:asciiTheme="minorHAnsi" w:hAnsiTheme="minorHAnsi" w:cstheme="minorHAnsi"/>
        </w:rPr>
        <w:t>Y para que así conste y surta los efectos oportunos, expido y firmo la presente declaración</w:t>
      </w:r>
    </w:p>
    <w:p w14:paraId="077DC935" w14:textId="17E7A1DC" w:rsidR="006C6623" w:rsidRDefault="006C6623" w:rsidP="00A1369C">
      <w:pPr>
        <w:spacing w:after="200" w:line="276" w:lineRule="auto"/>
        <w:jc w:val="center"/>
        <w:rPr>
          <w:rFonts w:asciiTheme="minorHAnsi" w:eastAsiaTheme="minorHAnsi" w:hAnsiTheme="minorHAnsi" w:cstheme="minorHAnsi"/>
          <w:sz w:val="22"/>
          <w:szCs w:val="22"/>
          <w:lang w:eastAsia="en-US"/>
        </w:rPr>
      </w:pPr>
      <w:r w:rsidRPr="003B183B">
        <w:rPr>
          <w:rFonts w:asciiTheme="minorHAnsi" w:hAnsiTheme="minorHAnsi" w:cstheme="minorHAnsi"/>
        </w:rPr>
        <w:t>(firmado electrónicamente)</w:t>
      </w:r>
    </w:p>
    <w:p w14:paraId="6C828323" w14:textId="77777777" w:rsidR="000E47CB" w:rsidRPr="000E47CB" w:rsidRDefault="000E47CB" w:rsidP="000E47CB">
      <w:pPr>
        <w:jc w:val="center"/>
        <w:rPr>
          <w:rFonts w:asciiTheme="minorHAnsi" w:eastAsia="Calibri" w:hAnsiTheme="minorHAnsi" w:cstheme="minorHAnsi"/>
          <w:b/>
          <w:sz w:val="22"/>
          <w:szCs w:val="22"/>
          <w:lang w:eastAsia="en-US"/>
        </w:rPr>
      </w:pPr>
      <w:r w:rsidRPr="000E47CB">
        <w:rPr>
          <w:rFonts w:asciiTheme="minorHAnsi" w:eastAsia="Calibri" w:hAnsiTheme="minorHAnsi" w:cstheme="minorHAnsi"/>
          <w:b/>
          <w:sz w:val="22"/>
          <w:szCs w:val="22"/>
          <w:lang w:eastAsia="en-US"/>
        </w:rPr>
        <w:t xml:space="preserve">ADENDA 1 </w:t>
      </w:r>
    </w:p>
    <w:p w14:paraId="65EDB5C5" w14:textId="77777777" w:rsidR="000E47CB" w:rsidRPr="000E47CB" w:rsidRDefault="000E47CB" w:rsidP="000E47CB">
      <w:pPr>
        <w:shd w:val="clear" w:color="auto" w:fill="FFFFFF" w:themeFill="background1"/>
        <w:spacing w:after="200"/>
        <w:jc w:val="center"/>
        <w:rPr>
          <w:rFonts w:asciiTheme="minorHAnsi" w:eastAsia="Calibri" w:hAnsiTheme="minorHAnsi" w:cstheme="minorHAnsi"/>
          <w:b/>
          <w:sz w:val="22"/>
          <w:szCs w:val="22"/>
          <w:lang w:eastAsia="en-US"/>
        </w:rPr>
      </w:pPr>
      <w:r w:rsidRPr="000E47CB">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6B6341AC"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En todos los contratos basados financiados</w:t>
      </w:r>
      <w:r w:rsidRPr="000E47CB">
        <w:rPr>
          <w:rFonts w:ascii="Calibri" w:eastAsia="Calibri" w:hAnsi="Calibri"/>
          <w:bCs/>
          <w:sz w:val="22"/>
          <w:szCs w:val="22"/>
          <w:vertAlign w:val="superscript"/>
          <w:lang w:eastAsia="en-US"/>
        </w:rPr>
        <w:footnoteReference w:id="1"/>
      </w:r>
      <w:r w:rsidRPr="000E47CB">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0E47CB">
        <w:rPr>
          <w:rFonts w:ascii="Calibri" w:eastAsia="Calibri" w:hAnsi="Calibri"/>
          <w:b/>
          <w:bCs/>
          <w:sz w:val="22"/>
          <w:szCs w:val="22"/>
          <w:lang w:eastAsia="en-US"/>
        </w:rPr>
        <w:t>obligaciones</w:t>
      </w:r>
      <w:r w:rsidRPr="000E47CB">
        <w:rPr>
          <w:rFonts w:ascii="Calibri" w:eastAsia="Calibri" w:hAnsi="Calibri"/>
          <w:bCs/>
          <w:sz w:val="22"/>
          <w:szCs w:val="22"/>
          <w:lang w:eastAsia="en-US"/>
        </w:rPr>
        <w:t>:</w:t>
      </w:r>
    </w:p>
    <w:p w14:paraId="59DB4E08"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4D4D6E22"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ADECUACIÓN DEL CONTRATO A LAS PREVISIONES ESPECÍFICAS DEL INSTRUMENTO DE PLANIFICACIÓN ESTRATÉGICA</w:t>
      </w:r>
    </w:p>
    <w:p w14:paraId="2E86F767"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0ACDF739"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1A92002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PRINCIPIO DO NO SIGNIFICANT HARM (“DNSH”)</w:t>
      </w:r>
    </w:p>
    <w:p w14:paraId="6E1CA5B7"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5C0E5D9B"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2E29F48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MEDIDAS ANTIFRAUDE Y ANTICORRUPCIÓN</w:t>
      </w:r>
    </w:p>
    <w:p w14:paraId="173CF000" w14:textId="4C86C2AA" w:rsidR="00F54597"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Mecanismos o Programas Europeos.</w:t>
      </w:r>
      <w:r w:rsidR="00F54597">
        <w:rPr>
          <w:rFonts w:ascii="Calibri" w:eastAsia="Calibri" w:hAnsi="Calibri"/>
          <w:bCs/>
          <w:sz w:val="22"/>
          <w:szCs w:val="22"/>
          <w:lang w:eastAsia="en-US"/>
        </w:rPr>
        <w:t xml:space="preserve"> </w:t>
      </w:r>
      <w:r w:rsidR="00F54597" w:rsidRPr="00F54597">
        <w:rPr>
          <w:rFonts w:ascii="Calibri" w:eastAsia="Calibri" w:hAnsi="Calibri"/>
          <w:bCs/>
          <w:sz w:val="22"/>
          <w:szCs w:val="22"/>
          <w:lang w:eastAsia="en-US"/>
        </w:rPr>
        <w:t>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20234B99"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0517FC9C"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AUSENCIA DE CONFLICTO DE INTERESES</w:t>
      </w:r>
    </w:p>
    <w:p w14:paraId="04429FDA"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0AFB23FF"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6F6B7F73" w14:textId="77777777" w:rsidR="00F54597"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Los participantes en el procedimiento deben cumplimentar la declaración de ausencia de conflicto de interés </w:t>
      </w:r>
      <w:r w:rsidR="00CA3141">
        <w:rPr>
          <w:rFonts w:ascii="Calibri" w:eastAsia="Calibri" w:hAnsi="Calibri"/>
          <w:bCs/>
          <w:sz w:val="22"/>
          <w:szCs w:val="22"/>
          <w:lang w:eastAsia="en-US"/>
        </w:rPr>
        <w:t>–</w:t>
      </w:r>
      <w:r w:rsidRPr="000E47CB">
        <w:rPr>
          <w:rFonts w:ascii="Calibri" w:eastAsia="Calibri" w:hAnsi="Calibri"/>
          <w:bCs/>
          <w:sz w:val="22"/>
          <w:szCs w:val="22"/>
          <w:lang w:eastAsia="en-US"/>
        </w:rPr>
        <w:t>DACI</w:t>
      </w:r>
      <w:r w:rsidR="00CA3141">
        <w:rPr>
          <w:rFonts w:ascii="Calibri" w:eastAsia="Calibri" w:hAnsi="Calibri"/>
          <w:bCs/>
          <w:sz w:val="22"/>
          <w:szCs w:val="22"/>
          <w:lang w:eastAsia="en-US"/>
        </w:rPr>
        <w:t xml:space="preserve">- </w:t>
      </w:r>
      <w:r w:rsidR="00F54597" w:rsidRPr="00F54597">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14:paraId="32B8CB88" w14:textId="77777777" w:rsidR="000E47CB" w:rsidRPr="000E47CB" w:rsidRDefault="000E47CB" w:rsidP="000E47CB">
      <w:pPr>
        <w:jc w:val="both"/>
        <w:rPr>
          <w:rFonts w:ascii="Calibri" w:eastAsia="Calibri" w:hAnsi="Calibri"/>
          <w:bCs/>
          <w:sz w:val="22"/>
          <w:szCs w:val="22"/>
          <w:lang w:eastAsia="en-US"/>
        </w:rPr>
      </w:pPr>
    </w:p>
    <w:p w14:paraId="7664FA3E"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MEDIDAS DE INFORMACIÓN, COMUNICACIÓN Y VISIBILIDAD DEL PROYECTO</w:t>
      </w:r>
    </w:p>
    <w:p w14:paraId="1AE11490"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47DE8B7D"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3F9A1693"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1560C8EA"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Todas las actuaciones contractuales deben observar los principios de buena gestión financiera. </w:t>
      </w:r>
    </w:p>
    <w:p w14:paraId="3D0885BC"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0AFF5724" w14:textId="77777777" w:rsidR="000E47CB" w:rsidRPr="000E47CB" w:rsidRDefault="000E47CB" w:rsidP="000E47CB">
      <w:pPr>
        <w:jc w:val="both"/>
        <w:rPr>
          <w:rFonts w:ascii="Calibri" w:eastAsia="Calibri" w:hAnsi="Calibri"/>
          <w:bCs/>
          <w:sz w:val="22"/>
          <w:szCs w:val="22"/>
          <w:lang w:eastAsia="en-US"/>
        </w:rPr>
      </w:pPr>
    </w:p>
    <w:p w14:paraId="00BEAB64" w14:textId="77777777" w:rsidR="000E47CB" w:rsidRPr="000E47CB" w:rsidRDefault="000E47CB" w:rsidP="004E4EE6">
      <w:pPr>
        <w:numPr>
          <w:ilvl w:val="0"/>
          <w:numId w:val="6"/>
        </w:numPr>
        <w:contextualSpacing/>
        <w:jc w:val="both"/>
        <w:rPr>
          <w:rFonts w:ascii="Calibri" w:eastAsia="Calibri" w:hAnsi="Calibri"/>
          <w:b/>
          <w:sz w:val="22"/>
          <w:szCs w:val="22"/>
          <w:lang w:eastAsia="en-US"/>
        </w:rPr>
      </w:pPr>
      <w:r w:rsidRPr="000E47CB">
        <w:rPr>
          <w:rFonts w:ascii="Calibri" w:eastAsia="Calibri" w:hAnsi="Calibri"/>
          <w:b/>
          <w:sz w:val="22"/>
          <w:szCs w:val="22"/>
          <w:lang w:eastAsia="en-US"/>
        </w:rPr>
        <w:t>OBLIGACIONES DE DISPONIBILIDAD Y CONSERVACIÓN DE LA INFORMACIÓN</w:t>
      </w:r>
    </w:p>
    <w:p w14:paraId="2DC1CE5B"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7F164748" w14:textId="77777777" w:rsidR="000E47CB" w:rsidRPr="000E47CB" w:rsidRDefault="000E47CB" w:rsidP="000E47CB">
      <w:pPr>
        <w:jc w:val="both"/>
        <w:rPr>
          <w:rFonts w:ascii="Calibri" w:eastAsia="Calibri" w:hAnsi="Calibri"/>
          <w:bCs/>
          <w:sz w:val="22"/>
          <w:szCs w:val="22"/>
          <w:lang w:eastAsia="en-US"/>
        </w:rPr>
      </w:pPr>
      <w:r w:rsidRPr="000E47CB">
        <w:rPr>
          <w:rFonts w:ascii="Calibri" w:eastAsia="Calibri" w:hAnsi="Calibri"/>
          <w:bCs/>
          <w:sz w:val="22"/>
          <w:szCs w:val="22"/>
          <w:lang w:eastAsia="en-US"/>
        </w:rPr>
        <w:t xml:space="preserve">  </w:t>
      </w:r>
    </w:p>
    <w:p w14:paraId="14B992C7" w14:textId="77777777" w:rsidR="000E47CB" w:rsidRPr="000E47CB" w:rsidRDefault="000E47CB" w:rsidP="004E4EE6">
      <w:pPr>
        <w:numPr>
          <w:ilvl w:val="0"/>
          <w:numId w:val="6"/>
        </w:numPr>
        <w:contextualSpacing/>
        <w:jc w:val="both"/>
        <w:rPr>
          <w:rFonts w:ascii="Calibri" w:eastAsia="Calibri" w:hAnsi="Calibri"/>
          <w:b/>
          <w:bCs/>
          <w:sz w:val="22"/>
          <w:szCs w:val="22"/>
          <w:lang w:eastAsia="en-US"/>
        </w:rPr>
      </w:pPr>
      <w:r w:rsidRPr="000E47CB">
        <w:rPr>
          <w:rFonts w:ascii="Calibri" w:eastAsia="Calibri" w:hAnsi="Calibri"/>
          <w:b/>
          <w:bCs/>
          <w:sz w:val="22"/>
          <w:szCs w:val="22"/>
          <w:lang w:eastAsia="en-US"/>
        </w:rPr>
        <w:t xml:space="preserve">PROHIBICIÓN DE DOBLE FINANCIACIÓN </w:t>
      </w:r>
    </w:p>
    <w:p w14:paraId="2E4090AB" w14:textId="77777777" w:rsidR="000E47CB" w:rsidRPr="000E47CB" w:rsidRDefault="000E47CB" w:rsidP="000E47CB">
      <w:pPr>
        <w:jc w:val="both"/>
        <w:rPr>
          <w:rFonts w:ascii="Calibri" w:eastAsia="Calibri" w:hAnsi="Calibri"/>
          <w:sz w:val="22"/>
          <w:szCs w:val="22"/>
          <w:lang w:eastAsia="en-US"/>
        </w:rPr>
      </w:pPr>
      <w:r w:rsidRPr="000E47CB">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7DFAC8AF" w14:textId="77777777" w:rsidR="000E47CB" w:rsidRPr="000E47CB" w:rsidRDefault="000E47CB" w:rsidP="000E47CB">
      <w:pPr>
        <w:jc w:val="both"/>
        <w:rPr>
          <w:rFonts w:ascii="Calibri" w:eastAsia="Calibri" w:hAnsi="Calibri"/>
          <w:sz w:val="22"/>
          <w:szCs w:val="22"/>
          <w:lang w:eastAsia="en-US"/>
        </w:rPr>
      </w:pPr>
    </w:p>
    <w:p w14:paraId="18F1D63E" w14:textId="77777777" w:rsidR="000E47CB" w:rsidRPr="000E47CB" w:rsidRDefault="000E47CB" w:rsidP="000E47CB">
      <w:pPr>
        <w:spacing w:before="120" w:after="120"/>
        <w:ind w:firstLine="360"/>
        <w:jc w:val="center"/>
        <w:rPr>
          <w:rFonts w:ascii="Calibri" w:hAnsi="Calibri"/>
          <w:sz w:val="22"/>
          <w:szCs w:val="22"/>
        </w:rPr>
      </w:pPr>
      <w:r w:rsidRPr="000E47CB">
        <w:rPr>
          <w:rFonts w:ascii="Calibri" w:hAnsi="Calibri"/>
          <w:sz w:val="22"/>
          <w:szCs w:val="22"/>
        </w:rPr>
        <w:t>En…………………………….., a ….. de ………………………..202…</w:t>
      </w:r>
    </w:p>
    <w:p w14:paraId="7F8EE9D3" w14:textId="721B36A9" w:rsidR="000E47CB" w:rsidRPr="000E47CB" w:rsidRDefault="000E47CB" w:rsidP="001F19DB">
      <w:pPr>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14:paraId="64FB7ACD" w14:textId="77777777" w:rsidR="002D4668" w:rsidRPr="002D4668" w:rsidRDefault="002D4668" w:rsidP="002D4668">
      <w:pPr>
        <w:jc w:val="center"/>
        <w:rPr>
          <w:rFonts w:asciiTheme="minorHAnsi" w:eastAsia="Calibri" w:hAnsiTheme="minorHAnsi" w:cstheme="minorHAnsi"/>
          <w:b/>
          <w:sz w:val="22"/>
          <w:szCs w:val="22"/>
          <w:lang w:eastAsia="en-US"/>
        </w:rPr>
      </w:pPr>
      <w:r w:rsidRPr="002D4668">
        <w:rPr>
          <w:rFonts w:asciiTheme="minorHAnsi" w:eastAsia="Calibri" w:hAnsiTheme="minorHAnsi" w:cstheme="minorHAnsi"/>
          <w:b/>
          <w:sz w:val="22"/>
          <w:szCs w:val="22"/>
          <w:lang w:eastAsia="en-US"/>
        </w:rPr>
        <w:t>ADENDA 2</w:t>
      </w:r>
    </w:p>
    <w:p w14:paraId="1EA2ECA2" w14:textId="77777777" w:rsidR="002D4668" w:rsidRPr="002D4668" w:rsidRDefault="002D4668" w:rsidP="002D4668">
      <w:pPr>
        <w:shd w:val="clear" w:color="auto" w:fill="FFFFFF" w:themeFill="background1"/>
        <w:spacing w:after="200"/>
        <w:jc w:val="center"/>
        <w:rPr>
          <w:rFonts w:asciiTheme="minorHAnsi" w:eastAsia="Calibri" w:hAnsiTheme="minorHAnsi" w:cstheme="minorHAnsi"/>
          <w:b/>
          <w:sz w:val="22"/>
          <w:szCs w:val="22"/>
          <w:lang w:eastAsia="en-US"/>
        </w:rPr>
      </w:pPr>
      <w:r w:rsidRPr="002D4668">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6B5CB460" w14:textId="77777777" w:rsidR="002D4668" w:rsidRPr="002D4668" w:rsidRDefault="002D4668" w:rsidP="002D4668">
      <w:pPr>
        <w:numPr>
          <w:ilvl w:val="0"/>
          <w:numId w:val="16"/>
        </w:numPr>
        <w:shd w:val="clear" w:color="auto" w:fill="FFFFFF" w:themeFill="background1"/>
        <w:spacing w:before="240" w:after="120"/>
        <w:ind w:left="567"/>
        <w:jc w:val="both"/>
        <w:rPr>
          <w:rFonts w:ascii="Calibri" w:hAnsi="Calibri" w:cs="Calibri"/>
          <w:b/>
          <w:sz w:val="22"/>
          <w:szCs w:val="22"/>
        </w:rPr>
      </w:pPr>
      <w:r w:rsidRPr="002D4668">
        <w:rPr>
          <w:rFonts w:ascii="Calibri" w:hAnsi="Calibri" w:cs="Calibri"/>
          <w:b/>
          <w:sz w:val="22"/>
          <w:szCs w:val="22"/>
        </w:rPr>
        <w:t xml:space="preserve">RÉGIMEN JURÍDICO APLICABLE </w:t>
      </w:r>
    </w:p>
    <w:p w14:paraId="5E80C98C" w14:textId="77777777" w:rsidR="002D4668" w:rsidRPr="002D4668" w:rsidRDefault="002D4668" w:rsidP="002D4668">
      <w:pPr>
        <w:spacing w:before="120" w:after="120"/>
        <w:jc w:val="both"/>
        <w:rPr>
          <w:rFonts w:ascii="Calibri" w:eastAsia="Calibri" w:hAnsi="Calibri" w:cs="Calibri"/>
          <w:sz w:val="22"/>
          <w:szCs w:val="22"/>
          <w:lang w:eastAsia="en-US"/>
        </w:rPr>
      </w:pPr>
      <w:r w:rsidRPr="002D4668">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0DC0F7AC" w14:textId="77777777" w:rsidR="002D4668" w:rsidRPr="002D4668" w:rsidRDefault="002D4668" w:rsidP="002D4668">
      <w:pPr>
        <w:spacing w:before="120" w:after="120"/>
        <w:jc w:val="both"/>
        <w:rPr>
          <w:rFonts w:ascii="Calibri" w:eastAsia="Calibri" w:hAnsi="Calibri" w:cs="Calibri"/>
          <w:b/>
          <w:color w:val="7030A0"/>
          <w:sz w:val="22"/>
          <w:szCs w:val="22"/>
          <w:lang w:eastAsia="en-US"/>
        </w:rPr>
      </w:pPr>
      <w:r w:rsidRPr="002D4668">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2D466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2D4668">
        <w:rPr>
          <w:rFonts w:ascii="Calibri" w:eastAsia="Calibri" w:hAnsi="Calibri" w:cs="Calibri"/>
          <w:sz w:val="22"/>
          <w:szCs w:val="22"/>
          <w:lang w:eastAsia="en-US"/>
        </w:rPr>
        <w:t xml:space="preserve"> y el </w:t>
      </w:r>
      <w:r w:rsidRPr="002D466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2D4668">
        <w:rPr>
          <w:rFonts w:ascii="Calibri" w:eastAsia="Calibri" w:hAnsi="Calibri" w:cs="Calibri"/>
          <w:sz w:val="22"/>
          <w:szCs w:val="22"/>
          <w:lang w:eastAsia="en-US"/>
        </w:rPr>
        <w:t>.</w:t>
      </w:r>
    </w:p>
    <w:p w14:paraId="3EEA45F8" w14:textId="77777777" w:rsidR="002D4668" w:rsidRPr="002D4668" w:rsidRDefault="002D4668" w:rsidP="002D4668">
      <w:pPr>
        <w:numPr>
          <w:ilvl w:val="0"/>
          <w:numId w:val="16"/>
        </w:numPr>
        <w:spacing w:before="240" w:after="120"/>
        <w:ind w:left="567" w:hanging="345"/>
        <w:jc w:val="both"/>
        <w:rPr>
          <w:rFonts w:ascii="Calibri" w:eastAsia="Calibri" w:hAnsi="Calibri" w:cs="Calibri"/>
          <w:b/>
          <w:sz w:val="22"/>
          <w:szCs w:val="22"/>
          <w:lang w:eastAsia="en-US"/>
        </w:rPr>
      </w:pPr>
      <w:r w:rsidRPr="002D4668">
        <w:rPr>
          <w:rFonts w:ascii="Calibri" w:hAnsi="Calibri" w:cs="Calibri"/>
          <w:b/>
          <w:sz w:val="22"/>
          <w:szCs w:val="22"/>
        </w:rPr>
        <w:t>MEDIDAS ANTIFRAUDE Y ANTICORRUPCIÓN</w:t>
      </w:r>
    </w:p>
    <w:p w14:paraId="3C8B15AF" w14:textId="5957AFF0" w:rsidR="002D4668" w:rsidRPr="002D4668" w:rsidRDefault="002D4668" w:rsidP="002D4668">
      <w:pPr>
        <w:spacing w:before="120" w:after="120"/>
        <w:jc w:val="both"/>
        <w:rPr>
          <w:rFonts w:ascii="Calibri" w:eastAsia="Calibri" w:hAnsi="Calibri" w:cs="Calibri"/>
          <w:sz w:val="22"/>
          <w:szCs w:val="22"/>
          <w:lang w:eastAsia="en-US"/>
        </w:rPr>
      </w:pPr>
      <w:r w:rsidRPr="002D4668">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3ECBA534" w14:textId="77777777" w:rsidR="002D4668" w:rsidRPr="002D4668" w:rsidRDefault="002D4668" w:rsidP="002D4668">
      <w:pPr>
        <w:spacing w:before="120" w:after="120"/>
        <w:jc w:val="both"/>
        <w:rPr>
          <w:rFonts w:ascii="Calibri" w:eastAsia="Calibri" w:hAnsi="Calibri" w:cs="Calibri"/>
          <w:sz w:val="22"/>
          <w:szCs w:val="22"/>
          <w:lang w:eastAsia="en-US"/>
        </w:rPr>
      </w:pPr>
      <w:r w:rsidRPr="002D4668">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258D926F" w14:textId="77777777" w:rsidR="002D4668" w:rsidRPr="002D4668" w:rsidRDefault="002D4668" w:rsidP="002D4668">
      <w:pPr>
        <w:numPr>
          <w:ilvl w:val="0"/>
          <w:numId w:val="19"/>
        </w:numPr>
        <w:shd w:val="clear" w:color="auto" w:fill="FFFFFF" w:themeFill="background1"/>
        <w:spacing w:before="240" w:after="120"/>
        <w:ind w:left="567" w:hanging="345"/>
        <w:jc w:val="both"/>
        <w:rPr>
          <w:rFonts w:ascii="Calibri" w:eastAsia="Calibri" w:hAnsi="Calibri" w:cs="Calibri"/>
          <w:b/>
          <w:sz w:val="22"/>
          <w:szCs w:val="22"/>
          <w:lang w:eastAsia="en-US"/>
        </w:rPr>
      </w:pPr>
      <w:r w:rsidRPr="002D4668">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43377E4C" w14:textId="77777777" w:rsidR="002D4668" w:rsidRPr="002D4668" w:rsidRDefault="002D4668" w:rsidP="002D4668">
      <w:pPr>
        <w:spacing w:before="120" w:after="120"/>
        <w:contextualSpacing/>
        <w:jc w:val="both"/>
        <w:rPr>
          <w:rFonts w:ascii="Calibri" w:eastAsia="Calibri" w:hAnsi="Calibri" w:cs="Calibri"/>
          <w:sz w:val="22"/>
          <w:szCs w:val="22"/>
          <w:lang w:eastAsia="en-US"/>
        </w:rPr>
      </w:pPr>
      <w:r w:rsidRPr="002D4668">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42F4F882" w14:textId="77777777" w:rsidR="002D4668" w:rsidRPr="002D4668" w:rsidRDefault="002D4668" w:rsidP="002D4668">
      <w:pPr>
        <w:numPr>
          <w:ilvl w:val="0"/>
          <w:numId w:val="19"/>
        </w:numPr>
        <w:shd w:val="clear" w:color="auto" w:fill="FFFFFF" w:themeFill="background1"/>
        <w:spacing w:before="240" w:after="120"/>
        <w:ind w:left="567"/>
        <w:jc w:val="both"/>
        <w:rPr>
          <w:rFonts w:ascii="Calibri" w:hAnsi="Calibri" w:cs="Calibri"/>
          <w:b/>
          <w:sz w:val="22"/>
          <w:szCs w:val="22"/>
        </w:rPr>
      </w:pPr>
      <w:r w:rsidRPr="002D4668">
        <w:rPr>
          <w:rFonts w:ascii="Calibri" w:hAnsi="Calibri" w:cs="Calibri"/>
          <w:b/>
          <w:sz w:val="22"/>
          <w:szCs w:val="22"/>
        </w:rPr>
        <w:t>COMPONENTE E INVERSIÓN Y COMPROMISOS ASUMIDOS POR LA CONTRIBUCIÓN AL ETIQUETADO VERDE Y DIGITAL Y POR EL PRINCIPIO DE NO CAUSAR DAÑO SIGNIFICATIVO AL MEDIOAMBIENTE (DNSH)</w:t>
      </w:r>
    </w:p>
    <w:p w14:paraId="4AEE7755" w14:textId="77777777" w:rsidR="002D4668" w:rsidRPr="002D4668" w:rsidRDefault="002D4668" w:rsidP="002D4668">
      <w:pPr>
        <w:spacing w:before="120" w:after="120"/>
        <w:ind w:left="567"/>
        <w:contextualSpacing/>
        <w:jc w:val="both"/>
        <w:rPr>
          <w:rFonts w:ascii="Calibri" w:hAnsi="Calibri" w:cs="Calibri"/>
          <w:b/>
          <w:i/>
          <w:color w:val="548DD4" w:themeColor="text2" w:themeTint="99"/>
          <w:sz w:val="18"/>
          <w:szCs w:val="18"/>
        </w:rPr>
      </w:pPr>
      <w:r w:rsidRPr="002D4668">
        <w:rPr>
          <w:rFonts w:ascii="Calibri" w:hAnsi="Calibri" w:cs="Calibri"/>
          <w:b/>
          <w:i/>
          <w:color w:val="548DD4" w:themeColor="text2" w:themeTint="99"/>
          <w:sz w:val="18"/>
          <w:szCs w:val="18"/>
        </w:rPr>
        <w:t xml:space="preserve">Este apartado está definido conforme a la componente 11. Inversión 4. </w:t>
      </w:r>
    </w:p>
    <w:p w14:paraId="3964C521" w14:textId="77777777" w:rsidR="002D4668" w:rsidRPr="002D4668" w:rsidRDefault="002D4668" w:rsidP="002D4668">
      <w:pPr>
        <w:spacing w:before="120" w:after="120"/>
        <w:ind w:left="567"/>
        <w:contextualSpacing/>
        <w:jc w:val="both"/>
        <w:rPr>
          <w:rFonts w:ascii="Calibri" w:hAnsi="Calibri" w:cs="Calibri"/>
          <w:b/>
          <w:i/>
          <w:color w:val="548DD4" w:themeColor="text2" w:themeTint="99"/>
          <w:sz w:val="18"/>
          <w:szCs w:val="18"/>
        </w:rPr>
      </w:pPr>
      <w:r w:rsidRPr="002D4668">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69EB673D" w14:textId="77777777" w:rsidR="002D4668" w:rsidRPr="002D4668" w:rsidRDefault="002D4668" w:rsidP="002D4668">
      <w:pPr>
        <w:spacing w:before="120" w:after="120"/>
        <w:contextualSpacing/>
        <w:jc w:val="both"/>
        <w:rPr>
          <w:rFonts w:asciiTheme="minorHAnsi" w:eastAsia="Calibri" w:hAnsiTheme="minorHAnsi" w:cs="Calibri"/>
          <w:sz w:val="22"/>
          <w:szCs w:val="22"/>
          <w:lang w:eastAsia="en-US"/>
        </w:rPr>
      </w:pPr>
      <w:r w:rsidRPr="002D4668">
        <w:rPr>
          <w:rFonts w:asciiTheme="minorHAnsi" w:eastAsia="Calibri" w:hAnsiTheme="minorHAnsi" w:cs="Calibri"/>
          <w:sz w:val="22"/>
          <w:szCs w:val="22"/>
          <w:lang w:eastAsia="en-US"/>
        </w:rPr>
        <w:t>El contrato se enmarca en el Componente 11. Inversión 4 del PRTR.</w:t>
      </w:r>
    </w:p>
    <w:p w14:paraId="06E490B7" w14:textId="77777777" w:rsidR="002D4668" w:rsidRPr="002D4668" w:rsidRDefault="002D4668" w:rsidP="002D4668">
      <w:pPr>
        <w:spacing w:before="120" w:after="120"/>
        <w:jc w:val="both"/>
        <w:rPr>
          <w:rFonts w:asciiTheme="minorHAnsi" w:eastAsia="Calibri" w:hAnsiTheme="minorHAnsi" w:cs="Calibri"/>
          <w:sz w:val="22"/>
          <w:szCs w:val="22"/>
          <w:lang w:eastAsia="en-US"/>
        </w:rPr>
      </w:pPr>
      <w:r w:rsidRPr="002D4668">
        <w:rPr>
          <w:rFonts w:asciiTheme="minorHAnsi" w:eastAsia="Calibri" w:hAnsiTheme="minorHAnsi" w:cs="Calibri"/>
          <w:sz w:val="22"/>
          <w:szCs w:val="22"/>
          <w:lang w:eastAsia="en-US"/>
        </w:rPr>
        <w:t>Inversión: Plan de transición energética en la Administración General del Estado. Movilidad Sostenible. Conforme al PRTR aprobado esta inversión contribuye en materia de etiquetado verde y digital en los siguientes porcentajes:</w:t>
      </w:r>
    </w:p>
    <w:p w14:paraId="09907222" w14:textId="77777777" w:rsidR="002D4668" w:rsidRPr="002D4668" w:rsidRDefault="002D4668" w:rsidP="002D4668">
      <w:pPr>
        <w:spacing w:before="120" w:after="120" w:line="276" w:lineRule="auto"/>
        <w:contextualSpacing/>
        <w:jc w:val="both"/>
        <w:rPr>
          <w:rFonts w:asciiTheme="minorHAnsi" w:eastAsia="Calibri" w:hAnsiTheme="minorHAnsi" w:cs="Calibri"/>
          <w:sz w:val="22"/>
          <w:szCs w:val="22"/>
          <w:lang w:eastAsia="en-US"/>
        </w:rPr>
      </w:pP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2D4668" w:rsidRPr="002D4668" w14:paraId="4B671B1C" w14:textId="77777777" w:rsidTr="00AE228C">
        <w:trPr>
          <w:trHeight w:val="208"/>
          <w:tblHeader/>
        </w:trPr>
        <w:tc>
          <w:tcPr>
            <w:tcW w:w="3189" w:type="dxa"/>
            <w:shd w:val="clear" w:color="auto" w:fill="D9D9D9" w:themeFill="background1" w:themeFillShade="D9"/>
          </w:tcPr>
          <w:p w14:paraId="057737EE" w14:textId="77777777" w:rsidR="002D4668" w:rsidRPr="002D4668" w:rsidRDefault="002D4668" w:rsidP="002D4668">
            <w:pPr>
              <w:spacing w:before="120" w:after="120"/>
              <w:contextualSpacing/>
              <w:jc w:val="both"/>
              <w:rPr>
                <w:rFonts w:asciiTheme="minorHAnsi" w:eastAsia="Calibri" w:hAnsiTheme="minorHAnsi" w:cs="Calibri"/>
                <w:sz w:val="22"/>
                <w:szCs w:val="22"/>
                <w:lang w:eastAsia="en-US"/>
              </w:rPr>
            </w:pPr>
            <w:r w:rsidRPr="002D4668">
              <w:rPr>
                <w:rFonts w:asciiTheme="minorHAnsi" w:eastAsia="Calibri" w:hAnsiTheme="minorHAnsi" w:cs="Calibri"/>
                <w:sz w:val="22"/>
                <w:szCs w:val="22"/>
                <w:lang w:eastAsia="en-US"/>
              </w:rPr>
              <w:t>Etiquetado verde</w:t>
            </w:r>
          </w:p>
          <w:p w14:paraId="49A95411" w14:textId="77777777" w:rsidR="002D4668" w:rsidRPr="002D4668" w:rsidRDefault="002D4668" w:rsidP="002D4668">
            <w:pPr>
              <w:spacing w:before="120" w:after="120" w:line="276" w:lineRule="auto"/>
              <w:contextualSpacing/>
              <w:jc w:val="both"/>
              <w:rPr>
                <w:rFonts w:asciiTheme="minorHAnsi" w:eastAsia="Calibri" w:hAnsiTheme="minorHAnsi" w:cs="Calibri"/>
                <w:sz w:val="22"/>
                <w:szCs w:val="22"/>
                <w:lang w:eastAsia="en-US"/>
              </w:rPr>
            </w:pPr>
            <w:r w:rsidRPr="002D466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000AE945" w14:textId="77777777" w:rsidR="002D4668" w:rsidRPr="002D4668" w:rsidRDefault="002D4668" w:rsidP="002D4668">
            <w:pPr>
              <w:spacing w:before="120" w:after="120"/>
              <w:contextualSpacing/>
              <w:jc w:val="both"/>
              <w:rPr>
                <w:rFonts w:asciiTheme="minorHAnsi" w:eastAsia="Calibri" w:hAnsiTheme="minorHAnsi" w:cs="Calibri"/>
                <w:sz w:val="22"/>
                <w:szCs w:val="22"/>
                <w:lang w:eastAsia="en-US"/>
              </w:rPr>
            </w:pPr>
            <w:r w:rsidRPr="002D4668">
              <w:rPr>
                <w:rFonts w:asciiTheme="minorHAnsi" w:eastAsia="Calibri" w:hAnsiTheme="minorHAnsi" w:cs="Calibri"/>
                <w:sz w:val="22"/>
                <w:szCs w:val="22"/>
                <w:lang w:eastAsia="en-US"/>
              </w:rPr>
              <w:t>Etiquetado digital</w:t>
            </w:r>
          </w:p>
          <w:p w14:paraId="3DA3AE6B" w14:textId="77777777" w:rsidR="002D4668" w:rsidRPr="002D4668" w:rsidRDefault="002D4668" w:rsidP="002D4668">
            <w:pPr>
              <w:spacing w:before="120" w:after="120" w:line="276" w:lineRule="auto"/>
              <w:contextualSpacing/>
              <w:jc w:val="both"/>
              <w:rPr>
                <w:rFonts w:asciiTheme="minorHAnsi" w:eastAsia="Calibri" w:hAnsiTheme="minorHAnsi" w:cs="Calibri"/>
                <w:sz w:val="22"/>
                <w:szCs w:val="22"/>
                <w:lang w:eastAsia="en-US"/>
              </w:rPr>
            </w:pPr>
            <w:r w:rsidRPr="002D4668">
              <w:rPr>
                <w:rFonts w:asciiTheme="minorHAnsi" w:eastAsia="Calibri" w:hAnsiTheme="minorHAnsi" w:cs="Calibri"/>
                <w:i/>
                <w:color w:val="4F81BD" w:themeColor="accent1"/>
                <w:sz w:val="18"/>
                <w:szCs w:val="22"/>
                <w:lang w:eastAsia="en-US"/>
              </w:rPr>
              <w:t>Incluir %</w:t>
            </w:r>
          </w:p>
        </w:tc>
      </w:tr>
      <w:tr w:rsidR="002D4668" w:rsidRPr="002D4668" w14:paraId="101A35BF" w14:textId="77777777" w:rsidTr="00AE228C">
        <w:trPr>
          <w:tblHeader/>
        </w:trPr>
        <w:tc>
          <w:tcPr>
            <w:tcW w:w="3189" w:type="dxa"/>
          </w:tcPr>
          <w:p w14:paraId="4D87D949" w14:textId="77777777" w:rsidR="002D4668" w:rsidRPr="002D4668" w:rsidRDefault="002D4668" w:rsidP="002D4668">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6FA7B6BC" w14:textId="77777777" w:rsidR="002D4668" w:rsidRPr="002D4668" w:rsidRDefault="002D4668" w:rsidP="002D4668">
            <w:pPr>
              <w:spacing w:before="120" w:after="120" w:line="276" w:lineRule="auto"/>
              <w:contextualSpacing/>
              <w:jc w:val="both"/>
              <w:rPr>
                <w:rFonts w:asciiTheme="minorHAnsi" w:eastAsia="Calibri" w:hAnsiTheme="minorHAnsi" w:cs="Calibri"/>
                <w:i/>
                <w:sz w:val="22"/>
                <w:szCs w:val="22"/>
                <w:lang w:eastAsia="en-US"/>
              </w:rPr>
            </w:pPr>
          </w:p>
        </w:tc>
      </w:tr>
    </w:tbl>
    <w:p w14:paraId="588CA625" w14:textId="77777777" w:rsidR="002D4668" w:rsidRPr="002D4668" w:rsidRDefault="002D4668" w:rsidP="002D4668">
      <w:pPr>
        <w:spacing w:before="120" w:after="120" w:line="276" w:lineRule="auto"/>
        <w:contextualSpacing/>
        <w:jc w:val="both"/>
        <w:rPr>
          <w:rFonts w:asciiTheme="minorHAnsi" w:eastAsia="Calibri" w:hAnsiTheme="minorHAnsi" w:cs="Calibri"/>
          <w:sz w:val="22"/>
          <w:szCs w:val="22"/>
          <w:lang w:eastAsia="en-US"/>
        </w:rPr>
      </w:pPr>
    </w:p>
    <w:p w14:paraId="26CEB767" w14:textId="77777777" w:rsidR="002D4668" w:rsidRPr="002D4668" w:rsidRDefault="002D4668" w:rsidP="002D4668">
      <w:pPr>
        <w:spacing w:before="120" w:after="120" w:line="276" w:lineRule="auto"/>
        <w:contextualSpacing/>
        <w:jc w:val="both"/>
        <w:rPr>
          <w:rFonts w:asciiTheme="minorHAnsi" w:eastAsia="Calibri" w:hAnsiTheme="minorHAnsi" w:cs="Calibri"/>
          <w:b/>
          <w:sz w:val="22"/>
          <w:szCs w:val="22"/>
          <w:lang w:eastAsia="en-US"/>
        </w:rPr>
      </w:pPr>
      <w:r w:rsidRPr="002D4668">
        <w:rPr>
          <w:rFonts w:asciiTheme="minorHAnsi" w:eastAsia="Calibri" w:hAnsiTheme="minorHAnsi" w:cs="Calibri"/>
          <w:b/>
          <w:sz w:val="22"/>
          <w:szCs w:val="22"/>
          <w:lang w:eastAsia="en-US"/>
        </w:rPr>
        <w:t>Obligaciones del PRTR componente 11:</w:t>
      </w:r>
    </w:p>
    <w:p w14:paraId="635EBBB7" w14:textId="77777777" w:rsidR="002D4668" w:rsidRPr="002D4668" w:rsidRDefault="002D4668" w:rsidP="002D4668">
      <w:pPr>
        <w:spacing w:before="120" w:after="120"/>
        <w:contextualSpacing/>
        <w:jc w:val="both"/>
        <w:rPr>
          <w:rFonts w:ascii="Calibri" w:eastAsia="Calibri" w:hAnsi="Calibri" w:cs="Calibri"/>
          <w:color w:val="000000" w:themeColor="text1"/>
          <w:sz w:val="22"/>
          <w:szCs w:val="22"/>
          <w:lang w:eastAsia="en-US"/>
        </w:rPr>
      </w:pPr>
      <w:r w:rsidRPr="002D466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2D466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2D466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2D4668">
        <w:rPr>
          <w:rFonts w:asciiTheme="minorHAnsi" w:eastAsia="Calibri" w:hAnsiTheme="minorHAnsi"/>
          <w:color w:val="000000" w:themeColor="text1"/>
          <w:sz w:val="22"/>
          <w:szCs w:val="22"/>
        </w:rPr>
        <w:t>significativo a ninguno de los demás objetivos medioambientales</w:t>
      </w:r>
      <w:r w:rsidRPr="002D4668">
        <w:rPr>
          <w:rFonts w:eastAsia="Calibri"/>
          <w:color w:val="000000" w:themeColor="text1"/>
        </w:rPr>
        <w:t xml:space="preserve"> </w:t>
      </w:r>
      <w:r w:rsidRPr="002D4668">
        <w:rPr>
          <w:rFonts w:ascii="Calibri" w:eastAsia="Calibri" w:hAnsi="Calibri" w:cs="Calibri"/>
          <w:color w:val="000000" w:themeColor="text1"/>
          <w:sz w:val="22"/>
          <w:szCs w:val="22"/>
          <w:lang w:eastAsia="en-US"/>
        </w:rPr>
        <w:t>(principio Do no significant harm):</w:t>
      </w:r>
    </w:p>
    <w:p w14:paraId="44543864" w14:textId="77777777" w:rsidR="002D4668" w:rsidRPr="002D4668" w:rsidRDefault="002D4668" w:rsidP="002D4668">
      <w:pPr>
        <w:spacing w:before="120" w:after="120"/>
        <w:rPr>
          <w:rFonts w:ascii="Calibri" w:eastAsia="Calibri" w:hAnsi="Calibri" w:cs="Calibri"/>
          <w:color w:val="FF0000"/>
          <w:sz w:val="22"/>
          <w:szCs w:val="22"/>
          <w:lang w:eastAsia="en-US"/>
        </w:rPr>
      </w:pPr>
    </w:p>
    <w:p w14:paraId="6E043728" w14:textId="77777777" w:rsidR="002D4668" w:rsidRPr="002D4668" w:rsidRDefault="002D4668" w:rsidP="002D4668">
      <w:pPr>
        <w:spacing w:before="120" w:after="120"/>
        <w:rPr>
          <w:rFonts w:ascii="Calibri" w:eastAsia="Calibri" w:hAnsi="Calibri" w:cs="Calibri"/>
          <w:color w:val="FF0000"/>
          <w:sz w:val="22"/>
          <w:szCs w:val="22"/>
          <w:lang w:eastAsia="en-US"/>
        </w:rPr>
      </w:pPr>
      <w:r w:rsidRPr="002D4668">
        <w:rPr>
          <w:noProof/>
        </w:rPr>
        <w:drawing>
          <wp:inline distT="0" distB="0" distL="0" distR="0" wp14:anchorId="4BC135E2" wp14:editId="4E3CF977">
            <wp:extent cx="5257800" cy="1423035"/>
            <wp:effectExtent l="0" t="0" r="0" b="5715"/>
            <wp:docPr id="3" name="Imagen 3"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32C4E9C6" w14:textId="77777777" w:rsidR="002D4668" w:rsidRPr="002D4668" w:rsidRDefault="002D4668" w:rsidP="002D4668">
      <w:pPr>
        <w:spacing w:before="120" w:after="120"/>
        <w:rPr>
          <w:rFonts w:ascii="Calibri" w:eastAsia="Calibri" w:hAnsi="Calibri" w:cs="Calibri"/>
          <w:color w:val="FF0000"/>
          <w:sz w:val="22"/>
          <w:szCs w:val="22"/>
          <w:lang w:eastAsia="en-US"/>
        </w:rPr>
      </w:pPr>
      <w:r w:rsidRPr="002D4668">
        <w:rPr>
          <w:noProof/>
        </w:rPr>
        <w:drawing>
          <wp:inline distT="0" distB="0" distL="0" distR="0" wp14:anchorId="143B2652" wp14:editId="3C39D455">
            <wp:extent cx="5273040" cy="4244340"/>
            <wp:effectExtent l="0" t="0" r="3810" b="3810"/>
            <wp:docPr id="6" name="Imagen 6"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47492EAA" w14:textId="77777777" w:rsidR="002D4668" w:rsidRPr="002D4668" w:rsidRDefault="002D4668" w:rsidP="002D4668">
      <w:pPr>
        <w:spacing w:before="120" w:after="120"/>
        <w:rPr>
          <w:rFonts w:ascii="Calibri" w:eastAsia="Calibri" w:hAnsi="Calibri" w:cs="Calibri"/>
          <w:color w:val="FF0000"/>
          <w:sz w:val="22"/>
          <w:szCs w:val="22"/>
          <w:lang w:eastAsia="en-US"/>
        </w:rPr>
      </w:pPr>
    </w:p>
    <w:p w14:paraId="5D901283" w14:textId="77777777" w:rsidR="002D4668" w:rsidRPr="002D4668" w:rsidRDefault="002D4668" w:rsidP="002D4668">
      <w:pPr>
        <w:spacing w:before="120" w:after="120"/>
        <w:jc w:val="both"/>
        <w:rPr>
          <w:rFonts w:ascii="Calibri" w:eastAsia="Calibri" w:hAnsi="Calibri" w:cs="Calibri"/>
          <w:b/>
          <w:sz w:val="22"/>
          <w:szCs w:val="22"/>
          <w:lang w:eastAsia="en-US"/>
        </w:rPr>
      </w:pPr>
      <w:r w:rsidRPr="002D4668">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2D4668">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7B2314DC" w14:textId="77777777" w:rsidR="002D4668" w:rsidRPr="002D4668" w:rsidRDefault="002D4668" w:rsidP="002D4668">
      <w:pPr>
        <w:spacing w:before="120" w:after="120"/>
        <w:contextualSpacing/>
        <w:jc w:val="both"/>
        <w:rPr>
          <w:rFonts w:asciiTheme="minorHAnsi" w:eastAsia="Calibri" w:hAnsiTheme="minorHAnsi" w:cs="Calibri"/>
          <w:sz w:val="22"/>
          <w:szCs w:val="22"/>
          <w:lang w:eastAsia="en-US"/>
        </w:rPr>
      </w:pPr>
      <w:r w:rsidRPr="002D466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0BE443FF" w14:textId="77777777" w:rsidR="002D4668" w:rsidRPr="002D4668" w:rsidRDefault="002D4668" w:rsidP="002D4668">
      <w:pPr>
        <w:spacing w:before="120" w:after="120" w:line="276" w:lineRule="auto"/>
        <w:jc w:val="both"/>
        <w:rPr>
          <w:rFonts w:ascii="Calibri" w:hAnsi="Calibri" w:cs="Calibri"/>
          <w:i/>
          <w:color w:val="548DD4" w:themeColor="text2" w:themeTint="99"/>
          <w:sz w:val="18"/>
          <w:szCs w:val="18"/>
        </w:rPr>
      </w:pPr>
      <w:r w:rsidRPr="002D466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2D4668" w:rsidRPr="002D4668" w14:paraId="632CD084" w14:textId="77777777" w:rsidTr="00AE228C">
        <w:trPr>
          <w:tblHeader/>
        </w:trPr>
        <w:tc>
          <w:tcPr>
            <w:tcW w:w="9066" w:type="dxa"/>
          </w:tcPr>
          <w:p w14:paraId="4F113BB8" w14:textId="77777777" w:rsidR="002D4668" w:rsidRPr="002D4668" w:rsidRDefault="002D4668" w:rsidP="002D4668">
            <w:pPr>
              <w:spacing w:before="120" w:after="120" w:line="276" w:lineRule="auto"/>
              <w:contextualSpacing/>
              <w:jc w:val="both"/>
              <w:rPr>
                <w:rFonts w:ascii="Calibri" w:hAnsi="Calibri" w:cs="Calibri"/>
                <w:color w:val="548DD4" w:themeColor="text2" w:themeTint="99"/>
                <w:sz w:val="18"/>
                <w:szCs w:val="18"/>
              </w:rPr>
            </w:pPr>
          </w:p>
        </w:tc>
      </w:tr>
    </w:tbl>
    <w:p w14:paraId="49484D84" w14:textId="77777777" w:rsidR="002D4668" w:rsidRPr="002D4668" w:rsidRDefault="002D4668" w:rsidP="002D4668">
      <w:pPr>
        <w:spacing w:before="120" w:after="120" w:line="276" w:lineRule="auto"/>
        <w:contextualSpacing/>
        <w:jc w:val="both"/>
        <w:rPr>
          <w:rFonts w:ascii="Calibri" w:hAnsi="Calibri" w:cs="Calibri"/>
          <w:i/>
          <w:color w:val="548DD4" w:themeColor="text2" w:themeTint="99"/>
          <w:sz w:val="18"/>
          <w:szCs w:val="18"/>
        </w:rPr>
      </w:pPr>
    </w:p>
    <w:p w14:paraId="75D29A90" w14:textId="77777777" w:rsidR="002D4668" w:rsidRPr="002D4668" w:rsidRDefault="002D4668" w:rsidP="002D4668">
      <w:pPr>
        <w:spacing w:before="120" w:after="120"/>
        <w:jc w:val="both"/>
        <w:rPr>
          <w:rFonts w:asciiTheme="minorHAnsi" w:hAnsiTheme="minorHAnsi" w:cstheme="minorHAnsi"/>
          <w:color w:val="000000" w:themeColor="text1"/>
          <w:sz w:val="22"/>
          <w:szCs w:val="22"/>
        </w:rPr>
      </w:pPr>
      <w:r w:rsidRPr="002D4668">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2D4668">
        <w:rPr>
          <w:rFonts w:asciiTheme="minorHAnsi" w:hAnsiTheme="minorHAnsi" w:cstheme="minorHAnsi"/>
          <w:color w:val="000000" w:themeColor="text1"/>
          <w:sz w:val="22"/>
          <w:szCs w:val="22"/>
        </w:rPr>
        <w:t>la documentación acreditativa del Centro Autorizado de Tratamiento (CAT) correspondiente.</w:t>
      </w:r>
    </w:p>
    <w:p w14:paraId="2B808FCF" w14:textId="77777777" w:rsidR="002D4668" w:rsidRPr="002D4668" w:rsidRDefault="002D4668" w:rsidP="002D4668">
      <w:pPr>
        <w:numPr>
          <w:ilvl w:val="0"/>
          <w:numId w:val="19"/>
        </w:numPr>
        <w:shd w:val="clear" w:color="auto" w:fill="FFFFFF" w:themeFill="background1"/>
        <w:spacing w:before="240" w:after="120"/>
        <w:ind w:left="567"/>
        <w:jc w:val="both"/>
        <w:rPr>
          <w:rFonts w:ascii="Calibri" w:eastAsia="Calibri" w:hAnsi="Calibri" w:cs="Calibri"/>
          <w:sz w:val="22"/>
          <w:szCs w:val="22"/>
          <w:lang w:eastAsia="en-US"/>
        </w:rPr>
      </w:pPr>
      <w:r w:rsidRPr="002D4668">
        <w:rPr>
          <w:rFonts w:ascii="Calibri" w:hAnsi="Calibri" w:cs="Calibri"/>
          <w:b/>
          <w:sz w:val="22"/>
          <w:szCs w:val="22"/>
        </w:rPr>
        <w:t>CLÁUSULA DE MODIFICACIÓN</w:t>
      </w:r>
    </w:p>
    <w:p w14:paraId="7E19B7A9" w14:textId="77777777" w:rsidR="002D4668" w:rsidRPr="002D4668" w:rsidRDefault="002D4668" w:rsidP="002D4668">
      <w:pPr>
        <w:shd w:val="clear" w:color="auto" w:fill="FFFFFF" w:themeFill="background1"/>
        <w:spacing w:before="120" w:after="240"/>
        <w:jc w:val="both"/>
        <w:rPr>
          <w:rFonts w:ascii="Calibri" w:eastAsia="Calibri" w:hAnsi="Calibri" w:cs="Calibri"/>
          <w:sz w:val="22"/>
          <w:szCs w:val="22"/>
          <w:lang w:eastAsia="en-US"/>
        </w:rPr>
      </w:pPr>
      <w:r w:rsidRPr="002D4668">
        <w:rPr>
          <w:rFonts w:ascii="Calibri" w:hAnsi="Calibri" w:cs="Calibri"/>
          <w:sz w:val="22"/>
          <w:szCs w:val="22"/>
        </w:rPr>
        <w:t>El presente contrato basado, podrá ser modificado, si la Autoridad Responsable del mecanismo</w:t>
      </w:r>
      <w:r w:rsidRPr="002D4668">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3BA7C8D4" w14:textId="77777777" w:rsidR="002D4668" w:rsidRPr="002D4668" w:rsidRDefault="002D4668" w:rsidP="002D4668">
      <w:pPr>
        <w:numPr>
          <w:ilvl w:val="0"/>
          <w:numId w:val="19"/>
        </w:numPr>
        <w:shd w:val="clear" w:color="auto" w:fill="FFFFFF" w:themeFill="background1"/>
        <w:spacing w:before="120" w:after="120"/>
        <w:ind w:left="567" w:hanging="357"/>
        <w:jc w:val="both"/>
        <w:rPr>
          <w:rFonts w:ascii="Calibri" w:hAnsi="Calibri" w:cs="Calibri"/>
          <w:b/>
          <w:sz w:val="22"/>
          <w:szCs w:val="22"/>
        </w:rPr>
      </w:pPr>
      <w:r w:rsidRPr="002D4668">
        <w:rPr>
          <w:rFonts w:ascii="Calibri" w:hAnsi="Calibri" w:cs="Calibri"/>
          <w:b/>
          <w:sz w:val="22"/>
          <w:szCs w:val="22"/>
        </w:rPr>
        <w:t>PENALIDADES Y CAUSAS DE RESOLUCIÓN</w:t>
      </w:r>
    </w:p>
    <w:p w14:paraId="2ED03F5D" w14:textId="77777777" w:rsidR="002D4668" w:rsidRPr="002D4668" w:rsidRDefault="002D4668" w:rsidP="002D4668">
      <w:pPr>
        <w:spacing w:before="120" w:after="120"/>
        <w:jc w:val="both"/>
        <w:rPr>
          <w:rFonts w:ascii="Calibri" w:eastAsia="Calibri" w:hAnsi="Calibri" w:cs="Calibri"/>
          <w:sz w:val="22"/>
          <w:szCs w:val="22"/>
          <w:lang w:eastAsia="en-US"/>
        </w:rPr>
      </w:pPr>
      <w:r w:rsidRPr="002D4668">
        <w:rPr>
          <w:rFonts w:asciiTheme="minorHAnsi" w:eastAsia="Calibri" w:hAnsiTheme="minorHAnsi" w:cstheme="minorHAnsi"/>
          <w:sz w:val="22"/>
          <w:szCs w:val="22"/>
          <w:lang w:val="es-ES_tradnl" w:eastAsia="en-US"/>
        </w:rPr>
        <w:t>El incumplimiento de los</w:t>
      </w:r>
      <w:r w:rsidRPr="002D4668">
        <w:rPr>
          <w:rFonts w:ascii="Calibri" w:eastAsia="Calibri" w:hAnsi="Calibri" w:cs="Calibri"/>
          <w:sz w:val="22"/>
          <w:szCs w:val="22"/>
          <w:lang w:eastAsia="en-US"/>
        </w:rPr>
        <w:t xml:space="preserve"> plazos temporales de los hitos y objetivos </w:t>
      </w:r>
      <w:r w:rsidRPr="002D4668">
        <w:rPr>
          <w:rFonts w:asciiTheme="minorHAnsi" w:eastAsia="Calibri" w:hAnsiTheme="minorHAnsi" w:cstheme="minorHAnsi"/>
          <w:sz w:val="22"/>
          <w:szCs w:val="22"/>
          <w:lang w:val="es-ES_tradnl" w:eastAsia="en-US"/>
        </w:rPr>
        <w:t xml:space="preserve">por causa imputable a la empresa contratista </w:t>
      </w:r>
      <w:r w:rsidRPr="002D4668">
        <w:rPr>
          <w:rFonts w:ascii="Calibri" w:eastAsia="Calibri" w:hAnsi="Calibri" w:cs="Calibri"/>
          <w:sz w:val="22"/>
          <w:szCs w:val="22"/>
          <w:lang w:eastAsia="en-US"/>
        </w:rPr>
        <w:t>podrán dar lugar a la imposición de penalidades por demora definidas en la cláusula 31.16 del PCAP del acuerdo marco:</w:t>
      </w:r>
    </w:p>
    <w:p w14:paraId="061B9E2B" w14:textId="77777777" w:rsidR="002D4668" w:rsidRPr="002D4668" w:rsidRDefault="002D4668" w:rsidP="002D4668">
      <w:pPr>
        <w:spacing w:before="120" w:after="120"/>
        <w:jc w:val="both"/>
        <w:rPr>
          <w:rFonts w:ascii="Calibri" w:hAnsi="Calibri" w:cs="Calibri"/>
          <w:i/>
          <w:color w:val="548DD4" w:themeColor="text2" w:themeTint="99"/>
          <w:sz w:val="18"/>
          <w:szCs w:val="18"/>
        </w:rPr>
      </w:pPr>
      <w:r w:rsidRPr="002D4668">
        <w:rPr>
          <w:rFonts w:ascii="Calibri" w:eastAsia="Calibri" w:hAnsi="Calibri" w:cs="Calibri"/>
          <w:color w:val="FF0000"/>
          <w:sz w:val="22"/>
          <w:szCs w:val="22"/>
          <w:lang w:eastAsia="en-US"/>
        </w:rPr>
        <w:t xml:space="preserve"> </w:t>
      </w:r>
      <w:r w:rsidRPr="002D4668">
        <w:rPr>
          <w:rFonts w:ascii="Calibri" w:hAnsi="Calibri" w:cs="Calibri"/>
          <w:i/>
          <w:color w:val="548DD4" w:themeColor="text2" w:themeTint="99"/>
          <w:sz w:val="18"/>
          <w:szCs w:val="18"/>
        </w:rPr>
        <w:t>(Indíquese plazos temporales de los hitos y objetivos)</w:t>
      </w:r>
    </w:p>
    <w:p w14:paraId="6C8F80C1" w14:textId="77777777" w:rsidR="002D4668" w:rsidRPr="002D4668" w:rsidRDefault="002D4668" w:rsidP="002D4668">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584B619A" w14:textId="77777777" w:rsidR="002D4668" w:rsidRPr="002D4668" w:rsidRDefault="002D4668" w:rsidP="002D4668">
      <w:pPr>
        <w:spacing w:before="120" w:after="120"/>
        <w:jc w:val="both"/>
        <w:rPr>
          <w:rFonts w:ascii="Calibri" w:eastAsia="Calibri" w:hAnsi="Calibri" w:cs="Calibri"/>
          <w:sz w:val="22"/>
          <w:szCs w:val="22"/>
          <w:lang w:eastAsia="en-US"/>
        </w:rPr>
      </w:pPr>
      <w:r w:rsidRPr="002D4668">
        <w:rPr>
          <w:rFonts w:ascii="Calibri" w:eastAsia="Calibri" w:hAnsi="Calibri" w:cs="Calibri"/>
          <w:sz w:val="22"/>
          <w:szCs w:val="22"/>
          <w:lang w:eastAsia="en-US"/>
        </w:rPr>
        <w:t>Serán causa de resolución del presente contrato basado, las establecidas en la cláusula 31.18 del PCAP del acuerdo marco, especialmente, el incumplimiento de las condiciones técnicas de selección relacionadas en el apartado 2 de esta adenda.</w:t>
      </w:r>
    </w:p>
    <w:p w14:paraId="5EEC2397" w14:textId="77777777" w:rsidR="002D4668" w:rsidRPr="002D4668" w:rsidRDefault="002D4668" w:rsidP="002D4668">
      <w:pPr>
        <w:numPr>
          <w:ilvl w:val="0"/>
          <w:numId w:val="19"/>
        </w:numPr>
        <w:spacing w:before="240" w:after="120"/>
        <w:ind w:left="567"/>
        <w:jc w:val="both"/>
        <w:rPr>
          <w:rFonts w:ascii="Calibri" w:eastAsia="Calibri" w:hAnsi="Calibri" w:cs="Calibri"/>
          <w:b/>
          <w:sz w:val="22"/>
          <w:szCs w:val="22"/>
          <w:lang w:eastAsia="en-US"/>
        </w:rPr>
      </w:pPr>
      <w:r w:rsidRPr="002D4668">
        <w:rPr>
          <w:rFonts w:ascii="Calibri" w:eastAsia="Calibri" w:hAnsi="Calibri" w:cs="Calibri"/>
          <w:b/>
          <w:sz w:val="22"/>
          <w:szCs w:val="22"/>
          <w:lang w:eastAsia="en-US"/>
        </w:rPr>
        <w:t>OBLIGACIONES DE ACREDITACIÓN PARA LAS EMPRESAS CONTRATISTAS Y SUBCONTRATISTAS</w:t>
      </w:r>
    </w:p>
    <w:p w14:paraId="241E3F1C" w14:textId="77777777" w:rsidR="002D4668" w:rsidRPr="002D4668" w:rsidRDefault="002D4668" w:rsidP="002D466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3767D430" w14:textId="77777777" w:rsidR="002D4668" w:rsidRPr="002D4668" w:rsidRDefault="002D4668" w:rsidP="002D466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25440610" w14:textId="77777777" w:rsidR="002D4668" w:rsidRPr="002D4668" w:rsidRDefault="002D4668" w:rsidP="002D4668">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3DA9585F"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NIF de la empresa contratista y, en su caso, subcontratistas</w:t>
      </w:r>
    </w:p>
    <w:p w14:paraId="24B01612"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Nombre o Razón Social</w:t>
      </w:r>
    </w:p>
    <w:p w14:paraId="124B770D"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Domicilio fiscal de la empresa contratista y, en su caso, subcontratistas</w:t>
      </w:r>
    </w:p>
    <w:p w14:paraId="7422DE46"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8B6183D"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7CCCE341" w14:textId="77777777" w:rsidR="002D4668" w:rsidRPr="002D4668" w:rsidRDefault="002D4668" w:rsidP="002D4668">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2D466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5B3721A2" w14:textId="77777777" w:rsidR="002D4668" w:rsidRPr="002D4668" w:rsidRDefault="002D4668" w:rsidP="002D4668">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2D466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2D4668">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6D1228C7" w14:textId="77777777" w:rsidR="002D4668" w:rsidRPr="002D4668" w:rsidRDefault="002D4668" w:rsidP="002D4668">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6CB34DD4" w14:textId="77777777" w:rsidR="002D4668" w:rsidRPr="002D4668" w:rsidRDefault="002D4668" w:rsidP="002D4668">
      <w:pPr>
        <w:spacing w:before="120" w:after="120"/>
        <w:ind w:firstLine="360"/>
        <w:jc w:val="center"/>
        <w:rPr>
          <w:rFonts w:ascii="Calibri" w:hAnsi="Calibri"/>
          <w:sz w:val="22"/>
          <w:szCs w:val="22"/>
        </w:rPr>
      </w:pPr>
      <w:r w:rsidRPr="002D4668">
        <w:rPr>
          <w:rFonts w:ascii="Calibri" w:eastAsia="Calibri" w:hAnsi="Calibri" w:cs="Calibri"/>
          <w:bCs/>
          <w:color w:val="000000" w:themeColor="text1"/>
          <w:sz w:val="22"/>
          <w:szCs w:val="22"/>
          <w:lang w:val="es-ES_tradnl" w:eastAsia="en-US"/>
        </w:rPr>
        <w:t xml:space="preserve"> </w:t>
      </w:r>
      <w:r w:rsidRPr="002D4668">
        <w:rPr>
          <w:rFonts w:ascii="Calibri" w:hAnsi="Calibri"/>
          <w:sz w:val="22"/>
          <w:szCs w:val="22"/>
        </w:rPr>
        <w:t>En…………………………….., a ….. de ………………………..202…</w:t>
      </w:r>
    </w:p>
    <w:p w14:paraId="1D208EEA" w14:textId="35BDC1D1" w:rsidR="002D4668" w:rsidRDefault="002D4668" w:rsidP="002D4668">
      <w:pPr>
        <w:jc w:val="center"/>
        <w:rPr>
          <w:rFonts w:asciiTheme="minorHAnsi" w:eastAsia="Calibri" w:hAnsiTheme="minorHAnsi" w:cstheme="minorHAnsi"/>
          <w:b/>
          <w:sz w:val="22"/>
          <w:szCs w:val="22"/>
          <w:lang w:eastAsia="en-US"/>
        </w:rPr>
      </w:pPr>
      <w:r w:rsidRPr="002D4668">
        <w:rPr>
          <w:rFonts w:ascii="Calibri" w:hAnsi="Calibri" w:cs="Calibri"/>
          <w:i/>
          <w:color w:val="548DD4" w:themeColor="text2" w:themeTint="99"/>
          <w:sz w:val="18"/>
          <w:szCs w:val="18"/>
          <w:lang w:eastAsia="en-US"/>
        </w:rPr>
        <w:t>Fírmese por la persona responsable del Organismo</w:t>
      </w:r>
    </w:p>
    <w:p w14:paraId="343F9F97" w14:textId="77777777" w:rsidR="002D4668" w:rsidRDefault="002D4668" w:rsidP="000E47CB">
      <w:pPr>
        <w:jc w:val="center"/>
        <w:rPr>
          <w:rFonts w:asciiTheme="minorHAnsi" w:eastAsia="Calibri" w:hAnsiTheme="minorHAnsi" w:cstheme="minorHAnsi"/>
          <w:b/>
          <w:sz w:val="22"/>
          <w:szCs w:val="22"/>
          <w:lang w:eastAsia="en-US"/>
        </w:rPr>
      </w:pPr>
    </w:p>
    <w:p w14:paraId="7BDCA945" w14:textId="77777777" w:rsidR="002D4668" w:rsidRDefault="002D4668" w:rsidP="000E47CB">
      <w:pPr>
        <w:jc w:val="center"/>
        <w:rPr>
          <w:rFonts w:asciiTheme="minorHAnsi" w:eastAsia="Calibri" w:hAnsiTheme="minorHAnsi" w:cstheme="minorHAnsi"/>
          <w:b/>
          <w:sz w:val="22"/>
          <w:szCs w:val="22"/>
          <w:lang w:eastAsia="en-US"/>
        </w:rPr>
      </w:pPr>
    </w:p>
    <w:p w14:paraId="239292AD" w14:textId="77777777" w:rsidR="002D4668" w:rsidRDefault="002D4668" w:rsidP="000E47CB">
      <w:pPr>
        <w:jc w:val="center"/>
        <w:rPr>
          <w:rFonts w:asciiTheme="minorHAnsi" w:eastAsia="Calibri" w:hAnsiTheme="minorHAnsi" w:cstheme="minorHAnsi"/>
          <w:b/>
          <w:sz w:val="22"/>
          <w:szCs w:val="22"/>
          <w:lang w:eastAsia="en-US"/>
        </w:rPr>
      </w:pPr>
    </w:p>
    <w:p w14:paraId="078C6474" w14:textId="10AEC76A" w:rsidR="001F19DB" w:rsidRPr="000E47CB" w:rsidRDefault="001F19DB" w:rsidP="001F19DB">
      <w:pPr>
        <w:jc w:val="center"/>
        <w:rPr>
          <w:rFonts w:ascii="Calibri" w:hAnsi="Calibri"/>
          <w:sz w:val="22"/>
          <w:szCs w:val="22"/>
        </w:rPr>
      </w:pPr>
      <w:r w:rsidRPr="000E47CB">
        <w:rPr>
          <w:rFonts w:ascii="Calibri" w:eastAsia="Calibri" w:hAnsi="Calibri"/>
          <w:sz w:val="22"/>
          <w:szCs w:val="22"/>
          <w:lang w:eastAsia="en-US"/>
        </w:rPr>
        <w:br w:type="page"/>
      </w:r>
    </w:p>
    <w:p w14:paraId="29CB0A44" w14:textId="266372F5" w:rsidR="000E47CB" w:rsidRDefault="000E47CB" w:rsidP="000E47CB">
      <w:pPr>
        <w:jc w:val="center"/>
        <w:rPr>
          <w:rFonts w:ascii="Calibri" w:hAnsi="Calibri"/>
          <w:b/>
          <w:sz w:val="22"/>
          <w:szCs w:val="22"/>
        </w:rPr>
      </w:pPr>
      <w:r w:rsidRPr="000E47CB">
        <w:rPr>
          <w:rFonts w:ascii="Calibri" w:hAnsi="Calibri"/>
          <w:b/>
          <w:sz w:val="22"/>
          <w:szCs w:val="22"/>
        </w:rPr>
        <w:t>A</w:t>
      </w:r>
      <w:r w:rsidR="00303B54">
        <w:rPr>
          <w:rFonts w:ascii="Calibri" w:hAnsi="Calibri"/>
          <w:b/>
          <w:sz w:val="22"/>
          <w:szCs w:val="22"/>
        </w:rPr>
        <w:t>NEXO</w:t>
      </w:r>
      <w:r w:rsidR="00061A08">
        <w:rPr>
          <w:rFonts w:ascii="Calibri" w:hAnsi="Calibri"/>
          <w:b/>
          <w:sz w:val="22"/>
          <w:szCs w:val="22"/>
        </w:rPr>
        <w:t xml:space="preserve"> </w:t>
      </w:r>
      <w:r w:rsidR="008C406F">
        <w:rPr>
          <w:rFonts w:ascii="Calibri" w:hAnsi="Calibri"/>
          <w:b/>
          <w:sz w:val="22"/>
          <w:szCs w:val="22"/>
        </w:rPr>
        <w:t xml:space="preserve">A LA </w:t>
      </w:r>
      <w:r w:rsidR="00061A08">
        <w:rPr>
          <w:rFonts w:ascii="Calibri" w:hAnsi="Calibri"/>
          <w:b/>
          <w:sz w:val="22"/>
          <w:szCs w:val="22"/>
        </w:rPr>
        <w:t xml:space="preserve">ADENDA </w:t>
      </w:r>
      <w:r w:rsidR="00B27FF5">
        <w:rPr>
          <w:rFonts w:ascii="Calibri" w:hAnsi="Calibri"/>
          <w:b/>
          <w:sz w:val="22"/>
          <w:szCs w:val="22"/>
        </w:rPr>
        <w:t>2</w:t>
      </w:r>
    </w:p>
    <w:p w14:paraId="1F302116" w14:textId="77777777" w:rsidR="00303B54" w:rsidRPr="000E47CB" w:rsidRDefault="00303B54" w:rsidP="000E47CB">
      <w:pPr>
        <w:jc w:val="center"/>
        <w:rPr>
          <w:rFonts w:ascii="Calibri" w:hAnsi="Calibri"/>
          <w:b/>
          <w:sz w:val="22"/>
          <w:szCs w:val="22"/>
        </w:rPr>
      </w:pPr>
    </w:p>
    <w:p w14:paraId="6D55A75F" w14:textId="77777777" w:rsidR="000E47CB" w:rsidRPr="000E47CB" w:rsidRDefault="000E47CB" w:rsidP="000E47CB">
      <w:pPr>
        <w:jc w:val="center"/>
        <w:rPr>
          <w:rFonts w:ascii="Calibri" w:hAnsi="Calibri"/>
          <w:b/>
          <w:sz w:val="22"/>
          <w:szCs w:val="22"/>
        </w:rPr>
      </w:pPr>
      <w:r w:rsidRPr="000E47CB">
        <w:rPr>
          <w:rFonts w:ascii="Calibri" w:hAnsi="Calibri"/>
          <w:b/>
          <w:sz w:val="22"/>
          <w:szCs w:val="22"/>
        </w:rPr>
        <w:t>DECLARACIÓN MÚLTIPLE DE LAS EMPRESAS PROPUESTAS COMO ADJUDICATARIAS DE CONTRATOS BASADOS FINANCIADOS CON CARGO AL PLAN DE RECUPERACIÓN, TRANSFORMACIÓN Y RESILIENCIA</w:t>
      </w:r>
    </w:p>
    <w:p w14:paraId="0A02CB18" w14:textId="77777777" w:rsidR="000E47CB" w:rsidRPr="000E47CB" w:rsidRDefault="000E47CB" w:rsidP="000E47CB">
      <w:pPr>
        <w:autoSpaceDE w:val="0"/>
        <w:autoSpaceDN w:val="0"/>
        <w:adjustRightInd w:val="0"/>
        <w:rPr>
          <w:rFonts w:asciiTheme="minorHAnsi" w:eastAsiaTheme="minorHAnsi" w:hAnsiTheme="minorHAnsi" w:cs="Garamond"/>
          <w:iCs/>
          <w:sz w:val="22"/>
          <w:szCs w:val="22"/>
          <w:lang w:eastAsia="en-US"/>
        </w:rPr>
      </w:pPr>
    </w:p>
    <w:p w14:paraId="28361AA2" w14:textId="77777777" w:rsidR="000E47CB" w:rsidRPr="000E47CB" w:rsidRDefault="000E47CB" w:rsidP="00303B54">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Don/Doña ……………………………………………………, DNI …………………….., como Consejero Delegado/Gerente/ de la entidad ………………………………………………………………………….., con NIF …………………………., y domicilio fiscal en ……………………………………………………………………………………. …………………………………………………………………………………………………………………………………………………. que participa como empresa contratista/subcontratista en el desarrollo de actuaciones necesarias para la consecución de los objetivos definidos en el Componente XX «………………………»,</w:t>
      </w:r>
    </w:p>
    <w:p w14:paraId="3EA87432"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ab/>
      </w:r>
      <w:r w:rsidRPr="000E47CB">
        <w:rPr>
          <w:rFonts w:asciiTheme="minorHAnsi" w:eastAsiaTheme="minorHAnsi" w:hAnsiTheme="minorHAnsi" w:cs="Garamond"/>
          <w:sz w:val="22"/>
          <w:szCs w:val="22"/>
          <w:lang w:eastAsia="en-US"/>
        </w:rPr>
        <w:tab/>
      </w:r>
    </w:p>
    <w:p w14:paraId="5F7E769B" w14:textId="77777777" w:rsidR="000E47CB" w:rsidRPr="000E47CB" w:rsidRDefault="000E47CB" w:rsidP="000E47CB">
      <w:pPr>
        <w:autoSpaceDE w:val="0"/>
        <w:autoSpaceDN w:val="0"/>
        <w:adjustRightInd w:val="0"/>
        <w:ind w:left="709" w:firstLine="709"/>
        <w:jc w:val="both"/>
        <w:rPr>
          <w:rFonts w:asciiTheme="minorHAnsi" w:eastAsiaTheme="minorHAnsi" w:hAnsiTheme="minorHAnsi" w:cs="Garamond"/>
          <w:b/>
          <w:sz w:val="22"/>
          <w:szCs w:val="22"/>
          <w:lang w:eastAsia="en-US"/>
        </w:rPr>
      </w:pPr>
      <w:r w:rsidRPr="000E47CB">
        <w:rPr>
          <w:rFonts w:asciiTheme="minorHAnsi" w:eastAsiaTheme="minorHAnsi" w:hAnsiTheme="minorHAnsi" w:cs="Garamond"/>
          <w:sz w:val="22"/>
          <w:szCs w:val="22"/>
          <w:lang w:eastAsia="en-US"/>
        </w:rPr>
        <w:t xml:space="preserve">Efectúa las siguientes </w:t>
      </w:r>
      <w:r w:rsidRPr="000E47CB">
        <w:rPr>
          <w:rFonts w:asciiTheme="minorHAnsi" w:eastAsiaTheme="minorHAnsi" w:hAnsiTheme="minorHAnsi" w:cs="Garamond"/>
          <w:b/>
          <w:sz w:val="22"/>
          <w:szCs w:val="22"/>
          <w:lang w:eastAsia="en-US"/>
        </w:rPr>
        <w:t>DECLARACIONES</w:t>
      </w:r>
    </w:p>
    <w:p w14:paraId="11990D5A" w14:textId="77777777" w:rsidR="000E47CB" w:rsidRPr="000E47CB" w:rsidRDefault="000E47CB" w:rsidP="000E47CB">
      <w:pPr>
        <w:autoSpaceDE w:val="0"/>
        <w:autoSpaceDN w:val="0"/>
        <w:adjustRightInd w:val="0"/>
        <w:jc w:val="both"/>
        <w:rPr>
          <w:rFonts w:asciiTheme="minorHAnsi" w:eastAsiaTheme="minorHAnsi" w:hAnsiTheme="minorHAnsi" w:cs="Garamond"/>
          <w:iCs/>
          <w:sz w:val="22"/>
          <w:szCs w:val="22"/>
          <w:lang w:eastAsia="en-US"/>
        </w:rPr>
      </w:pPr>
    </w:p>
    <w:p w14:paraId="37A1DE88" w14:textId="77777777" w:rsidR="000E47CB" w:rsidRPr="000E47CB" w:rsidRDefault="000E47CB" w:rsidP="004E4EE6">
      <w:pPr>
        <w:numPr>
          <w:ilvl w:val="0"/>
          <w:numId w:val="17"/>
        </w:numPr>
        <w:autoSpaceDE w:val="0"/>
        <w:autoSpaceDN w:val="0"/>
        <w:adjustRightInd w:val="0"/>
        <w:jc w:val="both"/>
        <w:rPr>
          <w:rFonts w:asciiTheme="minorHAnsi" w:eastAsiaTheme="minorHAnsi" w:hAnsiTheme="minorHAnsi" w:cs="Garamond"/>
          <w:b/>
          <w:sz w:val="22"/>
          <w:szCs w:val="22"/>
          <w:lang w:eastAsia="en-US"/>
        </w:rPr>
      </w:pPr>
      <w:r w:rsidRPr="000E47CB">
        <w:rPr>
          <w:rFonts w:asciiTheme="minorHAnsi" w:eastAsiaTheme="minorHAnsi" w:hAnsiTheme="minorHAnsi" w:cs="Garamond"/>
          <w:b/>
          <w:iCs/>
          <w:sz w:val="22"/>
          <w:szCs w:val="22"/>
          <w:lang w:eastAsia="en-US"/>
        </w:rPr>
        <w:t>Declaración relativa a la obligación de cesión y tratamiento de datos en relación con la ejecución de actuaciones del plan de recuperación, transformación y resiliencia (Modelo Anexo IV.B de la Orden HFP/1030/2021, de 29 de septiembre)</w:t>
      </w:r>
    </w:p>
    <w:p w14:paraId="57E2E105" w14:textId="77777777" w:rsidR="000E47CB" w:rsidRPr="000E47CB" w:rsidRDefault="000E47CB" w:rsidP="000E47CB">
      <w:pPr>
        <w:autoSpaceDE w:val="0"/>
        <w:autoSpaceDN w:val="0"/>
        <w:adjustRightInd w:val="0"/>
        <w:ind w:left="720"/>
        <w:jc w:val="both"/>
        <w:rPr>
          <w:rFonts w:asciiTheme="minorHAnsi" w:eastAsiaTheme="minorHAnsi" w:hAnsiTheme="minorHAnsi" w:cs="Garamond"/>
          <w:b/>
          <w:sz w:val="22"/>
          <w:szCs w:val="22"/>
          <w:lang w:eastAsia="en-US"/>
        </w:rPr>
      </w:pPr>
    </w:p>
    <w:p w14:paraId="35DF5FF3"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5570ACAA"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p>
    <w:p w14:paraId="5E9CE939"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4AC0606"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 El nombre del perceptor final de los fondos;</w:t>
      </w:r>
    </w:p>
    <w:p w14:paraId="166FF79D"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ii. el nombre de la empresa contratista y subcontratista, cuando el perceptor final de los fondos sea un poder adjudicador de conformidad con el Derecho de la Unión o nacional en materia de contratación pública;</w:t>
      </w:r>
    </w:p>
    <w:p w14:paraId="607AF6EF"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iii. los nombres, apellidos y fechas de nacimiento de los titulares reales del perceptor de los fondos o de la empresa contratista, según se define en el artículo 3, punto 6, de la Directiva (UE) 2015/849 del Parlamento Europeo y del Consejo (26);</w:t>
      </w:r>
    </w:p>
    <w:p w14:paraId="686011CD"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897E3A7" w14:textId="77777777" w:rsidR="000E47CB" w:rsidRPr="000E47CB" w:rsidRDefault="000E47CB" w:rsidP="000E47CB">
      <w:pPr>
        <w:autoSpaceDE w:val="0"/>
        <w:autoSpaceDN w:val="0"/>
        <w:adjustRightInd w:val="0"/>
        <w:ind w:left="426"/>
        <w:jc w:val="both"/>
        <w:rPr>
          <w:rFonts w:asciiTheme="minorHAnsi" w:eastAsiaTheme="minorHAnsi" w:hAnsiTheme="minorHAnsi" w:cs="Garamond"/>
          <w:sz w:val="22"/>
          <w:szCs w:val="22"/>
          <w:lang w:eastAsia="en-US"/>
        </w:rPr>
      </w:pPr>
    </w:p>
    <w:p w14:paraId="06055304"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54E6FA9"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p>
    <w:p w14:paraId="7D1E6A80" w14:textId="77777777" w:rsidR="000E47CB" w:rsidRPr="000E47CB" w:rsidRDefault="000E47CB" w:rsidP="000E47CB">
      <w:pPr>
        <w:autoSpaceDE w:val="0"/>
        <w:autoSpaceDN w:val="0"/>
        <w:adjustRightInd w:val="0"/>
        <w:jc w:val="both"/>
        <w:rPr>
          <w:rFonts w:asciiTheme="minorHAnsi" w:eastAsiaTheme="minorHAnsi" w:hAnsiTheme="minorHAnsi" w:cs="Garamond"/>
          <w:sz w:val="22"/>
          <w:szCs w:val="22"/>
          <w:lang w:eastAsia="en-US"/>
        </w:rPr>
      </w:pPr>
      <w:r w:rsidRPr="000E47CB">
        <w:rPr>
          <w:rFonts w:asciiTheme="minorHAnsi" w:eastAsiaTheme="minorHAnsi" w:hAnsiTheme="minorHAnsi" w:cs="Garamond"/>
          <w:sz w:val="22"/>
          <w:szCs w:val="22"/>
          <w:lang w:eastAsia="en-US"/>
        </w:rPr>
        <w:t>Que, conforme al marco jurídico expuesto, manifiesta acceder a la cesión y tratamiento de los datos con los fines expresamente relacionados en los artículos citados.</w:t>
      </w:r>
    </w:p>
    <w:p w14:paraId="12E8B4FA" w14:textId="77777777" w:rsidR="000E47CB" w:rsidRPr="000E47CB" w:rsidRDefault="000E47CB" w:rsidP="000E47CB">
      <w:pPr>
        <w:autoSpaceDE w:val="0"/>
        <w:autoSpaceDN w:val="0"/>
        <w:adjustRightInd w:val="0"/>
        <w:rPr>
          <w:rFonts w:ascii="Arial" w:eastAsia="Calibri" w:hAnsi="Arial" w:cs="Arial"/>
          <w:i/>
          <w:iCs/>
          <w:lang w:eastAsia="en-US"/>
        </w:rPr>
      </w:pPr>
    </w:p>
    <w:p w14:paraId="047393B2"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60F5C1F8" w14:textId="77777777" w:rsidR="000E47CB" w:rsidRPr="000E47CB" w:rsidRDefault="000E47CB" w:rsidP="000E47CB">
      <w:pPr>
        <w:autoSpaceDE w:val="0"/>
        <w:autoSpaceDN w:val="0"/>
        <w:adjustRightInd w:val="0"/>
        <w:ind w:left="714"/>
        <w:contextualSpacing/>
        <w:jc w:val="both"/>
        <w:rPr>
          <w:rFonts w:asciiTheme="minorHAnsi" w:eastAsia="Calibri" w:hAnsiTheme="minorHAnsi" w:cs="Arial"/>
          <w:b/>
          <w:sz w:val="22"/>
          <w:szCs w:val="22"/>
          <w:lang w:eastAsia="en-US"/>
        </w:rPr>
      </w:pPr>
    </w:p>
    <w:p w14:paraId="4F1F2AAC"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9B4F1AE"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p>
    <w:p w14:paraId="2DA8A150"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0E47CB">
        <w:rPr>
          <w:rFonts w:asciiTheme="minorHAnsi" w:eastAsia="Calibri" w:hAnsiTheme="minorHAnsi" w:cs="Arial"/>
          <w:i/>
          <w:iCs/>
          <w:sz w:val="22"/>
          <w:szCs w:val="22"/>
          <w:lang w:eastAsia="en-US"/>
        </w:rPr>
        <w:t>do no significant harm</w:t>
      </w:r>
      <w:r w:rsidRPr="000E47CB">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394152B4"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p>
    <w:p w14:paraId="1A0E98A9"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iCs/>
          <w:sz w:val="22"/>
          <w:szCs w:val="22"/>
          <w:lang w:eastAsia="en-US"/>
        </w:rPr>
        <w:t>Conforme</w:t>
      </w:r>
      <w:r w:rsidRPr="000E47CB">
        <w:rPr>
          <w:rFonts w:asciiTheme="minorHAnsi" w:eastAsia="Calibri" w:hAnsiTheme="minorHAnsi" w:cs="Arial"/>
          <w:b/>
          <w:sz w:val="22"/>
          <w:szCs w:val="22"/>
          <w:lang w:eastAsia="en-US"/>
        </w:rPr>
        <w:t xml:space="preserve"> a las obligaciones de aportación de información del apartado 19 de este DL</w:t>
      </w:r>
    </w:p>
    <w:p w14:paraId="3D0359FF" w14:textId="77777777" w:rsidR="000E47CB" w:rsidRPr="000E47CB" w:rsidRDefault="000E47CB" w:rsidP="000E47CB">
      <w:pPr>
        <w:autoSpaceDE w:val="0"/>
        <w:autoSpaceDN w:val="0"/>
        <w:adjustRightInd w:val="0"/>
        <w:ind w:left="360"/>
        <w:contextualSpacing/>
        <w:jc w:val="both"/>
        <w:rPr>
          <w:rFonts w:asciiTheme="minorHAnsi" w:eastAsia="Calibri" w:hAnsiTheme="minorHAnsi" w:cs="Arial"/>
          <w:b/>
          <w:sz w:val="22"/>
          <w:szCs w:val="22"/>
          <w:lang w:eastAsia="en-US"/>
        </w:rPr>
      </w:pPr>
    </w:p>
    <w:p w14:paraId="44A053DE"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Acredita </w:t>
      </w:r>
      <w:r w:rsidRPr="000E47CB">
        <w:rPr>
          <w:rFonts w:asciiTheme="minorHAnsi" w:eastAsia="Calibri" w:hAnsiTheme="minorHAnsi" w:cs="Arial"/>
          <w:b/>
          <w:sz w:val="22"/>
          <w:szCs w:val="22"/>
          <w:lang w:eastAsia="en-US"/>
        </w:rPr>
        <w:t xml:space="preserve">la inscripción en el Censo de empresarios, profesionales y retenedores de la AEAT </w:t>
      </w:r>
      <w:r w:rsidRPr="000E47CB">
        <w:rPr>
          <w:rFonts w:asciiTheme="minorHAnsi" w:eastAsia="Calibri" w:hAnsiTheme="minorHAnsi" w:cs="Arial"/>
          <w:sz w:val="22"/>
          <w:szCs w:val="22"/>
          <w:lang w:eastAsia="en-US"/>
        </w:rPr>
        <w:t>(declaración censal 036 o 037</w:t>
      </w:r>
      <w:r w:rsidRPr="000E47CB">
        <w:rPr>
          <w:rFonts w:asciiTheme="minorHAnsi" w:eastAsia="Calibri" w:hAnsiTheme="minorHAnsi" w:cs="Arial"/>
          <w:sz w:val="22"/>
          <w:szCs w:val="22"/>
          <w:vertAlign w:val="superscript"/>
          <w:lang w:eastAsia="en-US"/>
        </w:rPr>
        <w:footnoteReference w:id="2"/>
      </w:r>
      <w:r w:rsidRPr="000E47CB">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55BE4962" w14:textId="77777777" w:rsidR="000E47CB" w:rsidRPr="000E47CB" w:rsidRDefault="000E47CB" w:rsidP="000E47CB">
      <w:pPr>
        <w:autoSpaceDE w:val="0"/>
        <w:autoSpaceDN w:val="0"/>
        <w:adjustRightInd w:val="0"/>
        <w:jc w:val="both"/>
        <w:rPr>
          <w:rFonts w:asciiTheme="minorHAnsi" w:eastAsia="Calibri" w:hAnsiTheme="minorHAnsi" w:cs="Arial"/>
          <w:sz w:val="22"/>
          <w:szCs w:val="22"/>
          <w:lang w:eastAsia="en-US"/>
        </w:rPr>
      </w:pPr>
    </w:p>
    <w:p w14:paraId="0012175C" w14:textId="77777777" w:rsidR="000E47CB" w:rsidRPr="000E47CB" w:rsidRDefault="000E47CB" w:rsidP="004E4EE6">
      <w:pPr>
        <w:numPr>
          <w:ilvl w:val="0"/>
          <w:numId w:val="17"/>
        </w:numPr>
        <w:autoSpaceDE w:val="0"/>
        <w:autoSpaceDN w:val="0"/>
        <w:adjustRightInd w:val="0"/>
        <w:contextualSpacing/>
        <w:jc w:val="both"/>
        <w:rPr>
          <w:rFonts w:asciiTheme="minorHAnsi" w:eastAsia="Calibri" w:hAnsiTheme="minorHAnsi" w:cs="Arial"/>
          <w:b/>
          <w:sz w:val="22"/>
          <w:szCs w:val="22"/>
          <w:lang w:eastAsia="en-US"/>
        </w:rPr>
      </w:pPr>
      <w:r w:rsidRPr="000E47CB">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5116E755" w14:textId="77777777" w:rsidR="000E47CB" w:rsidRPr="000E47CB" w:rsidRDefault="000E47CB" w:rsidP="000E47CB">
      <w:pPr>
        <w:autoSpaceDE w:val="0"/>
        <w:autoSpaceDN w:val="0"/>
        <w:adjustRightInd w:val="0"/>
        <w:ind w:left="360"/>
        <w:contextualSpacing/>
        <w:jc w:val="both"/>
        <w:rPr>
          <w:rFonts w:asciiTheme="minorHAnsi" w:eastAsia="Calibri" w:hAnsiTheme="minorHAnsi" w:cs="Arial"/>
          <w:b/>
          <w:sz w:val="22"/>
          <w:szCs w:val="22"/>
          <w:lang w:eastAsia="en-US"/>
        </w:rPr>
      </w:pPr>
    </w:p>
    <w:p w14:paraId="76B58995"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    ) Que </w:t>
      </w:r>
      <w:r w:rsidRPr="000E47CB">
        <w:rPr>
          <w:rFonts w:asciiTheme="minorHAnsi" w:eastAsia="Calibri" w:hAnsiTheme="minorHAnsi" w:cs="Arial"/>
          <w:b/>
          <w:sz w:val="22"/>
          <w:szCs w:val="22"/>
          <w:lang w:eastAsia="en-US"/>
        </w:rPr>
        <w:t>no</w:t>
      </w:r>
      <w:r w:rsidRPr="000E47CB">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2D6C2193" w14:textId="77777777" w:rsidR="000E47CB" w:rsidRPr="000E47CB" w:rsidRDefault="000E47CB" w:rsidP="000E47CB">
      <w:pPr>
        <w:autoSpaceDE w:val="0"/>
        <w:autoSpaceDN w:val="0"/>
        <w:adjustRightInd w:val="0"/>
        <w:rPr>
          <w:rFonts w:asciiTheme="minorHAnsi" w:eastAsia="Calibri" w:hAnsiTheme="minorHAnsi" w:cs="Arial"/>
          <w:sz w:val="22"/>
          <w:szCs w:val="22"/>
          <w:lang w:eastAsia="en-US"/>
        </w:rPr>
      </w:pPr>
      <w:r w:rsidRPr="000E47CB">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2850D567" w14:textId="77777777" w:rsidR="000E47CB" w:rsidRPr="000E47CB" w:rsidRDefault="000E47CB" w:rsidP="000E47CB">
      <w:pPr>
        <w:autoSpaceDE w:val="0"/>
        <w:autoSpaceDN w:val="0"/>
        <w:adjustRightInd w:val="0"/>
        <w:ind w:left="720"/>
        <w:rPr>
          <w:rFonts w:asciiTheme="minorHAnsi" w:eastAsia="Calibri" w:hAnsiTheme="minorHAnsi" w:cs="Arial"/>
          <w:i/>
          <w:sz w:val="18"/>
          <w:szCs w:val="18"/>
          <w:lang w:eastAsia="en-US"/>
        </w:rPr>
      </w:pPr>
    </w:p>
    <w:p w14:paraId="40179175" w14:textId="77777777" w:rsidR="000E47CB" w:rsidRPr="000E47CB" w:rsidRDefault="000E47CB" w:rsidP="000E47CB">
      <w:pPr>
        <w:ind w:firstLine="360"/>
        <w:jc w:val="center"/>
        <w:rPr>
          <w:rFonts w:asciiTheme="minorHAnsi" w:hAnsiTheme="minorHAnsi" w:cstheme="minorHAnsi"/>
          <w:sz w:val="22"/>
          <w:szCs w:val="22"/>
        </w:rPr>
      </w:pPr>
      <w:r w:rsidRPr="000E47CB">
        <w:rPr>
          <w:rFonts w:asciiTheme="minorHAnsi" w:hAnsiTheme="minorHAnsi" w:cstheme="minorHAnsi"/>
          <w:sz w:val="22"/>
          <w:szCs w:val="22"/>
        </w:rPr>
        <w:t>En…………………………….., a ….. de ………………………..202…</w:t>
      </w:r>
    </w:p>
    <w:p w14:paraId="63340274" w14:textId="77777777" w:rsidR="000E47CB" w:rsidRPr="000E47CB" w:rsidRDefault="000E47CB" w:rsidP="000E47CB">
      <w:pPr>
        <w:autoSpaceDE w:val="0"/>
        <w:autoSpaceDN w:val="0"/>
        <w:adjustRightInd w:val="0"/>
        <w:jc w:val="center"/>
        <w:rPr>
          <w:rFonts w:asciiTheme="minorHAnsi" w:eastAsia="Calibri" w:hAnsiTheme="minorHAnsi" w:cstheme="minorHAnsi"/>
          <w:sz w:val="22"/>
          <w:szCs w:val="22"/>
          <w:lang w:eastAsia="en-US"/>
        </w:rPr>
      </w:pPr>
      <w:r w:rsidRPr="000E47CB">
        <w:rPr>
          <w:rFonts w:asciiTheme="minorHAnsi" w:eastAsia="Calibri" w:hAnsiTheme="minorHAnsi" w:cstheme="minorHAnsi"/>
          <w:sz w:val="22"/>
          <w:szCs w:val="22"/>
          <w:lang w:eastAsia="en-US"/>
        </w:rPr>
        <w:t>Fdo. …………………………………………….</w:t>
      </w:r>
    </w:p>
    <w:p w14:paraId="5D4F0AE2" w14:textId="77777777" w:rsidR="000E47CB" w:rsidRPr="000E47CB" w:rsidRDefault="000E47CB" w:rsidP="000E47CB">
      <w:pPr>
        <w:jc w:val="center"/>
        <w:rPr>
          <w:rFonts w:asciiTheme="minorHAnsi" w:eastAsia="Calibri" w:hAnsiTheme="minorHAnsi" w:cstheme="minorHAnsi"/>
          <w:sz w:val="22"/>
          <w:szCs w:val="22"/>
          <w:lang w:eastAsia="en-US"/>
        </w:rPr>
      </w:pPr>
      <w:r w:rsidRPr="000E47CB">
        <w:rPr>
          <w:rFonts w:asciiTheme="minorHAnsi" w:eastAsia="Calibri" w:hAnsiTheme="minorHAnsi" w:cstheme="minorHAnsi"/>
          <w:sz w:val="22"/>
          <w:szCs w:val="22"/>
          <w:lang w:eastAsia="en-US"/>
        </w:rPr>
        <w:t>Cargo: …………………………………………</w:t>
      </w:r>
    </w:p>
    <w:p w14:paraId="2D309717" w14:textId="495729A1" w:rsidR="00E909E7" w:rsidRPr="00E909E7" w:rsidRDefault="000E47CB" w:rsidP="000E47CB">
      <w:pPr>
        <w:autoSpaceDE w:val="0"/>
        <w:autoSpaceDN w:val="0"/>
        <w:adjustRightInd w:val="0"/>
        <w:ind w:left="720"/>
        <w:rPr>
          <w:rFonts w:ascii="Calibri" w:hAnsi="Calibri"/>
          <w:sz w:val="22"/>
          <w:szCs w:val="22"/>
        </w:rPr>
      </w:pPr>
      <w:r w:rsidRPr="000E47CB">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r w:rsidRPr="00E909E7">
        <w:rPr>
          <w:rFonts w:ascii="Calibri" w:hAnsi="Calibri"/>
          <w:sz w:val="22"/>
          <w:szCs w:val="22"/>
        </w:rPr>
        <w:t xml:space="preserve"> </w:t>
      </w:r>
    </w:p>
    <w:p w14:paraId="41C8D0F3" w14:textId="6B9CF16A" w:rsidR="0077142A" w:rsidRPr="00825459" w:rsidRDefault="0077142A" w:rsidP="00E909E7">
      <w:pPr>
        <w:pStyle w:val="ayuda"/>
        <w:ind w:left="0"/>
      </w:pPr>
    </w:p>
    <w:sectPr w:rsidR="0077142A" w:rsidRPr="00825459" w:rsidSect="00B114DE">
      <w:headerReference w:type="default" r:id="rId12"/>
      <w:footerReference w:type="default" r:id="rId13"/>
      <w:type w:val="continuous"/>
      <w:pgSz w:w="11906" w:h="16838" w:code="9"/>
      <w:pgMar w:top="1134" w:right="1133"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18B0E" w14:textId="77777777" w:rsidR="0075128D" w:rsidRDefault="0075128D" w:rsidP="00D27D12">
      <w:r>
        <w:separator/>
      </w:r>
    </w:p>
  </w:endnote>
  <w:endnote w:type="continuationSeparator" w:id="0">
    <w:p w14:paraId="55F8CB60" w14:textId="77777777" w:rsidR="0075128D" w:rsidRDefault="0075128D"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654583AC" w:rsidR="0075128D" w:rsidRDefault="0075128D"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E241FC">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E241FC">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E241FC">
      <w:rPr>
        <w:rFonts w:asciiTheme="minorHAnsi" w:hAnsiTheme="minorHAnsi" w:cstheme="minorHAnsi"/>
      </w:rPr>
      <w:t>6</w:t>
    </w:r>
  </w:p>
  <w:p w14:paraId="24A617A6" w14:textId="06BC2456" w:rsidR="0075128D" w:rsidRPr="009A4B15" w:rsidRDefault="0075128D"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92F6" w14:textId="77777777" w:rsidR="0075128D" w:rsidRDefault="0075128D" w:rsidP="00D27D12">
      <w:r>
        <w:separator/>
      </w:r>
    </w:p>
  </w:footnote>
  <w:footnote w:type="continuationSeparator" w:id="0">
    <w:p w14:paraId="2941C0B8" w14:textId="77777777" w:rsidR="0075128D" w:rsidRDefault="0075128D" w:rsidP="00D27D12">
      <w:r>
        <w:continuationSeparator/>
      </w:r>
    </w:p>
  </w:footnote>
  <w:footnote w:id="1">
    <w:p w14:paraId="3443F8B4" w14:textId="77777777" w:rsidR="0075128D" w:rsidRDefault="0075128D" w:rsidP="000E47CB">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2EA8F01A" w14:textId="77777777" w:rsidR="0075128D" w:rsidRDefault="0075128D" w:rsidP="000E47CB">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75128D" w:rsidRDefault="0075128D"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75128D" w:rsidRPr="00293863" w:rsidRDefault="0075128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7"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047F1D" w:rsidRPr="00293863" w:rsidRDefault="00047F1D"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11" name="Imagen 11"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75128D" w:rsidRPr="0077142A" w:rsidRDefault="0075128D"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75128D" w:rsidRPr="009A4B15" w:rsidRDefault="0075128D"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75128D" w:rsidRPr="009A4B15" w:rsidRDefault="0075128D" w:rsidP="0019554C">
    <w:pPr>
      <w:pStyle w:val="Encabezado"/>
      <w:jc w:val="center"/>
      <w:rPr>
        <w:rFonts w:ascii="Calibri" w:hAnsi="Calibri" w:cs="Calibri"/>
        <w:b/>
        <w:sz w:val="28"/>
        <w:szCs w:val="28"/>
      </w:rPr>
    </w:pPr>
  </w:p>
  <w:p w14:paraId="3804EB2F" w14:textId="77777777" w:rsidR="0075128D" w:rsidRPr="009A4B15" w:rsidRDefault="0075128D"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multilevel"/>
    <w:tmpl w:val="E5A8F6F0"/>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127" w:hanging="72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185" w:hanging="108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243" w:hanging="1440"/>
      </w:pPr>
      <w:rPr>
        <w:rFonts w:hint="default"/>
        <w:u w:val="none"/>
      </w:rPr>
    </w:lvl>
    <w:lvl w:ilvl="8">
      <w:start w:val="1"/>
      <w:numFmt w:val="decimal"/>
      <w:isLgl/>
      <w:lvlText w:val="%1.%2.%3.%4.%5.%6.%7.%8.%9."/>
      <w:lvlJc w:val="left"/>
      <w:pPr>
        <w:ind w:left="4952" w:hanging="1800"/>
      </w:pPr>
      <w:rPr>
        <w:rFonts w:hint="default"/>
        <w:u w:val="none"/>
      </w:r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421709"/>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6"/>
  </w:num>
  <w:num w:numId="10">
    <w:abstractNumId w:val="12"/>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8"/>
  </w:num>
  <w:num w:numId="17">
    <w:abstractNumId w:val="1"/>
  </w:num>
  <w:num w:numId="18">
    <w:abstractNumId w:val="11"/>
  </w:num>
  <w:num w:numId="19">
    <w:abstractNumId w:val="3"/>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5DEE"/>
    <w:rsid w:val="000476F7"/>
    <w:rsid w:val="00047F1D"/>
    <w:rsid w:val="00050AC7"/>
    <w:rsid w:val="000529CB"/>
    <w:rsid w:val="00052C3A"/>
    <w:rsid w:val="000536C7"/>
    <w:rsid w:val="00053817"/>
    <w:rsid w:val="0005394A"/>
    <w:rsid w:val="0005725E"/>
    <w:rsid w:val="00057B5D"/>
    <w:rsid w:val="00057F4D"/>
    <w:rsid w:val="0006011C"/>
    <w:rsid w:val="0006071D"/>
    <w:rsid w:val="00061A08"/>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1C15"/>
    <w:rsid w:val="000A210E"/>
    <w:rsid w:val="000A3EC4"/>
    <w:rsid w:val="000A57F8"/>
    <w:rsid w:val="000A75E8"/>
    <w:rsid w:val="000B193B"/>
    <w:rsid w:val="000B334B"/>
    <w:rsid w:val="000B6842"/>
    <w:rsid w:val="000B6C56"/>
    <w:rsid w:val="000B7D32"/>
    <w:rsid w:val="000B7DB5"/>
    <w:rsid w:val="000B7E8F"/>
    <w:rsid w:val="000B7EC4"/>
    <w:rsid w:val="000C0FD0"/>
    <w:rsid w:val="000C1B57"/>
    <w:rsid w:val="000C3471"/>
    <w:rsid w:val="000D142E"/>
    <w:rsid w:val="000D359F"/>
    <w:rsid w:val="000D40DC"/>
    <w:rsid w:val="000D6A76"/>
    <w:rsid w:val="000E47CB"/>
    <w:rsid w:val="000E5776"/>
    <w:rsid w:val="000E5A43"/>
    <w:rsid w:val="000E5ECE"/>
    <w:rsid w:val="000E5F47"/>
    <w:rsid w:val="000F06C3"/>
    <w:rsid w:val="000F3CE2"/>
    <w:rsid w:val="000F518C"/>
    <w:rsid w:val="001010D0"/>
    <w:rsid w:val="00101156"/>
    <w:rsid w:val="00102D56"/>
    <w:rsid w:val="00103B3E"/>
    <w:rsid w:val="00103B77"/>
    <w:rsid w:val="00104DC9"/>
    <w:rsid w:val="00106374"/>
    <w:rsid w:val="001115EC"/>
    <w:rsid w:val="00113D36"/>
    <w:rsid w:val="00116732"/>
    <w:rsid w:val="00121F98"/>
    <w:rsid w:val="00122DC9"/>
    <w:rsid w:val="001240D9"/>
    <w:rsid w:val="0012482F"/>
    <w:rsid w:val="001303BA"/>
    <w:rsid w:val="00131C10"/>
    <w:rsid w:val="00132455"/>
    <w:rsid w:val="001338D8"/>
    <w:rsid w:val="00134E08"/>
    <w:rsid w:val="00136093"/>
    <w:rsid w:val="00137592"/>
    <w:rsid w:val="00140421"/>
    <w:rsid w:val="00140AC7"/>
    <w:rsid w:val="001428CF"/>
    <w:rsid w:val="00143E1E"/>
    <w:rsid w:val="00144433"/>
    <w:rsid w:val="0015130B"/>
    <w:rsid w:val="001527A5"/>
    <w:rsid w:val="001554DB"/>
    <w:rsid w:val="00155657"/>
    <w:rsid w:val="00156088"/>
    <w:rsid w:val="00161102"/>
    <w:rsid w:val="00161124"/>
    <w:rsid w:val="0016120E"/>
    <w:rsid w:val="00161261"/>
    <w:rsid w:val="0016252F"/>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4420"/>
    <w:rsid w:val="001A58D9"/>
    <w:rsid w:val="001B0029"/>
    <w:rsid w:val="001B0578"/>
    <w:rsid w:val="001B3A34"/>
    <w:rsid w:val="001B4235"/>
    <w:rsid w:val="001B7CE2"/>
    <w:rsid w:val="001B7EA0"/>
    <w:rsid w:val="001C1670"/>
    <w:rsid w:val="001C19E3"/>
    <w:rsid w:val="001C2C15"/>
    <w:rsid w:val="001C5575"/>
    <w:rsid w:val="001D1B05"/>
    <w:rsid w:val="001D2100"/>
    <w:rsid w:val="001D3341"/>
    <w:rsid w:val="001D6776"/>
    <w:rsid w:val="001D7DD0"/>
    <w:rsid w:val="001E00D5"/>
    <w:rsid w:val="001E125A"/>
    <w:rsid w:val="001E1A6E"/>
    <w:rsid w:val="001E3EB1"/>
    <w:rsid w:val="001E4FB1"/>
    <w:rsid w:val="001E5257"/>
    <w:rsid w:val="001E5D21"/>
    <w:rsid w:val="001E72BC"/>
    <w:rsid w:val="001F0EB8"/>
    <w:rsid w:val="001F19DB"/>
    <w:rsid w:val="001F1EB0"/>
    <w:rsid w:val="001F3963"/>
    <w:rsid w:val="001F5B50"/>
    <w:rsid w:val="001F73D6"/>
    <w:rsid w:val="001F7DAD"/>
    <w:rsid w:val="0020093B"/>
    <w:rsid w:val="00200D37"/>
    <w:rsid w:val="00201066"/>
    <w:rsid w:val="002034FE"/>
    <w:rsid w:val="002052A4"/>
    <w:rsid w:val="00205425"/>
    <w:rsid w:val="00205854"/>
    <w:rsid w:val="00211732"/>
    <w:rsid w:val="00213597"/>
    <w:rsid w:val="002145A6"/>
    <w:rsid w:val="00217479"/>
    <w:rsid w:val="00224EC3"/>
    <w:rsid w:val="00232E64"/>
    <w:rsid w:val="00233C66"/>
    <w:rsid w:val="0023452F"/>
    <w:rsid w:val="002347E5"/>
    <w:rsid w:val="00240351"/>
    <w:rsid w:val="00240944"/>
    <w:rsid w:val="00241685"/>
    <w:rsid w:val="00241F34"/>
    <w:rsid w:val="002451A0"/>
    <w:rsid w:val="00246693"/>
    <w:rsid w:val="00247578"/>
    <w:rsid w:val="00250D54"/>
    <w:rsid w:val="00255214"/>
    <w:rsid w:val="002605A7"/>
    <w:rsid w:val="0026082F"/>
    <w:rsid w:val="00260BA5"/>
    <w:rsid w:val="00260BEC"/>
    <w:rsid w:val="00262252"/>
    <w:rsid w:val="00262CBE"/>
    <w:rsid w:val="002636F0"/>
    <w:rsid w:val="00265FD5"/>
    <w:rsid w:val="00266AFA"/>
    <w:rsid w:val="002701E3"/>
    <w:rsid w:val="00270268"/>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E99"/>
    <w:rsid w:val="002A21C9"/>
    <w:rsid w:val="002A2D02"/>
    <w:rsid w:val="002A2EB8"/>
    <w:rsid w:val="002A5DD6"/>
    <w:rsid w:val="002A6E7E"/>
    <w:rsid w:val="002B05D3"/>
    <w:rsid w:val="002B0CAD"/>
    <w:rsid w:val="002B1DC3"/>
    <w:rsid w:val="002B3332"/>
    <w:rsid w:val="002B3558"/>
    <w:rsid w:val="002B358B"/>
    <w:rsid w:val="002B3995"/>
    <w:rsid w:val="002B728D"/>
    <w:rsid w:val="002B7677"/>
    <w:rsid w:val="002C0A53"/>
    <w:rsid w:val="002C30F0"/>
    <w:rsid w:val="002C322A"/>
    <w:rsid w:val="002C64D1"/>
    <w:rsid w:val="002D172C"/>
    <w:rsid w:val="002D1AD4"/>
    <w:rsid w:val="002D3F5C"/>
    <w:rsid w:val="002D412F"/>
    <w:rsid w:val="002D4668"/>
    <w:rsid w:val="002D47E3"/>
    <w:rsid w:val="002D4C91"/>
    <w:rsid w:val="002D4F1E"/>
    <w:rsid w:val="002D574B"/>
    <w:rsid w:val="002D6C90"/>
    <w:rsid w:val="002E01BE"/>
    <w:rsid w:val="002E080A"/>
    <w:rsid w:val="002E1234"/>
    <w:rsid w:val="002E20FE"/>
    <w:rsid w:val="002E2D69"/>
    <w:rsid w:val="002E3A41"/>
    <w:rsid w:val="002E4D77"/>
    <w:rsid w:val="002E512C"/>
    <w:rsid w:val="002E63D5"/>
    <w:rsid w:val="002E6FF3"/>
    <w:rsid w:val="002E7FBB"/>
    <w:rsid w:val="002F2B93"/>
    <w:rsid w:val="002F5956"/>
    <w:rsid w:val="00300199"/>
    <w:rsid w:val="00301943"/>
    <w:rsid w:val="0030265B"/>
    <w:rsid w:val="003028B9"/>
    <w:rsid w:val="00303B54"/>
    <w:rsid w:val="00305DF5"/>
    <w:rsid w:val="00313069"/>
    <w:rsid w:val="003139EF"/>
    <w:rsid w:val="0031556B"/>
    <w:rsid w:val="00315CF0"/>
    <w:rsid w:val="00317A2F"/>
    <w:rsid w:val="00317EA8"/>
    <w:rsid w:val="0032386F"/>
    <w:rsid w:val="0032493D"/>
    <w:rsid w:val="00324C24"/>
    <w:rsid w:val="00330966"/>
    <w:rsid w:val="00332C07"/>
    <w:rsid w:val="003366DD"/>
    <w:rsid w:val="00336F70"/>
    <w:rsid w:val="00341AB2"/>
    <w:rsid w:val="00343328"/>
    <w:rsid w:val="003448F4"/>
    <w:rsid w:val="00344F94"/>
    <w:rsid w:val="0034528E"/>
    <w:rsid w:val="003525D8"/>
    <w:rsid w:val="003554DC"/>
    <w:rsid w:val="00355891"/>
    <w:rsid w:val="00357AF1"/>
    <w:rsid w:val="00360034"/>
    <w:rsid w:val="00361235"/>
    <w:rsid w:val="00361852"/>
    <w:rsid w:val="0036322B"/>
    <w:rsid w:val="00364D19"/>
    <w:rsid w:val="00366845"/>
    <w:rsid w:val="003712EA"/>
    <w:rsid w:val="00371BF4"/>
    <w:rsid w:val="00375ECF"/>
    <w:rsid w:val="00375F1F"/>
    <w:rsid w:val="003761C0"/>
    <w:rsid w:val="0038174D"/>
    <w:rsid w:val="003825F3"/>
    <w:rsid w:val="00383CB1"/>
    <w:rsid w:val="0038510F"/>
    <w:rsid w:val="003855EB"/>
    <w:rsid w:val="00387678"/>
    <w:rsid w:val="003902B1"/>
    <w:rsid w:val="003905C5"/>
    <w:rsid w:val="003914A1"/>
    <w:rsid w:val="003924F3"/>
    <w:rsid w:val="00393E7D"/>
    <w:rsid w:val="003946CA"/>
    <w:rsid w:val="0039496E"/>
    <w:rsid w:val="00394A19"/>
    <w:rsid w:val="00394BA0"/>
    <w:rsid w:val="003964DF"/>
    <w:rsid w:val="00396CB6"/>
    <w:rsid w:val="00397185"/>
    <w:rsid w:val="003A0DE8"/>
    <w:rsid w:val="003A2B87"/>
    <w:rsid w:val="003A6558"/>
    <w:rsid w:val="003B0454"/>
    <w:rsid w:val="003B1EBE"/>
    <w:rsid w:val="003B2F42"/>
    <w:rsid w:val="003B3BD6"/>
    <w:rsid w:val="003B4F8A"/>
    <w:rsid w:val="003B6E3A"/>
    <w:rsid w:val="003B7869"/>
    <w:rsid w:val="003C0CCC"/>
    <w:rsid w:val="003C48DD"/>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7190"/>
    <w:rsid w:val="004077AA"/>
    <w:rsid w:val="00412214"/>
    <w:rsid w:val="004136C6"/>
    <w:rsid w:val="00413BBA"/>
    <w:rsid w:val="00414684"/>
    <w:rsid w:val="00414921"/>
    <w:rsid w:val="004154F4"/>
    <w:rsid w:val="00415758"/>
    <w:rsid w:val="004204C1"/>
    <w:rsid w:val="00424E37"/>
    <w:rsid w:val="00425D35"/>
    <w:rsid w:val="00427749"/>
    <w:rsid w:val="004306EB"/>
    <w:rsid w:val="00430DB0"/>
    <w:rsid w:val="00432C8B"/>
    <w:rsid w:val="00433648"/>
    <w:rsid w:val="004349CA"/>
    <w:rsid w:val="00436733"/>
    <w:rsid w:val="004374B9"/>
    <w:rsid w:val="004376D6"/>
    <w:rsid w:val="00445804"/>
    <w:rsid w:val="00446747"/>
    <w:rsid w:val="00447965"/>
    <w:rsid w:val="0045000C"/>
    <w:rsid w:val="00450835"/>
    <w:rsid w:val="00451050"/>
    <w:rsid w:val="00451908"/>
    <w:rsid w:val="004530C1"/>
    <w:rsid w:val="00453962"/>
    <w:rsid w:val="00455D98"/>
    <w:rsid w:val="00456B0A"/>
    <w:rsid w:val="00462267"/>
    <w:rsid w:val="004630E8"/>
    <w:rsid w:val="004646BF"/>
    <w:rsid w:val="004664DC"/>
    <w:rsid w:val="00466631"/>
    <w:rsid w:val="004678AF"/>
    <w:rsid w:val="0047086B"/>
    <w:rsid w:val="004725FB"/>
    <w:rsid w:val="00473506"/>
    <w:rsid w:val="0047578B"/>
    <w:rsid w:val="004761E4"/>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B7BBC"/>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16C1"/>
    <w:rsid w:val="004E21C4"/>
    <w:rsid w:val="004E3212"/>
    <w:rsid w:val="004E4021"/>
    <w:rsid w:val="004E461E"/>
    <w:rsid w:val="004E4EE6"/>
    <w:rsid w:val="004E7300"/>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142B1"/>
    <w:rsid w:val="0052160B"/>
    <w:rsid w:val="00523537"/>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C62"/>
    <w:rsid w:val="00553F06"/>
    <w:rsid w:val="0055554A"/>
    <w:rsid w:val="00555D8E"/>
    <w:rsid w:val="0055635C"/>
    <w:rsid w:val="0055671F"/>
    <w:rsid w:val="00557E12"/>
    <w:rsid w:val="00560B6A"/>
    <w:rsid w:val="005618F4"/>
    <w:rsid w:val="00561961"/>
    <w:rsid w:val="00562CD0"/>
    <w:rsid w:val="0056364D"/>
    <w:rsid w:val="005704DB"/>
    <w:rsid w:val="0057167D"/>
    <w:rsid w:val="00574CE1"/>
    <w:rsid w:val="005765D4"/>
    <w:rsid w:val="00576FE5"/>
    <w:rsid w:val="00577F8F"/>
    <w:rsid w:val="00580364"/>
    <w:rsid w:val="00582600"/>
    <w:rsid w:val="00582D91"/>
    <w:rsid w:val="00587187"/>
    <w:rsid w:val="00587655"/>
    <w:rsid w:val="00590635"/>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C74A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2D7A"/>
    <w:rsid w:val="006251EE"/>
    <w:rsid w:val="00626C8C"/>
    <w:rsid w:val="0062724B"/>
    <w:rsid w:val="006303C3"/>
    <w:rsid w:val="00631CBE"/>
    <w:rsid w:val="0063246E"/>
    <w:rsid w:val="006330EA"/>
    <w:rsid w:val="00633A73"/>
    <w:rsid w:val="00634FF9"/>
    <w:rsid w:val="0063512E"/>
    <w:rsid w:val="00635567"/>
    <w:rsid w:val="0063737A"/>
    <w:rsid w:val="0063774F"/>
    <w:rsid w:val="00637E3C"/>
    <w:rsid w:val="006403E8"/>
    <w:rsid w:val="006432B3"/>
    <w:rsid w:val="00645312"/>
    <w:rsid w:val="006473E4"/>
    <w:rsid w:val="00647C85"/>
    <w:rsid w:val="00647FC1"/>
    <w:rsid w:val="00650FDD"/>
    <w:rsid w:val="0065617D"/>
    <w:rsid w:val="006605DD"/>
    <w:rsid w:val="00660C97"/>
    <w:rsid w:val="00666B6E"/>
    <w:rsid w:val="0066721C"/>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1364"/>
    <w:rsid w:val="006B57B4"/>
    <w:rsid w:val="006B64EC"/>
    <w:rsid w:val="006C0D71"/>
    <w:rsid w:val="006C2446"/>
    <w:rsid w:val="006C4318"/>
    <w:rsid w:val="006C43B5"/>
    <w:rsid w:val="006C5A09"/>
    <w:rsid w:val="006C6623"/>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9C3"/>
    <w:rsid w:val="007029C0"/>
    <w:rsid w:val="00704B89"/>
    <w:rsid w:val="007057E4"/>
    <w:rsid w:val="00705DA8"/>
    <w:rsid w:val="00711D18"/>
    <w:rsid w:val="0072267F"/>
    <w:rsid w:val="00723EBD"/>
    <w:rsid w:val="00723F96"/>
    <w:rsid w:val="00724C83"/>
    <w:rsid w:val="007273D2"/>
    <w:rsid w:val="00730165"/>
    <w:rsid w:val="00731263"/>
    <w:rsid w:val="00734E2D"/>
    <w:rsid w:val="00737B03"/>
    <w:rsid w:val="00740B5F"/>
    <w:rsid w:val="007436BD"/>
    <w:rsid w:val="00745757"/>
    <w:rsid w:val="007458CC"/>
    <w:rsid w:val="0075128D"/>
    <w:rsid w:val="0075669D"/>
    <w:rsid w:val="007579EA"/>
    <w:rsid w:val="00761199"/>
    <w:rsid w:val="0076209B"/>
    <w:rsid w:val="007669CE"/>
    <w:rsid w:val="00770131"/>
    <w:rsid w:val="00770D1B"/>
    <w:rsid w:val="00770E0F"/>
    <w:rsid w:val="0077142A"/>
    <w:rsid w:val="00771EFF"/>
    <w:rsid w:val="0077712B"/>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B3885"/>
    <w:rsid w:val="007C3C33"/>
    <w:rsid w:val="007C480C"/>
    <w:rsid w:val="007C652A"/>
    <w:rsid w:val="007C6F86"/>
    <w:rsid w:val="007D0B7E"/>
    <w:rsid w:val="007D2769"/>
    <w:rsid w:val="007D38BC"/>
    <w:rsid w:val="007D6E37"/>
    <w:rsid w:val="007D72FC"/>
    <w:rsid w:val="007D7B2F"/>
    <w:rsid w:val="007E0590"/>
    <w:rsid w:val="007E12AE"/>
    <w:rsid w:val="007E1507"/>
    <w:rsid w:val="007E26CB"/>
    <w:rsid w:val="007E2C64"/>
    <w:rsid w:val="007E6728"/>
    <w:rsid w:val="007F22E0"/>
    <w:rsid w:val="007F2971"/>
    <w:rsid w:val="007F7358"/>
    <w:rsid w:val="007F744D"/>
    <w:rsid w:val="0080334C"/>
    <w:rsid w:val="00803766"/>
    <w:rsid w:val="00803C48"/>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3EA"/>
    <w:rsid w:val="0083141D"/>
    <w:rsid w:val="00832AE3"/>
    <w:rsid w:val="0083307A"/>
    <w:rsid w:val="008414BB"/>
    <w:rsid w:val="008430CF"/>
    <w:rsid w:val="0084320C"/>
    <w:rsid w:val="008435CF"/>
    <w:rsid w:val="008448C9"/>
    <w:rsid w:val="00845834"/>
    <w:rsid w:val="00847B90"/>
    <w:rsid w:val="0085097A"/>
    <w:rsid w:val="00851243"/>
    <w:rsid w:val="00851FC6"/>
    <w:rsid w:val="0085332C"/>
    <w:rsid w:val="00853DA0"/>
    <w:rsid w:val="0085510E"/>
    <w:rsid w:val="00857B34"/>
    <w:rsid w:val="008610D0"/>
    <w:rsid w:val="00862402"/>
    <w:rsid w:val="00862540"/>
    <w:rsid w:val="0086342C"/>
    <w:rsid w:val="00866F6D"/>
    <w:rsid w:val="0086786E"/>
    <w:rsid w:val="00872BE8"/>
    <w:rsid w:val="00872EEB"/>
    <w:rsid w:val="00873F43"/>
    <w:rsid w:val="00877387"/>
    <w:rsid w:val="00877C2F"/>
    <w:rsid w:val="00883FCD"/>
    <w:rsid w:val="0088551A"/>
    <w:rsid w:val="00886987"/>
    <w:rsid w:val="00886BDF"/>
    <w:rsid w:val="00886FA0"/>
    <w:rsid w:val="0089051C"/>
    <w:rsid w:val="00891041"/>
    <w:rsid w:val="008911D3"/>
    <w:rsid w:val="008914AD"/>
    <w:rsid w:val="00892396"/>
    <w:rsid w:val="00892D8E"/>
    <w:rsid w:val="00893611"/>
    <w:rsid w:val="00893D25"/>
    <w:rsid w:val="00894706"/>
    <w:rsid w:val="00894B29"/>
    <w:rsid w:val="008957DE"/>
    <w:rsid w:val="00896397"/>
    <w:rsid w:val="00896838"/>
    <w:rsid w:val="008A0BC2"/>
    <w:rsid w:val="008A30AE"/>
    <w:rsid w:val="008A37B3"/>
    <w:rsid w:val="008A4F76"/>
    <w:rsid w:val="008A53B6"/>
    <w:rsid w:val="008A607E"/>
    <w:rsid w:val="008A6EE5"/>
    <w:rsid w:val="008B0131"/>
    <w:rsid w:val="008B15CB"/>
    <w:rsid w:val="008B1970"/>
    <w:rsid w:val="008B1DCA"/>
    <w:rsid w:val="008B2B82"/>
    <w:rsid w:val="008B4781"/>
    <w:rsid w:val="008B5C8E"/>
    <w:rsid w:val="008B6507"/>
    <w:rsid w:val="008B68BE"/>
    <w:rsid w:val="008C1B2A"/>
    <w:rsid w:val="008C406F"/>
    <w:rsid w:val="008C6108"/>
    <w:rsid w:val="008C68BF"/>
    <w:rsid w:val="008C724C"/>
    <w:rsid w:val="008C727F"/>
    <w:rsid w:val="008D0252"/>
    <w:rsid w:val="008D30FD"/>
    <w:rsid w:val="008D34AB"/>
    <w:rsid w:val="008D4867"/>
    <w:rsid w:val="008D5F07"/>
    <w:rsid w:val="008E09E6"/>
    <w:rsid w:val="008E1DEC"/>
    <w:rsid w:val="008E3E52"/>
    <w:rsid w:val="008E40CA"/>
    <w:rsid w:val="008E6C2C"/>
    <w:rsid w:val="008E7A8A"/>
    <w:rsid w:val="008F2A04"/>
    <w:rsid w:val="008F5D74"/>
    <w:rsid w:val="008F64AD"/>
    <w:rsid w:val="008F6557"/>
    <w:rsid w:val="0090098C"/>
    <w:rsid w:val="00901E81"/>
    <w:rsid w:val="00910947"/>
    <w:rsid w:val="00911682"/>
    <w:rsid w:val="009143A2"/>
    <w:rsid w:val="00917936"/>
    <w:rsid w:val="009201EA"/>
    <w:rsid w:val="00920F42"/>
    <w:rsid w:val="009216DA"/>
    <w:rsid w:val="00922EE0"/>
    <w:rsid w:val="00923787"/>
    <w:rsid w:val="0092433D"/>
    <w:rsid w:val="00925900"/>
    <w:rsid w:val="00927764"/>
    <w:rsid w:val="0092777E"/>
    <w:rsid w:val="009279D3"/>
    <w:rsid w:val="00930182"/>
    <w:rsid w:val="009301FE"/>
    <w:rsid w:val="0093052F"/>
    <w:rsid w:val="009312D0"/>
    <w:rsid w:val="00933236"/>
    <w:rsid w:val="00935966"/>
    <w:rsid w:val="00940E1B"/>
    <w:rsid w:val="009422D2"/>
    <w:rsid w:val="00942C0D"/>
    <w:rsid w:val="00945D36"/>
    <w:rsid w:val="00946221"/>
    <w:rsid w:val="00946275"/>
    <w:rsid w:val="00946FD8"/>
    <w:rsid w:val="009504CC"/>
    <w:rsid w:val="00951A23"/>
    <w:rsid w:val="0095256C"/>
    <w:rsid w:val="009543E1"/>
    <w:rsid w:val="0095623F"/>
    <w:rsid w:val="00956E7C"/>
    <w:rsid w:val="00961737"/>
    <w:rsid w:val="0096397B"/>
    <w:rsid w:val="00964FF3"/>
    <w:rsid w:val="00965D6A"/>
    <w:rsid w:val="00966919"/>
    <w:rsid w:val="009671A3"/>
    <w:rsid w:val="009677D3"/>
    <w:rsid w:val="00967A2F"/>
    <w:rsid w:val="00971565"/>
    <w:rsid w:val="009716C3"/>
    <w:rsid w:val="00971C2C"/>
    <w:rsid w:val="00974F85"/>
    <w:rsid w:val="00980372"/>
    <w:rsid w:val="00980611"/>
    <w:rsid w:val="009808D5"/>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7CD5"/>
    <w:rsid w:val="009C0B85"/>
    <w:rsid w:val="009C2312"/>
    <w:rsid w:val="009C5171"/>
    <w:rsid w:val="009C5262"/>
    <w:rsid w:val="009C6EE4"/>
    <w:rsid w:val="009C72CD"/>
    <w:rsid w:val="009D1C34"/>
    <w:rsid w:val="009D2A19"/>
    <w:rsid w:val="009D33EC"/>
    <w:rsid w:val="009D3DA6"/>
    <w:rsid w:val="009D615F"/>
    <w:rsid w:val="009D7FE7"/>
    <w:rsid w:val="009E03BB"/>
    <w:rsid w:val="009E3AE9"/>
    <w:rsid w:val="009E5DD0"/>
    <w:rsid w:val="009E7ED3"/>
    <w:rsid w:val="009F1FFF"/>
    <w:rsid w:val="009F47DA"/>
    <w:rsid w:val="009F562E"/>
    <w:rsid w:val="00A0151C"/>
    <w:rsid w:val="00A03714"/>
    <w:rsid w:val="00A0604A"/>
    <w:rsid w:val="00A10FC9"/>
    <w:rsid w:val="00A1278D"/>
    <w:rsid w:val="00A1369C"/>
    <w:rsid w:val="00A155E2"/>
    <w:rsid w:val="00A24853"/>
    <w:rsid w:val="00A2676D"/>
    <w:rsid w:val="00A2730D"/>
    <w:rsid w:val="00A27780"/>
    <w:rsid w:val="00A31E94"/>
    <w:rsid w:val="00A324F4"/>
    <w:rsid w:val="00A341CE"/>
    <w:rsid w:val="00A34494"/>
    <w:rsid w:val="00A37801"/>
    <w:rsid w:val="00A41EF2"/>
    <w:rsid w:val="00A41EFB"/>
    <w:rsid w:val="00A45563"/>
    <w:rsid w:val="00A47A57"/>
    <w:rsid w:val="00A47BBF"/>
    <w:rsid w:val="00A47D18"/>
    <w:rsid w:val="00A51FC0"/>
    <w:rsid w:val="00A52DB0"/>
    <w:rsid w:val="00A55D54"/>
    <w:rsid w:val="00A55F1B"/>
    <w:rsid w:val="00A61BCD"/>
    <w:rsid w:val="00A63AEA"/>
    <w:rsid w:val="00A65F09"/>
    <w:rsid w:val="00A66A11"/>
    <w:rsid w:val="00A67743"/>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7AF6"/>
    <w:rsid w:val="00A97BD5"/>
    <w:rsid w:val="00AA1058"/>
    <w:rsid w:val="00AA46A7"/>
    <w:rsid w:val="00AA52EC"/>
    <w:rsid w:val="00AA59FE"/>
    <w:rsid w:val="00AB01AC"/>
    <w:rsid w:val="00AB14B5"/>
    <w:rsid w:val="00AB1A96"/>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28C"/>
    <w:rsid w:val="00AE2A66"/>
    <w:rsid w:val="00AE3F58"/>
    <w:rsid w:val="00AE6894"/>
    <w:rsid w:val="00AE7F41"/>
    <w:rsid w:val="00AF0671"/>
    <w:rsid w:val="00AF622B"/>
    <w:rsid w:val="00B02414"/>
    <w:rsid w:val="00B0337C"/>
    <w:rsid w:val="00B05239"/>
    <w:rsid w:val="00B0563A"/>
    <w:rsid w:val="00B057DB"/>
    <w:rsid w:val="00B10407"/>
    <w:rsid w:val="00B114DE"/>
    <w:rsid w:val="00B12F73"/>
    <w:rsid w:val="00B1403A"/>
    <w:rsid w:val="00B145E1"/>
    <w:rsid w:val="00B16E72"/>
    <w:rsid w:val="00B17F8B"/>
    <w:rsid w:val="00B17FFA"/>
    <w:rsid w:val="00B2136E"/>
    <w:rsid w:val="00B21838"/>
    <w:rsid w:val="00B26B8E"/>
    <w:rsid w:val="00B27FF5"/>
    <w:rsid w:val="00B3051A"/>
    <w:rsid w:val="00B30FDF"/>
    <w:rsid w:val="00B31E39"/>
    <w:rsid w:val="00B345AB"/>
    <w:rsid w:val="00B34C01"/>
    <w:rsid w:val="00B361C1"/>
    <w:rsid w:val="00B3784E"/>
    <w:rsid w:val="00B40101"/>
    <w:rsid w:val="00B40739"/>
    <w:rsid w:val="00B416EA"/>
    <w:rsid w:val="00B42EA0"/>
    <w:rsid w:val="00B454A8"/>
    <w:rsid w:val="00B4572B"/>
    <w:rsid w:val="00B610F5"/>
    <w:rsid w:val="00B62B97"/>
    <w:rsid w:val="00B65E43"/>
    <w:rsid w:val="00B67D06"/>
    <w:rsid w:val="00B70074"/>
    <w:rsid w:val="00B726E7"/>
    <w:rsid w:val="00B7346F"/>
    <w:rsid w:val="00B74F7E"/>
    <w:rsid w:val="00B7502C"/>
    <w:rsid w:val="00B7518A"/>
    <w:rsid w:val="00B765BC"/>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D3C24"/>
    <w:rsid w:val="00BD3CFA"/>
    <w:rsid w:val="00BD3FA1"/>
    <w:rsid w:val="00BE06A9"/>
    <w:rsid w:val="00BE246E"/>
    <w:rsid w:val="00BE67FA"/>
    <w:rsid w:val="00BF36E7"/>
    <w:rsid w:val="00BF5607"/>
    <w:rsid w:val="00BF642E"/>
    <w:rsid w:val="00C00928"/>
    <w:rsid w:val="00C019C0"/>
    <w:rsid w:val="00C020C0"/>
    <w:rsid w:val="00C02303"/>
    <w:rsid w:val="00C0449B"/>
    <w:rsid w:val="00C050BA"/>
    <w:rsid w:val="00C05557"/>
    <w:rsid w:val="00C06C16"/>
    <w:rsid w:val="00C13531"/>
    <w:rsid w:val="00C14899"/>
    <w:rsid w:val="00C17099"/>
    <w:rsid w:val="00C2346C"/>
    <w:rsid w:val="00C23905"/>
    <w:rsid w:val="00C242DA"/>
    <w:rsid w:val="00C2604B"/>
    <w:rsid w:val="00C267B7"/>
    <w:rsid w:val="00C34A72"/>
    <w:rsid w:val="00C35F75"/>
    <w:rsid w:val="00C3666E"/>
    <w:rsid w:val="00C37E5F"/>
    <w:rsid w:val="00C40B3C"/>
    <w:rsid w:val="00C410F4"/>
    <w:rsid w:val="00C43D6A"/>
    <w:rsid w:val="00C4438D"/>
    <w:rsid w:val="00C45487"/>
    <w:rsid w:val="00C46A2D"/>
    <w:rsid w:val="00C46FB9"/>
    <w:rsid w:val="00C5077C"/>
    <w:rsid w:val="00C50E3E"/>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3141"/>
    <w:rsid w:val="00CA4645"/>
    <w:rsid w:val="00CA5CE9"/>
    <w:rsid w:val="00CA60AA"/>
    <w:rsid w:val="00CA7BA3"/>
    <w:rsid w:val="00CA7F2F"/>
    <w:rsid w:val="00CB1D97"/>
    <w:rsid w:val="00CB25F8"/>
    <w:rsid w:val="00CB3093"/>
    <w:rsid w:val="00CB5501"/>
    <w:rsid w:val="00CB5BDA"/>
    <w:rsid w:val="00CB6712"/>
    <w:rsid w:val="00CC2775"/>
    <w:rsid w:val="00CC2982"/>
    <w:rsid w:val="00CC333C"/>
    <w:rsid w:val="00CC4927"/>
    <w:rsid w:val="00CC6562"/>
    <w:rsid w:val="00CC6A27"/>
    <w:rsid w:val="00CC7F8A"/>
    <w:rsid w:val="00CD1028"/>
    <w:rsid w:val="00CD11CB"/>
    <w:rsid w:val="00CD3A7F"/>
    <w:rsid w:val="00CD3D38"/>
    <w:rsid w:val="00CD76D5"/>
    <w:rsid w:val="00CE095A"/>
    <w:rsid w:val="00CE499D"/>
    <w:rsid w:val="00CE6AA1"/>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3922"/>
    <w:rsid w:val="00D14302"/>
    <w:rsid w:val="00D164CE"/>
    <w:rsid w:val="00D16774"/>
    <w:rsid w:val="00D16CFC"/>
    <w:rsid w:val="00D17179"/>
    <w:rsid w:val="00D20130"/>
    <w:rsid w:val="00D21029"/>
    <w:rsid w:val="00D212DB"/>
    <w:rsid w:val="00D23AF8"/>
    <w:rsid w:val="00D2659E"/>
    <w:rsid w:val="00D27D12"/>
    <w:rsid w:val="00D30404"/>
    <w:rsid w:val="00D3196E"/>
    <w:rsid w:val="00D32A1D"/>
    <w:rsid w:val="00D33E5A"/>
    <w:rsid w:val="00D35488"/>
    <w:rsid w:val="00D36D7C"/>
    <w:rsid w:val="00D375AA"/>
    <w:rsid w:val="00D37D1B"/>
    <w:rsid w:val="00D4274D"/>
    <w:rsid w:val="00D43C60"/>
    <w:rsid w:val="00D44B50"/>
    <w:rsid w:val="00D46427"/>
    <w:rsid w:val="00D509C2"/>
    <w:rsid w:val="00D50B7C"/>
    <w:rsid w:val="00D53CF6"/>
    <w:rsid w:val="00D54D63"/>
    <w:rsid w:val="00D54F00"/>
    <w:rsid w:val="00D5562D"/>
    <w:rsid w:val="00D56224"/>
    <w:rsid w:val="00D574A4"/>
    <w:rsid w:val="00D57540"/>
    <w:rsid w:val="00D578D6"/>
    <w:rsid w:val="00D57A4F"/>
    <w:rsid w:val="00D62202"/>
    <w:rsid w:val="00D62C98"/>
    <w:rsid w:val="00D6432D"/>
    <w:rsid w:val="00D651D3"/>
    <w:rsid w:val="00D67454"/>
    <w:rsid w:val="00D706C2"/>
    <w:rsid w:val="00D71153"/>
    <w:rsid w:val="00D72550"/>
    <w:rsid w:val="00D72601"/>
    <w:rsid w:val="00D7297F"/>
    <w:rsid w:val="00D7592B"/>
    <w:rsid w:val="00D75AC1"/>
    <w:rsid w:val="00D75B7A"/>
    <w:rsid w:val="00D775F6"/>
    <w:rsid w:val="00D776CF"/>
    <w:rsid w:val="00D80FEF"/>
    <w:rsid w:val="00D82B10"/>
    <w:rsid w:val="00D83542"/>
    <w:rsid w:val="00D83594"/>
    <w:rsid w:val="00D86F7C"/>
    <w:rsid w:val="00D90983"/>
    <w:rsid w:val="00D94F39"/>
    <w:rsid w:val="00D95750"/>
    <w:rsid w:val="00D95F72"/>
    <w:rsid w:val="00D971C7"/>
    <w:rsid w:val="00DA109A"/>
    <w:rsid w:val="00DA18D2"/>
    <w:rsid w:val="00DA5129"/>
    <w:rsid w:val="00DA54A3"/>
    <w:rsid w:val="00DA5C28"/>
    <w:rsid w:val="00DA60B7"/>
    <w:rsid w:val="00DA6D39"/>
    <w:rsid w:val="00DA6EF3"/>
    <w:rsid w:val="00DA7F5B"/>
    <w:rsid w:val="00DB0F72"/>
    <w:rsid w:val="00DB1DBA"/>
    <w:rsid w:val="00DB298F"/>
    <w:rsid w:val="00DB7368"/>
    <w:rsid w:val="00DB7A2E"/>
    <w:rsid w:val="00DC2658"/>
    <w:rsid w:val="00DC355E"/>
    <w:rsid w:val="00DC52A6"/>
    <w:rsid w:val="00DD40C1"/>
    <w:rsid w:val="00DE12F2"/>
    <w:rsid w:val="00DE209B"/>
    <w:rsid w:val="00DE2160"/>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10981"/>
    <w:rsid w:val="00E13631"/>
    <w:rsid w:val="00E141B3"/>
    <w:rsid w:val="00E21363"/>
    <w:rsid w:val="00E21517"/>
    <w:rsid w:val="00E22A0C"/>
    <w:rsid w:val="00E241FC"/>
    <w:rsid w:val="00E26F8A"/>
    <w:rsid w:val="00E3041E"/>
    <w:rsid w:val="00E3062A"/>
    <w:rsid w:val="00E31BE4"/>
    <w:rsid w:val="00E324A0"/>
    <w:rsid w:val="00E333E0"/>
    <w:rsid w:val="00E360A3"/>
    <w:rsid w:val="00E36E5E"/>
    <w:rsid w:val="00E372F5"/>
    <w:rsid w:val="00E44D14"/>
    <w:rsid w:val="00E5012C"/>
    <w:rsid w:val="00E54067"/>
    <w:rsid w:val="00E55575"/>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4381"/>
    <w:rsid w:val="00EA486E"/>
    <w:rsid w:val="00EA6F78"/>
    <w:rsid w:val="00EB178A"/>
    <w:rsid w:val="00EB64E7"/>
    <w:rsid w:val="00EB7401"/>
    <w:rsid w:val="00EC168D"/>
    <w:rsid w:val="00EC3216"/>
    <w:rsid w:val="00EC5AB7"/>
    <w:rsid w:val="00EC7CC2"/>
    <w:rsid w:val="00ED0C25"/>
    <w:rsid w:val="00ED3E86"/>
    <w:rsid w:val="00ED4352"/>
    <w:rsid w:val="00ED486F"/>
    <w:rsid w:val="00ED48B3"/>
    <w:rsid w:val="00ED6125"/>
    <w:rsid w:val="00ED6CF1"/>
    <w:rsid w:val="00ED7802"/>
    <w:rsid w:val="00EE2DDB"/>
    <w:rsid w:val="00EE2F58"/>
    <w:rsid w:val="00EE3CC6"/>
    <w:rsid w:val="00EE3D6B"/>
    <w:rsid w:val="00EE3FFF"/>
    <w:rsid w:val="00EE41EF"/>
    <w:rsid w:val="00EE490D"/>
    <w:rsid w:val="00EE503C"/>
    <w:rsid w:val="00EE5773"/>
    <w:rsid w:val="00EE58AE"/>
    <w:rsid w:val="00EE7426"/>
    <w:rsid w:val="00EF17D5"/>
    <w:rsid w:val="00EF226D"/>
    <w:rsid w:val="00EF513A"/>
    <w:rsid w:val="00EF6B9E"/>
    <w:rsid w:val="00F02CD7"/>
    <w:rsid w:val="00F04B89"/>
    <w:rsid w:val="00F05A58"/>
    <w:rsid w:val="00F12AA6"/>
    <w:rsid w:val="00F133E7"/>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597"/>
    <w:rsid w:val="00F54C02"/>
    <w:rsid w:val="00F55849"/>
    <w:rsid w:val="00F558B7"/>
    <w:rsid w:val="00F61BA2"/>
    <w:rsid w:val="00F62DD8"/>
    <w:rsid w:val="00F63579"/>
    <w:rsid w:val="00F65E82"/>
    <w:rsid w:val="00F6645B"/>
    <w:rsid w:val="00F677E9"/>
    <w:rsid w:val="00F721AA"/>
    <w:rsid w:val="00F723FA"/>
    <w:rsid w:val="00F74773"/>
    <w:rsid w:val="00F7610D"/>
    <w:rsid w:val="00F7669A"/>
    <w:rsid w:val="00F81439"/>
    <w:rsid w:val="00F81907"/>
    <w:rsid w:val="00F81AEB"/>
    <w:rsid w:val="00F83496"/>
    <w:rsid w:val="00F90707"/>
    <w:rsid w:val="00F9108C"/>
    <w:rsid w:val="00F91B5C"/>
    <w:rsid w:val="00F91F9D"/>
    <w:rsid w:val="00F92FB9"/>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D762D"/>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D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ED78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E47C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E47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E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D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0CAC4-4C62-4521-8BB6-377FC5CC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6919</Words>
  <Characters>38059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2023-08-07T12:10:00Z</dcterms:created>
  <dcterms:modified xsi:type="dcterms:W3CDTF">2023-10-11T15:39:00Z</dcterms:modified>
</cp:coreProperties>
</file>